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FE6C7" w14:textId="77777777" w:rsidR="00A62C28" w:rsidRPr="00A62C28" w:rsidRDefault="00A62C28" w:rsidP="00203FDD">
      <w:pPr>
        <w:pStyle w:val="Frontpage"/>
        <w:framePr w:h="10842" w:hRule="exact" w:wrap="around"/>
        <w:rPr>
          <w:sz w:val="16"/>
          <w:szCs w:val="16"/>
        </w:rPr>
      </w:pPr>
    </w:p>
    <w:p w14:paraId="3A3A9006" w14:textId="77777777" w:rsidR="00A62C28" w:rsidRPr="00A62C28" w:rsidRDefault="00A62C28" w:rsidP="00203FDD">
      <w:pPr>
        <w:pStyle w:val="Frontpage"/>
        <w:framePr w:h="10842" w:hRule="exact" w:wrap="around"/>
        <w:rPr>
          <w:sz w:val="16"/>
          <w:szCs w:val="16"/>
        </w:rPr>
      </w:pPr>
    </w:p>
    <w:p w14:paraId="5B959B7B" w14:textId="77777777" w:rsidR="00A62C28" w:rsidRPr="00A62C28" w:rsidRDefault="00A62C28" w:rsidP="00203FDD">
      <w:pPr>
        <w:pStyle w:val="Frontpage"/>
        <w:framePr w:h="10842" w:hRule="exact" w:wrap="around"/>
        <w:rPr>
          <w:sz w:val="16"/>
          <w:szCs w:val="16"/>
        </w:rPr>
      </w:pPr>
    </w:p>
    <w:p w14:paraId="1E6C5AD1" w14:textId="77777777" w:rsidR="00A62C28" w:rsidRPr="00A62C28" w:rsidRDefault="00A62C28" w:rsidP="00203FDD">
      <w:pPr>
        <w:pStyle w:val="Frontpage"/>
        <w:framePr w:h="10842" w:hRule="exact" w:wrap="around"/>
        <w:rPr>
          <w:sz w:val="16"/>
          <w:szCs w:val="16"/>
        </w:rPr>
      </w:pPr>
    </w:p>
    <w:p w14:paraId="63107443" w14:textId="77777777" w:rsidR="00A62C28" w:rsidRPr="00A62C28" w:rsidRDefault="00A62C28" w:rsidP="00203FDD">
      <w:pPr>
        <w:pStyle w:val="Frontpage"/>
        <w:framePr w:h="10842" w:hRule="exact" w:wrap="around"/>
        <w:rPr>
          <w:sz w:val="16"/>
          <w:szCs w:val="16"/>
        </w:rPr>
      </w:pPr>
    </w:p>
    <w:p w14:paraId="54F07A2C" w14:textId="77777777" w:rsidR="00A62C28" w:rsidRPr="00A62C28" w:rsidRDefault="00A62C28" w:rsidP="00203FDD">
      <w:pPr>
        <w:pStyle w:val="Frontpage"/>
        <w:framePr w:h="10842" w:hRule="exact" w:wrap="around"/>
        <w:rPr>
          <w:sz w:val="16"/>
          <w:szCs w:val="16"/>
        </w:rPr>
      </w:pPr>
    </w:p>
    <w:p w14:paraId="14600D47" w14:textId="77777777" w:rsidR="00A62C28" w:rsidRPr="00A62C28" w:rsidRDefault="00A62C28" w:rsidP="00203FDD">
      <w:pPr>
        <w:pStyle w:val="Frontpage"/>
        <w:framePr w:h="10842" w:hRule="exact" w:wrap="around"/>
        <w:rPr>
          <w:sz w:val="16"/>
          <w:szCs w:val="16"/>
        </w:rPr>
      </w:pPr>
    </w:p>
    <w:p w14:paraId="05177D66" w14:textId="77777777" w:rsidR="00A62C28" w:rsidRPr="00A62C28" w:rsidRDefault="00A62C28" w:rsidP="00203FDD">
      <w:pPr>
        <w:pStyle w:val="Frontpage"/>
        <w:framePr w:h="10842" w:hRule="exact" w:wrap="around"/>
        <w:rPr>
          <w:sz w:val="16"/>
          <w:szCs w:val="16"/>
        </w:rPr>
      </w:pPr>
    </w:p>
    <w:p w14:paraId="34992DA6" w14:textId="77777777" w:rsidR="00A62C28" w:rsidRPr="00A62C28" w:rsidRDefault="00A62C28" w:rsidP="00203FDD">
      <w:pPr>
        <w:pStyle w:val="Frontpage"/>
        <w:framePr w:h="10842" w:hRule="exact" w:wrap="around"/>
        <w:rPr>
          <w:sz w:val="16"/>
          <w:szCs w:val="16"/>
        </w:rPr>
      </w:pPr>
    </w:p>
    <w:p w14:paraId="06844841" w14:textId="77777777" w:rsidR="00A62C28" w:rsidRPr="00A62C28" w:rsidRDefault="00A62C28" w:rsidP="00203FDD">
      <w:pPr>
        <w:pStyle w:val="Frontpage"/>
        <w:framePr w:h="10842" w:hRule="exact" w:wrap="around"/>
        <w:rPr>
          <w:sz w:val="16"/>
          <w:szCs w:val="16"/>
        </w:rPr>
      </w:pPr>
    </w:p>
    <w:p w14:paraId="487A3C93" w14:textId="77777777" w:rsidR="00A62C28" w:rsidRDefault="00A62C28" w:rsidP="00203FDD">
      <w:pPr>
        <w:pStyle w:val="Frontpage"/>
        <w:framePr w:h="10842" w:hRule="exact" w:wrap="around"/>
        <w:rPr>
          <w:sz w:val="16"/>
          <w:szCs w:val="16"/>
        </w:rPr>
      </w:pPr>
    </w:p>
    <w:p w14:paraId="11CFCE6D" w14:textId="77777777" w:rsidR="00A62C28" w:rsidRDefault="00A62C28" w:rsidP="00203FDD">
      <w:pPr>
        <w:pStyle w:val="Frontpage"/>
        <w:framePr w:h="10842" w:hRule="exact" w:wrap="around"/>
        <w:rPr>
          <w:sz w:val="16"/>
          <w:szCs w:val="16"/>
        </w:rPr>
      </w:pPr>
    </w:p>
    <w:p w14:paraId="5CC6525C" w14:textId="77777777" w:rsidR="00A62C28" w:rsidRDefault="00A62C28" w:rsidP="00203FDD">
      <w:pPr>
        <w:pStyle w:val="Frontpage"/>
        <w:framePr w:h="10842" w:hRule="exact" w:wrap="around"/>
        <w:rPr>
          <w:sz w:val="16"/>
          <w:szCs w:val="16"/>
        </w:rPr>
      </w:pPr>
    </w:p>
    <w:p w14:paraId="5802B757" w14:textId="77777777" w:rsidR="00A62C28" w:rsidRDefault="00A62C28" w:rsidP="00203FDD">
      <w:pPr>
        <w:pStyle w:val="Frontpage"/>
        <w:framePr w:h="10842" w:hRule="exact" w:wrap="around"/>
        <w:rPr>
          <w:sz w:val="16"/>
          <w:szCs w:val="16"/>
        </w:rPr>
      </w:pPr>
    </w:p>
    <w:p w14:paraId="34475B89" w14:textId="77777777" w:rsidR="00A62C28" w:rsidRPr="00A62C28" w:rsidRDefault="00A62C28" w:rsidP="00203FDD">
      <w:pPr>
        <w:pStyle w:val="Frontpage"/>
        <w:framePr w:h="10842" w:hRule="exact" w:wrap="around"/>
        <w:rPr>
          <w:sz w:val="16"/>
          <w:szCs w:val="16"/>
        </w:rPr>
      </w:pPr>
    </w:p>
    <w:p w14:paraId="0A3A3DA5" w14:textId="77777777" w:rsidR="00A62C28" w:rsidRPr="00A62C28" w:rsidRDefault="00A62C28" w:rsidP="00203FDD">
      <w:pPr>
        <w:pStyle w:val="Frontpage"/>
        <w:framePr w:h="10842" w:hRule="exact" w:wrap="around"/>
        <w:rPr>
          <w:sz w:val="16"/>
          <w:szCs w:val="16"/>
        </w:rPr>
      </w:pPr>
    </w:p>
    <w:p w14:paraId="4F6810FC" w14:textId="7C7A67FD" w:rsidR="00A62C28" w:rsidRPr="00203FDD" w:rsidRDefault="00A62C28" w:rsidP="00203FDD">
      <w:pPr>
        <w:pStyle w:val="Frontpage"/>
        <w:framePr w:h="10842" w:hRule="exact" w:wrap="around"/>
        <w:rPr>
          <w:sz w:val="70"/>
          <w:szCs w:val="2"/>
        </w:rPr>
      </w:pPr>
    </w:p>
    <w:p w14:paraId="25DBB22B" w14:textId="64844F8B" w:rsidR="00203FDD" w:rsidRPr="00203FDD" w:rsidRDefault="00203FDD" w:rsidP="00203FDD">
      <w:pPr>
        <w:pStyle w:val="Frontpage"/>
        <w:framePr w:h="10842" w:hRule="exact" w:wrap="around"/>
        <w:rPr>
          <w:bCs/>
          <w:color w:val="auto"/>
          <w:sz w:val="66"/>
          <w:szCs w:val="2"/>
          <w:lang w:val="fi-FI"/>
        </w:rPr>
      </w:pPr>
      <w:r>
        <w:drawing>
          <wp:inline distT="0" distB="0" distL="0" distR="0" wp14:anchorId="42EC7604" wp14:editId="027E3DBD">
            <wp:extent cx="3124460" cy="719682"/>
            <wp:effectExtent l="0" t="0" r="0" b="4445"/>
            <wp:docPr id="8" name="Kuva 8" descr="A picture containing graphics, logo, symbol,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uva 8" descr="A picture containing graphics, logo, symbol, fon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4460" cy="719682"/>
                    </a:xfrm>
                    <a:prstGeom prst="rect">
                      <a:avLst/>
                    </a:prstGeom>
                  </pic:spPr>
                </pic:pic>
              </a:graphicData>
            </a:graphic>
          </wp:inline>
        </w:drawing>
      </w:r>
    </w:p>
    <w:p w14:paraId="54E4356C" w14:textId="0334FAB5" w:rsidR="00A62C28" w:rsidRPr="001376DC" w:rsidRDefault="00203FDD" w:rsidP="00203FDD">
      <w:pPr>
        <w:pStyle w:val="Frontpage"/>
        <w:framePr w:h="10842" w:hRule="exact" w:wrap="around"/>
        <w:rPr>
          <w:bCs/>
          <w:color w:val="auto"/>
          <w:sz w:val="140"/>
          <w:lang w:val="fi-FI"/>
        </w:rPr>
      </w:pPr>
      <w:r>
        <w:rPr>
          <w:bCs/>
          <w:color w:val="auto"/>
          <w:sz w:val="140"/>
          <w:lang w:val="fi-FI"/>
        </w:rPr>
        <w:t>6</w:t>
      </w:r>
      <w:r w:rsidR="001376DC">
        <w:rPr>
          <w:bCs/>
          <w:color w:val="auto"/>
          <w:sz w:val="140"/>
          <w:lang w:val="fi-FI"/>
        </w:rPr>
        <w:t>4</w:t>
      </w:r>
    </w:p>
    <w:p w14:paraId="16B91DC0" w14:textId="77777777" w:rsidR="00C72F2E" w:rsidRPr="009F01CF" w:rsidRDefault="00C72F2E" w:rsidP="00203FDD">
      <w:pPr>
        <w:pStyle w:val="Frontpage"/>
        <w:framePr w:h="10842" w:hRule="exact" w:wrap="around"/>
        <w:rPr>
          <w:color w:val="auto"/>
          <w:sz w:val="48"/>
          <w:szCs w:val="48"/>
          <w:lang w:val="fi-FI"/>
        </w:rPr>
      </w:pPr>
    </w:p>
    <w:p w14:paraId="456162E7" w14:textId="2B577304" w:rsidR="00A62C28" w:rsidRPr="009F01CF" w:rsidRDefault="00A62C28" w:rsidP="00C72F2E">
      <w:pPr>
        <w:rPr>
          <w:b/>
          <w:bCs/>
          <w:color w:val="0070C0"/>
          <w:sz w:val="56"/>
          <w:szCs w:val="56"/>
          <w:lang w:val="fi-FI"/>
        </w:rPr>
      </w:pPr>
      <w:r w:rsidRPr="009F01CF">
        <w:rPr>
          <w:b/>
          <w:bCs/>
          <w:color w:val="0070C0"/>
          <w:sz w:val="56"/>
          <w:szCs w:val="56"/>
          <w:lang w:val="fi-FI"/>
        </w:rPr>
        <w:t>Käyttö- ja asennusohje</w:t>
      </w:r>
    </w:p>
    <w:p w14:paraId="04BB28CA" w14:textId="77777777" w:rsidR="00C72F2E" w:rsidRPr="009F01CF" w:rsidRDefault="00C72F2E" w:rsidP="00C72F2E">
      <w:pPr>
        <w:pStyle w:val="Tyyli1"/>
        <w:numPr>
          <w:ilvl w:val="0"/>
          <w:numId w:val="0"/>
        </w:numPr>
        <w:tabs>
          <w:tab w:val="left" w:pos="6598"/>
        </w:tabs>
        <w:ind w:left="720" w:hanging="720"/>
        <w:rPr>
          <w:color w:val="auto"/>
          <w:sz w:val="28"/>
          <w:szCs w:val="28"/>
          <w:lang w:val="fi-FI"/>
        </w:rPr>
      </w:pPr>
      <w:r w:rsidRPr="009F01CF">
        <w:rPr>
          <w:color w:val="auto"/>
          <w:sz w:val="28"/>
          <w:szCs w:val="28"/>
          <w:lang w:val="fi-FI"/>
        </w:rPr>
        <w:t>Sähköajoneuvon latauslaite</w:t>
      </w:r>
    </w:p>
    <w:p w14:paraId="07348411" w14:textId="77777777" w:rsidR="00C72F2E" w:rsidRPr="009F01CF" w:rsidRDefault="00C72F2E" w:rsidP="00C72F2E">
      <w:pPr>
        <w:rPr>
          <w:b/>
          <w:bCs/>
          <w:color w:val="0070C0"/>
          <w:sz w:val="56"/>
          <w:szCs w:val="56"/>
          <w:lang w:val="fi-FI"/>
        </w:rPr>
      </w:pPr>
    </w:p>
    <w:p w14:paraId="3FD66861" w14:textId="40444EA0" w:rsidR="00A62C28" w:rsidRPr="00322C49" w:rsidRDefault="00A62C28" w:rsidP="00C72F2E">
      <w:pPr>
        <w:pStyle w:val="NoSpacing"/>
        <w:rPr>
          <w:sz w:val="28"/>
          <w:szCs w:val="28"/>
          <w:lang w:val="fi-FI"/>
        </w:rPr>
      </w:pPr>
      <w:r w:rsidRPr="00322C49">
        <w:rPr>
          <w:lang w:val="fi-FI"/>
        </w:rPr>
        <w:t>Suomi / Svenska / English</w:t>
      </w:r>
    </w:p>
    <w:p w14:paraId="31351410" w14:textId="4A35D719" w:rsidR="00D5625E" w:rsidRPr="00322C49" w:rsidRDefault="00D5625E">
      <w:pPr>
        <w:rPr>
          <w:lang w:val="fi-FI"/>
        </w:rPr>
      </w:pPr>
      <w:r w:rsidRPr="00322C49">
        <w:rPr>
          <w:lang w:val="fi-FI"/>
        </w:rPr>
        <w:br w:type="page"/>
      </w:r>
    </w:p>
    <w:p w14:paraId="0E89BC04" w14:textId="5D26ACC2" w:rsidR="002E1829" w:rsidRPr="00322C49" w:rsidRDefault="00322C49" w:rsidP="00487C7C">
      <w:pPr>
        <w:rPr>
          <w:lang w:val="sv-SE"/>
        </w:rPr>
      </w:pPr>
      <w:r w:rsidRPr="00A27980">
        <w:rPr>
          <w:noProof/>
        </w:rPr>
        <w:lastRenderedPageBreak/>
        <w:drawing>
          <wp:inline distT="0" distB="0" distL="0" distR="0" wp14:anchorId="2FBE7534" wp14:editId="560E5EF1">
            <wp:extent cx="6726396" cy="7991475"/>
            <wp:effectExtent l="0" t="0" r="0" b="0"/>
            <wp:docPr id="1242643211" name="Kuva 1" descr="Kuva, joka sisältää kohteen teksti, kuvakaappaus, Fontti, kirje&#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643211" name="Kuva 1" descr="Kuva, joka sisältää kohteen teksti, kuvakaappaus, Fontti, kirje&#10;&#10;Kuvaus luotu automaattisesti"/>
                    <pic:cNvPicPr/>
                  </pic:nvPicPr>
                  <pic:blipFill>
                    <a:blip r:embed="rId9"/>
                    <a:stretch>
                      <a:fillRect/>
                    </a:stretch>
                  </pic:blipFill>
                  <pic:spPr>
                    <a:xfrm>
                      <a:off x="0" y="0"/>
                      <a:ext cx="6734727" cy="8001372"/>
                    </a:xfrm>
                    <a:prstGeom prst="rect">
                      <a:avLst/>
                    </a:prstGeom>
                  </pic:spPr>
                </pic:pic>
              </a:graphicData>
            </a:graphic>
          </wp:inline>
        </w:drawing>
      </w:r>
    </w:p>
    <w:p w14:paraId="10C1658B" w14:textId="77777777" w:rsidR="00322C49" w:rsidRDefault="00322C49" w:rsidP="0008155C">
      <w:pPr>
        <w:rPr>
          <w:rFonts w:cstheme="minorHAnsi"/>
          <w:color w:val="0070C0"/>
          <w:sz w:val="36"/>
          <w:szCs w:val="36"/>
          <w:lang w:val="fi-FI"/>
        </w:rPr>
      </w:pPr>
    </w:p>
    <w:p w14:paraId="3D9F484B" w14:textId="77777777" w:rsidR="00322C49" w:rsidRDefault="00322C49" w:rsidP="0008155C">
      <w:pPr>
        <w:rPr>
          <w:rFonts w:cstheme="minorHAnsi"/>
          <w:color w:val="0070C0"/>
          <w:sz w:val="36"/>
          <w:szCs w:val="36"/>
          <w:lang w:val="fi-FI"/>
        </w:rPr>
      </w:pPr>
    </w:p>
    <w:p w14:paraId="34E3633B" w14:textId="66614BA1" w:rsidR="0008155C" w:rsidRPr="009F01CF" w:rsidRDefault="0008155C" w:rsidP="0008155C">
      <w:pPr>
        <w:rPr>
          <w:rFonts w:cstheme="minorHAnsi"/>
          <w:color w:val="0070C0"/>
          <w:sz w:val="36"/>
          <w:szCs w:val="36"/>
          <w:lang w:val="fi-FI"/>
        </w:rPr>
      </w:pPr>
      <w:r w:rsidRPr="009F01CF">
        <w:rPr>
          <w:rFonts w:cstheme="minorHAnsi"/>
          <w:color w:val="0070C0"/>
          <w:sz w:val="36"/>
          <w:szCs w:val="36"/>
          <w:lang w:val="fi-FI"/>
        </w:rPr>
        <w:lastRenderedPageBreak/>
        <w:t>SISÄLLYS</w:t>
      </w:r>
    </w:p>
    <w:p w14:paraId="6A3B0100" w14:textId="77777777" w:rsidR="0008155C" w:rsidRPr="009F01CF" w:rsidRDefault="0008155C" w:rsidP="008B4B66">
      <w:pPr>
        <w:pStyle w:val="TOC1"/>
        <w:rPr>
          <w:lang w:val="fi-FI"/>
        </w:rPr>
      </w:pPr>
    </w:p>
    <w:p w14:paraId="6F0D20D5" w14:textId="4C79C8ED" w:rsidR="00AE6D46" w:rsidRDefault="003253F5">
      <w:pPr>
        <w:pStyle w:val="TOC1"/>
        <w:rPr>
          <w:noProof/>
          <w:kern w:val="2"/>
          <w:lang w:val="fi-FI" w:eastAsia="fi-FI"/>
          <w14:ligatures w14:val="standardContextual"/>
        </w:rPr>
      </w:pPr>
      <w:r>
        <w:fldChar w:fldCharType="begin"/>
      </w:r>
      <w:r w:rsidRPr="009F01CF">
        <w:rPr>
          <w:lang w:val="fi-FI"/>
        </w:rPr>
        <w:instrText xml:space="preserve"> TOC \t "Otsikko 1 sininen;1;Otsikko 2 suomi;2" </w:instrText>
      </w:r>
      <w:r>
        <w:fldChar w:fldCharType="separate"/>
      </w:r>
      <w:r w:rsidR="00AE6D46" w:rsidRPr="00FC5D94">
        <w:rPr>
          <w:noProof/>
          <w:lang w:val="fi-FI"/>
        </w:rPr>
        <w:t>1.</w:t>
      </w:r>
      <w:r w:rsidR="00AE6D46">
        <w:rPr>
          <w:noProof/>
          <w:kern w:val="2"/>
          <w:lang w:val="fi-FI" w:eastAsia="fi-FI"/>
          <w14:ligatures w14:val="standardContextual"/>
        </w:rPr>
        <w:tab/>
      </w:r>
      <w:r w:rsidR="00AE6D46" w:rsidRPr="00FC5D94">
        <w:rPr>
          <w:noProof/>
          <w:lang w:val="fi-FI"/>
        </w:rPr>
        <w:t>Tietoa tästä käyttöohjeesta</w:t>
      </w:r>
      <w:r w:rsidR="00AE6D46" w:rsidRPr="00322C49">
        <w:rPr>
          <w:noProof/>
          <w:lang w:val="fi-FI"/>
        </w:rPr>
        <w:tab/>
      </w:r>
      <w:r w:rsidR="00AE6D46">
        <w:rPr>
          <w:noProof/>
        </w:rPr>
        <w:fldChar w:fldCharType="begin"/>
      </w:r>
      <w:r w:rsidR="00AE6D46" w:rsidRPr="00322C49">
        <w:rPr>
          <w:noProof/>
          <w:lang w:val="fi-FI"/>
        </w:rPr>
        <w:instrText xml:space="preserve"> PAGEREF _Toc140576405 \h </w:instrText>
      </w:r>
      <w:r w:rsidR="00AE6D46">
        <w:rPr>
          <w:noProof/>
        </w:rPr>
      </w:r>
      <w:r w:rsidR="00AE6D46">
        <w:rPr>
          <w:noProof/>
        </w:rPr>
        <w:fldChar w:fldCharType="separate"/>
      </w:r>
      <w:r w:rsidR="006C54C5">
        <w:rPr>
          <w:noProof/>
          <w:lang w:val="fi-FI"/>
        </w:rPr>
        <w:t>4</w:t>
      </w:r>
      <w:r w:rsidR="00AE6D46">
        <w:rPr>
          <w:noProof/>
        </w:rPr>
        <w:fldChar w:fldCharType="end"/>
      </w:r>
    </w:p>
    <w:p w14:paraId="65B19060" w14:textId="57212AFC" w:rsidR="00AE6D46" w:rsidRDefault="00AE6D46">
      <w:pPr>
        <w:pStyle w:val="TOC1"/>
        <w:rPr>
          <w:noProof/>
          <w:kern w:val="2"/>
          <w:lang w:val="fi-FI" w:eastAsia="fi-FI"/>
          <w14:ligatures w14:val="standardContextual"/>
        </w:rPr>
      </w:pPr>
      <w:r w:rsidRPr="00FC5D94">
        <w:rPr>
          <w:noProof/>
          <w:lang w:val="fi-FI"/>
        </w:rPr>
        <w:t>2.</w:t>
      </w:r>
      <w:r>
        <w:rPr>
          <w:noProof/>
          <w:kern w:val="2"/>
          <w:lang w:val="fi-FI" w:eastAsia="fi-FI"/>
          <w14:ligatures w14:val="standardContextual"/>
        </w:rPr>
        <w:tab/>
      </w:r>
      <w:r w:rsidRPr="00FC5D94">
        <w:rPr>
          <w:noProof/>
          <w:lang w:val="fi-FI"/>
        </w:rPr>
        <w:t>Takuu</w:t>
      </w:r>
      <w:r w:rsidRPr="00322C49">
        <w:rPr>
          <w:noProof/>
          <w:lang w:val="fi-FI"/>
        </w:rPr>
        <w:tab/>
      </w:r>
      <w:r>
        <w:rPr>
          <w:noProof/>
        </w:rPr>
        <w:fldChar w:fldCharType="begin"/>
      </w:r>
      <w:r w:rsidRPr="00322C49">
        <w:rPr>
          <w:noProof/>
          <w:lang w:val="fi-FI"/>
        </w:rPr>
        <w:instrText xml:space="preserve"> PAGEREF _Toc140576406 \h </w:instrText>
      </w:r>
      <w:r>
        <w:rPr>
          <w:noProof/>
        </w:rPr>
      </w:r>
      <w:r>
        <w:rPr>
          <w:noProof/>
        </w:rPr>
        <w:fldChar w:fldCharType="separate"/>
      </w:r>
      <w:r w:rsidR="006C54C5">
        <w:rPr>
          <w:noProof/>
          <w:lang w:val="fi-FI"/>
        </w:rPr>
        <w:t>4</w:t>
      </w:r>
      <w:r>
        <w:rPr>
          <w:noProof/>
        </w:rPr>
        <w:fldChar w:fldCharType="end"/>
      </w:r>
    </w:p>
    <w:p w14:paraId="67FC9C99" w14:textId="3E81C07A" w:rsidR="00AE6D46" w:rsidRDefault="00AE6D46">
      <w:pPr>
        <w:pStyle w:val="TOC1"/>
        <w:rPr>
          <w:noProof/>
          <w:kern w:val="2"/>
          <w:lang w:val="fi-FI" w:eastAsia="fi-FI"/>
          <w14:ligatures w14:val="standardContextual"/>
        </w:rPr>
      </w:pPr>
      <w:r w:rsidRPr="00322C49">
        <w:rPr>
          <w:noProof/>
          <w:lang w:val="fi-FI"/>
        </w:rPr>
        <w:t>3.</w:t>
      </w:r>
      <w:r>
        <w:rPr>
          <w:noProof/>
          <w:kern w:val="2"/>
          <w:lang w:val="fi-FI" w:eastAsia="fi-FI"/>
          <w14:ligatures w14:val="standardContextual"/>
        </w:rPr>
        <w:tab/>
      </w:r>
      <w:r w:rsidRPr="00322C49">
        <w:rPr>
          <w:noProof/>
          <w:lang w:val="fi-FI"/>
        </w:rPr>
        <w:t>Turvallisuus</w:t>
      </w:r>
      <w:r w:rsidRPr="00322C49">
        <w:rPr>
          <w:noProof/>
          <w:lang w:val="fi-FI"/>
        </w:rPr>
        <w:tab/>
      </w:r>
      <w:r>
        <w:rPr>
          <w:noProof/>
        </w:rPr>
        <w:fldChar w:fldCharType="begin"/>
      </w:r>
      <w:r w:rsidRPr="00322C49">
        <w:rPr>
          <w:noProof/>
          <w:lang w:val="fi-FI"/>
        </w:rPr>
        <w:instrText xml:space="preserve"> PAGEREF _Toc140576407 \h </w:instrText>
      </w:r>
      <w:r>
        <w:rPr>
          <w:noProof/>
        </w:rPr>
      </w:r>
      <w:r>
        <w:rPr>
          <w:noProof/>
        </w:rPr>
        <w:fldChar w:fldCharType="separate"/>
      </w:r>
      <w:r w:rsidR="006C54C5">
        <w:rPr>
          <w:noProof/>
          <w:lang w:val="fi-FI"/>
        </w:rPr>
        <w:t>5</w:t>
      </w:r>
      <w:r>
        <w:rPr>
          <w:noProof/>
        </w:rPr>
        <w:fldChar w:fldCharType="end"/>
      </w:r>
    </w:p>
    <w:p w14:paraId="61107EBC" w14:textId="32E012A3" w:rsidR="00AE6D46" w:rsidRDefault="00AE6D46">
      <w:pPr>
        <w:pStyle w:val="TOC2"/>
        <w:tabs>
          <w:tab w:val="left" w:pos="880"/>
          <w:tab w:val="right" w:leader="dot" w:pos="9628"/>
        </w:tabs>
        <w:rPr>
          <w:noProof/>
          <w:kern w:val="2"/>
          <w:lang w:val="fi-FI" w:eastAsia="fi-FI"/>
          <w14:ligatures w14:val="standardContextual"/>
        </w:rPr>
      </w:pPr>
      <w:r w:rsidRPr="00322C49">
        <w:rPr>
          <w:noProof/>
          <w:lang w:val="fi-FI"/>
        </w:rPr>
        <w:t>3.1.</w:t>
      </w:r>
      <w:r>
        <w:rPr>
          <w:noProof/>
          <w:kern w:val="2"/>
          <w:lang w:val="fi-FI" w:eastAsia="fi-FI"/>
          <w14:ligatures w14:val="standardContextual"/>
        </w:rPr>
        <w:tab/>
      </w:r>
      <w:r w:rsidRPr="00322C49">
        <w:rPr>
          <w:noProof/>
          <w:lang w:val="fi-FI"/>
        </w:rPr>
        <w:t>Varoitus</w:t>
      </w:r>
      <w:r w:rsidRPr="00322C49">
        <w:rPr>
          <w:noProof/>
          <w:lang w:val="fi-FI"/>
        </w:rPr>
        <w:tab/>
      </w:r>
      <w:r>
        <w:rPr>
          <w:noProof/>
        </w:rPr>
        <w:fldChar w:fldCharType="begin"/>
      </w:r>
      <w:r w:rsidRPr="00322C49">
        <w:rPr>
          <w:noProof/>
          <w:lang w:val="fi-FI"/>
        </w:rPr>
        <w:instrText xml:space="preserve"> PAGEREF _Toc140576408 \h </w:instrText>
      </w:r>
      <w:r>
        <w:rPr>
          <w:noProof/>
        </w:rPr>
      </w:r>
      <w:r>
        <w:rPr>
          <w:noProof/>
        </w:rPr>
        <w:fldChar w:fldCharType="separate"/>
      </w:r>
      <w:r w:rsidR="006C54C5">
        <w:rPr>
          <w:noProof/>
          <w:lang w:val="fi-FI"/>
        </w:rPr>
        <w:t>5</w:t>
      </w:r>
      <w:r>
        <w:rPr>
          <w:noProof/>
        </w:rPr>
        <w:fldChar w:fldCharType="end"/>
      </w:r>
    </w:p>
    <w:p w14:paraId="50DAD461" w14:textId="4BACAB28" w:rsidR="00AE6D46" w:rsidRDefault="00AE6D46">
      <w:pPr>
        <w:pStyle w:val="TOC2"/>
        <w:tabs>
          <w:tab w:val="left" w:pos="880"/>
          <w:tab w:val="right" w:leader="dot" w:pos="9628"/>
        </w:tabs>
        <w:rPr>
          <w:noProof/>
          <w:kern w:val="2"/>
          <w:lang w:val="fi-FI" w:eastAsia="fi-FI"/>
          <w14:ligatures w14:val="standardContextual"/>
        </w:rPr>
      </w:pPr>
      <w:r w:rsidRPr="00322C49">
        <w:rPr>
          <w:noProof/>
          <w:lang w:val="fi-FI"/>
        </w:rPr>
        <w:t>3.2.</w:t>
      </w:r>
      <w:r>
        <w:rPr>
          <w:noProof/>
          <w:kern w:val="2"/>
          <w:lang w:val="fi-FI" w:eastAsia="fi-FI"/>
          <w14:ligatures w14:val="standardContextual"/>
        </w:rPr>
        <w:tab/>
      </w:r>
      <w:r w:rsidRPr="00322C49">
        <w:rPr>
          <w:noProof/>
          <w:lang w:val="fi-FI"/>
        </w:rPr>
        <w:t>Yleistä huomioitavaa</w:t>
      </w:r>
      <w:r w:rsidRPr="00322C49">
        <w:rPr>
          <w:noProof/>
          <w:lang w:val="fi-FI"/>
        </w:rPr>
        <w:tab/>
      </w:r>
      <w:r>
        <w:rPr>
          <w:noProof/>
        </w:rPr>
        <w:fldChar w:fldCharType="begin"/>
      </w:r>
      <w:r w:rsidRPr="00322C49">
        <w:rPr>
          <w:noProof/>
          <w:lang w:val="fi-FI"/>
        </w:rPr>
        <w:instrText xml:space="preserve"> PAGEREF _Toc140576409 \h </w:instrText>
      </w:r>
      <w:r>
        <w:rPr>
          <w:noProof/>
        </w:rPr>
      </w:r>
      <w:r>
        <w:rPr>
          <w:noProof/>
        </w:rPr>
        <w:fldChar w:fldCharType="separate"/>
      </w:r>
      <w:r w:rsidR="006C54C5">
        <w:rPr>
          <w:noProof/>
          <w:lang w:val="fi-FI"/>
        </w:rPr>
        <w:t>5</w:t>
      </w:r>
      <w:r>
        <w:rPr>
          <w:noProof/>
        </w:rPr>
        <w:fldChar w:fldCharType="end"/>
      </w:r>
    </w:p>
    <w:p w14:paraId="76125E28" w14:textId="376A4276" w:rsidR="00AE6D46" w:rsidRDefault="00AE6D46">
      <w:pPr>
        <w:pStyle w:val="TOC1"/>
        <w:rPr>
          <w:noProof/>
          <w:kern w:val="2"/>
          <w:lang w:val="fi-FI" w:eastAsia="fi-FI"/>
          <w14:ligatures w14:val="standardContextual"/>
        </w:rPr>
      </w:pPr>
      <w:r w:rsidRPr="00FC5D94">
        <w:rPr>
          <w:noProof/>
          <w:lang w:val="fi-FI"/>
        </w:rPr>
        <w:t>4.</w:t>
      </w:r>
      <w:r>
        <w:rPr>
          <w:noProof/>
          <w:kern w:val="2"/>
          <w:lang w:val="fi-FI" w:eastAsia="fi-FI"/>
          <w14:ligatures w14:val="standardContextual"/>
        </w:rPr>
        <w:tab/>
      </w:r>
      <w:r w:rsidRPr="00FC5D94">
        <w:rPr>
          <w:noProof/>
          <w:lang w:val="fi-FI"/>
        </w:rPr>
        <w:t>Yleistä</w:t>
      </w:r>
      <w:r w:rsidRPr="00322C49">
        <w:rPr>
          <w:noProof/>
          <w:lang w:val="fi-FI"/>
        </w:rPr>
        <w:tab/>
      </w:r>
      <w:r>
        <w:rPr>
          <w:noProof/>
        </w:rPr>
        <w:fldChar w:fldCharType="begin"/>
      </w:r>
      <w:r w:rsidRPr="00322C49">
        <w:rPr>
          <w:noProof/>
          <w:lang w:val="fi-FI"/>
        </w:rPr>
        <w:instrText xml:space="preserve"> PAGEREF _Toc140576410 \h </w:instrText>
      </w:r>
      <w:r>
        <w:rPr>
          <w:noProof/>
        </w:rPr>
      </w:r>
      <w:r>
        <w:rPr>
          <w:noProof/>
        </w:rPr>
        <w:fldChar w:fldCharType="separate"/>
      </w:r>
      <w:r w:rsidR="006C54C5">
        <w:rPr>
          <w:noProof/>
          <w:lang w:val="fi-FI"/>
        </w:rPr>
        <w:t>7</w:t>
      </w:r>
      <w:r>
        <w:rPr>
          <w:noProof/>
        </w:rPr>
        <w:fldChar w:fldCharType="end"/>
      </w:r>
    </w:p>
    <w:p w14:paraId="39B32B54" w14:textId="2D279300" w:rsidR="00AE6D46" w:rsidRDefault="00AE6D46">
      <w:pPr>
        <w:pStyle w:val="TOC2"/>
        <w:tabs>
          <w:tab w:val="left" w:pos="880"/>
          <w:tab w:val="right" w:leader="dot" w:pos="9628"/>
        </w:tabs>
        <w:rPr>
          <w:noProof/>
          <w:kern w:val="2"/>
          <w:lang w:val="fi-FI" w:eastAsia="fi-FI"/>
          <w14:ligatures w14:val="standardContextual"/>
        </w:rPr>
      </w:pPr>
      <w:r w:rsidRPr="00322C49">
        <w:rPr>
          <w:noProof/>
          <w:lang w:val="fi-FI"/>
        </w:rPr>
        <w:t>4.1.</w:t>
      </w:r>
      <w:r>
        <w:rPr>
          <w:noProof/>
          <w:kern w:val="2"/>
          <w:lang w:val="fi-FI" w:eastAsia="fi-FI"/>
          <w14:ligatures w14:val="standardContextual"/>
        </w:rPr>
        <w:tab/>
      </w:r>
      <w:r w:rsidRPr="00322C49">
        <w:rPr>
          <w:noProof/>
          <w:lang w:val="fi-FI"/>
        </w:rPr>
        <w:t>Osien sijainti:</w:t>
      </w:r>
      <w:r w:rsidRPr="00322C49">
        <w:rPr>
          <w:noProof/>
          <w:lang w:val="fi-FI"/>
        </w:rPr>
        <w:tab/>
      </w:r>
      <w:r>
        <w:rPr>
          <w:noProof/>
        </w:rPr>
        <w:fldChar w:fldCharType="begin"/>
      </w:r>
      <w:r w:rsidRPr="00322C49">
        <w:rPr>
          <w:noProof/>
          <w:lang w:val="fi-FI"/>
        </w:rPr>
        <w:instrText xml:space="preserve"> PAGEREF _Toc140576411 \h </w:instrText>
      </w:r>
      <w:r>
        <w:rPr>
          <w:noProof/>
        </w:rPr>
      </w:r>
      <w:r>
        <w:rPr>
          <w:noProof/>
        </w:rPr>
        <w:fldChar w:fldCharType="separate"/>
      </w:r>
      <w:r w:rsidR="006C54C5">
        <w:rPr>
          <w:noProof/>
          <w:lang w:val="fi-FI"/>
        </w:rPr>
        <w:t>7</w:t>
      </w:r>
      <w:r>
        <w:rPr>
          <w:noProof/>
        </w:rPr>
        <w:fldChar w:fldCharType="end"/>
      </w:r>
    </w:p>
    <w:p w14:paraId="299206AA" w14:textId="2ED86A18" w:rsidR="00AE6D46" w:rsidRDefault="00AE6D46">
      <w:pPr>
        <w:pStyle w:val="TOC1"/>
        <w:rPr>
          <w:noProof/>
          <w:kern w:val="2"/>
          <w:lang w:val="fi-FI" w:eastAsia="fi-FI"/>
          <w14:ligatures w14:val="standardContextual"/>
        </w:rPr>
      </w:pPr>
      <w:r w:rsidRPr="00322C49">
        <w:rPr>
          <w:noProof/>
          <w:lang w:val="fi-FI"/>
        </w:rPr>
        <w:t>5.</w:t>
      </w:r>
      <w:r>
        <w:rPr>
          <w:noProof/>
          <w:kern w:val="2"/>
          <w:lang w:val="fi-FI" w:eastAsia="fi-FI"/>
          <w14:ligatures w14:val="standardContextual"/>
        </w:rPr>
        <w:tab/>
      </w:r>
      <w:r w:rsidRPr="00322C49">
        <w:rPr>
          <w:noProof/>
          <w:lang w:val="fi-FI"/>
        </w:rPr>
        <w:t>Asentaminen</w:t>
      </w:r>
      <w:r w:rsidRPr="00322C49">
        <w:rPr>
          <w:noProof/>
          <w:lang w:val="fi-FI"/>
        </w:rPr>
        <w:tab/>
      </w:r>
      <w:r>
        <w:rPr>
          <w:noProof/>
        </w:rPr>
        <w:fldChar w:fldCharType="begin"/>
      </w:r>
      <w:r w:rsidRPr="00322C49">
        <w:rPr>
          <w:noProof/>
          <w:lang w:val="fi-FI"/>
        </w:rPr>
        <w:instrText xml:space="preserve"> PAGEREF _Toc140576412 \h </w:instrText>
      </w:r>
      <w:r>
        <w:rPr>
          <w:noProof/>
        </w:rPr>
      </w:r>
      <w:r>
        <w:rPr>
          <w:noProof/>
        </w:rPr>
        <w:fldChar w:fldCharType="separate"/>
      </w:r>
      <w:r w:rsidR="006C54C5">
        <w:rPr>
          <w:noProof/>
          <w:lang w:val="fi-FI"/>
        </w:rPr>
        <w:t>9</w:t>
      </w:r>
      <w:r>
        <w:rPr>
          <w:noProof/>
        </w:rPr>
        <w:fldChar w:fldCharType="end"/>
      </w:r>
    </w:p>
    <w:p w14:paraId="621676BB" w14:textId="0240E5A3" w:rsidR="00AE6D46" w:rsidRDefault="00AE6D46">
      <w:pPr>
        <w:pStyle w:val="TOC2"/>
        <w:tabs>
          <w:tab w:val="left" w:pos="880"/>
          <w:tab w:val="right" w:leader="dot" w:pos="9628"/>
        </w:tabs>
        <w:rPr>
          <w:noProof/>
          <w:kern w:val="2"/>
          <w:lang w:val="fi-FI" w:eastAsia="fi-FI"/>
          <w14:ligatures w14:val="standardContextual"/>
        </w:rPr>
      </w:pPr>
      <w:r w:rsidRPr="00FC5D94">
        <w:rPr>
          <w:noProof/>
          <w:lang w:val="fi-FI"/>
        </w:rPr>
        <w:t>5.1.</w:t>
      </w:r>
      <w:r>
        <w:rPr>
          <w:noProof/>
          <w:kern w:val="2"/>
          <w:lang w:val="fi-FI" w:eastAsia="fi-FI"/>
          <w14:ligatures w14:val="standardContextual"/>
        </w:rPr>
        <w:tab/>
      </w:r>
      <w:r w:rsidRPr="00FC5D94">
        <w:rPr>
          <w:noProof/>
          <w:lang w:val="fi-FI"/>
        </w:rPr>
        <w:t>Seinätelineen asentaminen</w:t>
      </w:r>
      <w:r w:rsidRPr="00322C49">
        <w:rPr>
          <w:noProof/>
          <w:lang w:val="fi-FI"/>
        </w:rPr>
        <w:tab/>
      </w:r>
      <w:r>
        <w:rPr>
          <w:noProof/>
        </w:rPr>
        <w:fldChar w:fldCharType="begin"/>
      </w:r>
      <w:r w:rsidRPr="00322C49">
        <w:rPr>
          <w:noProof/>
          <w:lang w:val="fi-FI"/>
        </w:rPr>
        <w:instrText xml:space="preserve"> PAGEREF _Toc140576413 \h </w:instrText>
      </w:r>
      <w:r>
        <w:rPr>
          <w:noProof/>
        </w:rPr>
      </w:r>
      <w:r>
        <w:rPr>
          <w:noProof/>
        </w:rPr>
        <w:fldChar w:fldCharType="separate"/>
      </w:r>
      <w:r w:rsidR="006C54C5">
        <w:rPr>
          <w:noProof/>
          <w:lang w:val="fi-FI"/>
        </w:rPr>
        <w:t>9</w:t>
      </w:r>
      <w:r>
        <w:rPr>
          <w:noProof/>
        </w:rPr>
        <w:fldChar w:fldCharType="end"/>
      </w:r>
    </w:p>
    <w:p w14:paraId="12D5CF02" w14:textId="04CA5512" w:rsidR="00AE6D46" w:rsidRDefault="00AE6D46">
      <w:pPr>
        <w:pStyle w:val="TOC2"/>
        <w:tabs>
          <w:tab w:val="left" w:pos="880"/>
          <w:tab w:val="right" w:leader="dot" w:pos="9628"/>
        </w:tabs>
        <w:rPr>
          <w:noProof/>
          <w:kern w:val="2"/>
          <w:lang w:val="fi-FI" w:eastAsia="fi-FI"/>
          <w14:ligatures w14:val="standardContextual"/>
        </w:rPr>
      </w:pPr>
      <w:r w:rsidRPr="00FC5D94">
        <w:rPr>
          <w:noProof/>
          <w:lang w:val="fi-FI"/>
        </w:rPr>
        <w:t>5.2.</w:t>
      </w:r>
      <w:r>
        <w:rPr>
          <w:noProof/>
          <w:kern w:val="2"/>
          <w:lang w:val="fi-FI" w:eastAsia="fi-FI"/>
          <w14:ligatures w14:val="standardContextual"/>
        </w:rPr>
        <w:tab/>
      </w:r>
      <w:r w:rsidRPr="00FC5D94">
        <w:rPr>
          <w:noProof/>
          <w:lang w:val="fi-FI"/>
        </w:rPr>
        <w:t>Pylväsasennus</w:t>
      </w:r>
      <w:r w:rsidRPr="00322C49">
        <w:rPr>
          <w:noProof/>
          <w:lang w:val="fi-FI"/>
        </w:rPr>
        <w:tab/>
      </w:r>
      <w:r>
        <w:rPr>
          <w:noProof/>
        </w:rPr>
        <w:fldChar w:fldCharType="begin"/>
      </w:r>
      <w:r w:rsidRPr="00322C49">
        <w:rPr>
          <w:noProof/>
          <w:lang w:val="fi-FI"/>
        </w:rPr>
        <w:instrText xml:space="preserve"> PAGEREF _Toc140576414 \h </w:instrText>
      </w:r>
      <w:r>
        <w:rPr>
          <w:noProof/>
        </w:rPr>
      </w:r>
      <w:r>
        <w:rPr>
          <w:noProof/>
        </w:rPr>
        <w:fldChar w:fldCharType="separate"/>
      </w:r>
      <w:r w:rsidR="006C54C5">
        <w:rPr>
          <w:noProof/>
          <w:lang w:val="fi-FI"/>
        </w:rPr>
        <w:t>9</w:t>
      </w:r>
      <w:r>
        <w:rPr>
          <w:noProof/>
        </w:rPr>
        <w:fldChar w:fldCharType="end"/>
      </w:r>
    </w:p>
    <w:p w14:paraId="2F7348DC" w14:textId="498F1D4B" w:rsidR="00AE6D46" w:rsidRDefault="00AE6D46">
      <w:pPr>
        <w:pStyle w:val="TOC1"/>
        <w:rPr>
          <w:noProof/>
          <w:kern w:val="2"/>
          <w:lang w:val="fi-FI" w:eastAsia="fi-FI"/>
          <w14:ligatures w14:val="standardContextual"/>
        </w:rPr>
      </w:pPr>
      <w:r w:rsidRPr="00FC5D94">
        <w:rPr>
          <w:noProof/>
          <w:lang w:val="fi-FI"/>
        </w:rPr>
        <w:t>6.</w:t>
      </w:r>
      <w:r>
        <w:rPr>
          <w:noProof/>
          <w:kern w:val="2"/>
          <w:lang w:val="fi-FI" w:eastAsia="fi-FI"/>
          <w14:ligatures w14:val="standardContextual"/>
        </w:rPr>
        <w:tab/>
      </w:r>
      <w:r w:rsidRPr="00FC5D94">
        <w:rPr>
          <w:noProof/>
          <w:lang w:val="fi-FI"/>
        </w:rPr>
        <w:t>Käyttäminen ja merkkivalot</w:t>
      </w:r>
      <w:r w:rsidRPr="00322C49">
        <w:rPr>
          <w:noProof/>
          <w:lang w:val="fi-FI"/>
        </w:rPr>
        <w:tab/>
      </w:r>
      <w:r>
        <w:rPr>
          <w:noProof/>
        </w:rPr>
        <w:fldChar w:fldCharType="begin"/>
      </w:r>
      <w:r w:rsidRPr="00322C49">
        <w:rPr>
          <w:noProof/>
          <w:lang w:val="fi-FI"/>
        </w:rPr>
        <w:instrText xml:space="preserve"> PAGEREF _Toc140576415 \h </w:instrText>
      </w:r>
      <w:r>
        <w:rPr>
          <w:noProof/>
        </w:rPr>
      </w:r>
      <w:r>
        <w:rPr>
          <w:noProof/>
        </w:rPr>
        <w:fldChar w:fldCharType="separate"/>
      </w:r>
      <w:r w:rsidR="006C54C5">
        <w:rPr>
          <w:noProof/>
          <w:lang w:val="fi-FI"/>
        </w:rPr>
        <w:t>11</w:t>
      </w:r>
      <w:r>
        <w:rPr>
          <w:noProof/>
        </w:rPr>
        <w:fldChar w:fldCharType="end"/>
      </w:r>
    </w:p>
    <w:p w14:paraId="74BEDE2F" w14:textId="1517E59D" w:rsidR="00AE6D46" w:rsidRDefault="00AE6D46">
      <w:pPr>
        <w:pStyle w:val="TOC1"/>
        <w:rPr>
          <w:noProof/>
          <w:kern w:val="2"/>
          <w:lang w:val="fi-FI" w:eastAsia="fi-FI"/>
          <w14:ligatures w14:val="standardContextual"/>
        </w:rPr>
      </w:pPr>
      <w:r w:rsidRPr="00FC5D94">
        <w:rPr>
          <w:noProof/>
          <w:lang w:val="fi-FI"/>
        </w:rPr>
        <w:t>7.</w:t>
      </w:r>
      <w:r>
        <w:rPr>
          <w:noProof/>
          <w:kern w:val="2"/>
          <w:lang w:val="fi-FI" w:eastAsia="fi-FI"/>
          <w14:ligatures w14:val="standardContextual"/>
        </w:rPr>
        <w:tab/>
      </w:r>
      <w:r w:rsidRPr="00FC5D94">
        <w:rPr>
          <w:noProof/>
          <w:lang w:val="fi-FI"/>
        </w:rPr>
        <w:t>Energiamittari*</w:t>
      </w:r>
      <w:r w:rsidRPr="00322C49">
        <w:rPr>
          <w:noProof/>
          <w:lang w:val="fi-FI"/>
        </w:rPr>
        <w:tab/>
      </w:r>
      <w:r>
        <w:rPr>
          <w:noProof/>
        </w:rPr>
        <w:fldChar w:fldCharType="begin"/>
      </w:r>
      <w:r w:rsidRPr="00322C49">
        <w:rPr>
          <w:noProof/>
          <w:lang w:val="fi-FI"/>
        </w:rPr>
        <w:instrText xml:space="preserve"> PAGEREF _Toc140576416 \h </w:instrText>
      </w:r>
      <w:r>
        <w:rPr>
          <w:noProof/>
        </w:rPr>
      </w:r>
      <w:r>
        <w:rPr>
          <w:noProof/>
        </w:rPr>
        <w:fldChar w:fldCharType="separate"/>
      </w:r>
      <w:r w:rsidR="006C54C5">
        <w:rPr>
          <w:noProof/>
          <w:lang w:val="fi-FI"/>
        </w:rPr>
        <w:t>12</w:t>
      </w:r>
      <w:r>
        <w:rPr>
          <w:noProof/>
        </w:rPr>
        <w:fldChar w:fldCharType="end"/>
      </w:r>
    </w:p>
    <w:p w14:paraId="595EAF1A" w14:textId="66C4D1BE" w:rsidR="00AE6D46" w:rsidRDefault="00AE6D46">
      <w:pPr>
        <w:pStyle w:val="TOC1"/>
        <w:rPr>
          <w:noProof/>
          <w:kern w:val="2"/>
          <w:lang w:val="fi-FI" w:eastAsia="fi-FI"/>
          <w14:ligatures w14:val="standardContextual"/>
        </w:rPr>
      </w:pPr>
      <w:r w:rsidRPr="00322C49">
        <w:rPr>
          <w:noProof/>
          <w:lang w:val="fi-FI"/>
        </w:rPr>
        <w:t>8.</w:t>
      </w:r>
      <w:r>
        <w:rPr>
          <w:noProof/>
          <w:kern w:val="2"/>
          <w:lang w:val="fi-FI" w:eastAsia="fi-FI"/>
          <w14:ligatures w14:val="standardContextual"/>
        </w:rPr>
        <w:tab/>
      </w:r>
      <w:r w:rsidRPr="00322C49">
        <w:rPr>
          <w:noProof/>
          <w:lang w:val="fi-FI"/>
        </w:rPr>
        <w:t>Avainkytkin</w:t>
      </w:r>
      <w:r w:rsidRPr="00322C49">
        <w:rPr>
          <w:noProof/>
          <w:lang w:val="fi-FI"/>
        </w:rPr>
        <w:tab/>
      </w:r>
      <w:r>
        <w:rPr>
          <w:noProof/>
        </w:rPr>
        <w:fldChar w:fldCharType="begin"/>
      </w:r>
      <w:r w:rsidRPr="00322C49">
        <w:rPr>
          <w:noProof/>
          <w:lang w:val="fi-FI"/>
        </w:rPr>
        <w:instrText xml:space="preserve"> PAGEREF _Toc140576417 \h </w:instrText>
      </w:r>
      <w:r>
        <w:rPr>
          <w:noProof/>
        </w:rPr>
      </w:r>
      <w:r>
        <w:rPr>
          <w:noProof/>
        </w:rPr>
        <w:fldChar w:fldCharType="separate"/>
      </w:r>
      <w:r w:rsidR="006C54C5">
        <w:rPr>
          <w:noProof/>
          <w:lang w:val="fi-FI"/>
        </w:rPr>
        <w:t>12</w:t>
      </w:r>
      <w:r>
        <w:rPr>
          <w:noProof/>
        </w:rPr>
        <w:fldChar w:fldCharType="end"/>
      </w:r>
    </w:p>
    <w:p w14:paraId="2070665E" w14:textId="0C67EDF9" w:rsidR="00AE6D46" w:rsidRDefault="00AE6D46">
      <w:pPr>
        <w:pStyle w:val="TOC1"/>
        <w:rPr>
          <w:noProof/>
          <w:kern w:val="2"/>
          <w:lang w:val="fi-FI" w:eastAsia="fi-FI"/>
          <w14:ligatures w14:val="standardContextual"/>
        </w:rPr>
      </w:pPr>
      <w:r w:rsidRPr="00322C49">
        <w:rPr>
          <w:noProof/>
          <w:lang w:val="fi-FI"/>
        </w:rPr>
        <w:t>9.</w:t>
      </w:r>
      <w:r>
        <w:rPr>
          <w:noProof/>
          <w:kern w:val="2"/>
          <w:lang w:val="fi-FI" w:eastAsia="fi-FI"/>
          <w14:ligatures w14:val="standardContextual"/>
        </w:rPr>
        <w:tab/>
      </w:r>
      <w:r w:rsidRPr="00322C49">
        <w:rPr>
          <w:noProof/>
          <w:lang w:val="fi-FI"/>
        </w:rPr>
        <w:t>Kellokytkin*</w:t>
      </w:r>
      <w:r w:rsidRPr="00322C49">
        <w:rPr>
          <w:noProof/>
          <w:lang w:val="fi-FI"/>
        </w:rPr>
        <w:tab/>
      </w:r>
      <w:r>
        <w:rPr>
          <w:noProof/>
        </w:rPr>
        <w:fldChar w:fldCharType="begin"/>
      </w:r>
      <w:r w:rsidRPr="00322C49">
        <w:rPr>
          <w:noProof/>
          <w:lang w:val="fi-FI"/>
        </w:rPr>
        <w:instrText xml:space="preserve"> PAGEREF _Toc140576418 \h </w:instrText>
      </w:r>
      <w:r>
        <w:rPr>
          <w:noProof/>
        </w:rPr>
      </w:r>
      <w:r>
        <w:rPr>
          <w:noProof/>
        </w:rPr>
        <w:fldChar w:fldCharType="separate"/>
      </w:r>
      <w:r w:rsidR="006C54C5">
        <w:rPr>
          <w:noProof/>
          <w:lang w:val="fi-FI"/>
        </w:rPr>
        <w:t>12</w:t>
      </w:r>
      <w:r>
        <w:rPr>
          <w:noProof/>
        </w:rPr>
        <w:fldChar w:fldCharType="end"/>
      </w:r>
    </w:p>
    <w:p w14:paraId="1313E989" w14:textId="34E6BCE9" w:rsidR="00AE6D46" w:rsidRDefault="00AE6D46">
      <w:pPr>
        <w:pStyle w:val="TOC1"/>
        <w:rPr>
          <w:noProof/>
          <w:kern w:val="2"/>
          <w:lang w:val="fi-FI" w:eastAsia="fi-FI"/>
          <w14:ligatures w14:val="standardContextual"/>
        </w:rPr>
      </w:pPr>
      <w:r w:rsidRPr="00322C49">
        <w:rPr>
          <w:noProof/>
          <w:lang w:val="fi-FI"/>
        </w:rPr>
        <w:t>10.</w:t>
      </w:r>
      <w:r>
        <w:rPr>
          <w:noProof/>
          <w:kern w:val="2"/>
          <w:lang w:val="fi-FI" w:eastAsia="fi-FI"/>
          <w14:ligatures w14:val="standardContextual"/>
        </w:rPr>
        <w:tab/>
      </w:r>
      <w:r w:rsidRPr="00322C49">
        <w:rPr>
          <w:noProof/>
          <w:lang w:val="fi-FI"/>
        </w:rPr>
        <w:t>Kuormanhallinta</w:t>
      </w:r>
      <w:r w:rsidRPr="00322C49">
        <w:rPr>
          <w:noProof/>
          <w:lang w:val="fi-FI"/>
        </w:rPr>
        <w:tab/>
      </w:r>
      <w:r>
        <w:rPr>
          <w:noProof/>
        </w:rPr>
        <w:fldChar w:fldCharType="begin"/>
      </w:r>
      <w:r w:rsidRPr="00322C49">
        <w:rPr>
          <w:noProof/>
          <w:lang w:val="fi-FI"/>
        </w:rPr>
        <w:instrText xml:space="preserve"> PAGEREF _Toc140576419 \h </w:instrText>
      </w:r>
      <w:r>
        <w:rPr>
          <w:noProof/>
        </w:rPr>
      </w:r>
      <w:r>
        <w:rPr>
          <w:noProof/>
        </w:rPr>
        <w:fldChar w:fldCharType="separate"/>
      </w:r>
      <w:r w:rsidR="006C54C5">
        <w:rPr>
          <w:noProof/>
          <w:lang w:val="fi-FI"/>
        </w:rPr>
        <w:t>13</w:t>
      </w:r>
      <w:r>
        <w:rPr>
          <w:noProof/>
        </w:rPr>
        <w:fldChar w:fldCharType="end"/>
      </w:r>
    </w:p>
    <w:p w14:paraId="7DF2E7E2" w14:textId="34F51FD8" w:rsidR="00AE6D46" w:rsidRDefault="00AE6D46">
      <w:pPr>
        <w:pStyle w:val="TOC2"/>
        <w:tabs>
          <w:tab w:val="left" w:pos="1100"/>
          <w:tab w:val="right" w:leader="dot" w:pos="9628"/>
        </w:tabs>
        <w:rPr>
          <w:noProof/>
          <w:kern w:val="2"/>
          <w:lang w:val="fi-FI" w:eastAsia="fi-FI"/>
          <w14:ligatures w14:val="standardContextual"/>
        </w:rPr>
      </w:pPr>
      <w:r w:rsidRPr="00FC5D94">
        <w:rPr>
          <w:noProof/>
          <w:lang w:val="fi-FI"/>
        </w:rPr>
        <w:t>10.1.</w:t>
      </w:r>
      <w:r>
        <w:rPr>
          <w:noProof/>
          <w:kern w:val="2"/>
          <w:lang w:val="fi-FI" w:eastAsia="fi-FI"/>
          <w14:ligatures w14:val="standardContextual"/>
        </w:rPr>
        <w:tab/>
      </w:r>
      <w:r w:rsidRPr="00FC5D94">
        <w:rPr>
          <w:noProof/>
          <w:lang w:val="fi-FI"/>
        </w:rPr>
        <w:t>Parittaminen keskusyksikköön</w:t>
      </w:r>
      <w:r w:rsidRPr="00322C49">
        <w:rPr>
          <w:noProof/>
          <w:lang w:val="fi-FI"/>
        </w:rPr>
        <w:tab/>
      </w:r>
      <w:r>
        <w:rPr>
          <w:noProof/>
        </w:rPr>
        <w:fldChar w:fldCharType="begin"/>
      </w:r>
      <w:r w:rsidRPr="00322C49">
        <w:rPr>
          <w:noProof/>
          <w:lang w:val="fi-FI"/>
        </w:rPr>
        <w:instrText xml:space="preserve"> PAGEREF _Toc140576420 \h </w:instrText>
      </w:r>
      <w:r>
        <w:rPr>
          <w:noProof/>
        </w:rPr>
      </w:r>
      <w:r>
        <w:rPr>
          <w:noProof/>
        </w:rPr>
        <w:fldChar w:fldCharType="separate"/>
      </w:r>
      <w:r w:rsidR="006C54C5">
        <w:rPr>
          <w:noProof/>
          <w:lang w:val="fi-FI"/>
        </w:rPr>
        <w:t>13</w:t>
      </w:r>
      <w:r>
        <w:rPr>
          <w:noProof/>
        </w:rPr>
        <w:fldChar w:fldCharType="end"/>
      </w:r>
    </w:p>
    <w:p w14:paraId="6AB6D55D" w14:textId="5F08CD8A" w:rsidR="00AE6D46" w:rsidRDefault="00AE6D46">
      <w:pPr>
        <w:pStyle w:val="TOC2"/>
        <w:tabs>
          <w:tab w:val="left" w:pos="1100"/>
          <w:tab w:val="right" w:leader="dot" w:pos="9628"/>
        </w:tabs>
        <w:rPr>
          <w:noProof/>
          <w:kern w:val="2"/>
          <w:lang w:val="fi-FI" w:eastAsia="fi-FI"/>
          <w14:ligatures w14:val="standardContextual"/>
        </w:rPr>
      </w:pPr>
      <w:r w:rsidRPr="00FC5D94">
        <w:rPr>
          <w:noProof/>
          <w:lang w:val="fi-FI"/>
        </w:rPr>
        <w:t>10.2.</w:t>
      </w:r>
      <w:r>
        <w:rPr>
          <w:noProof/>
          <w:kern w:val="2"/>
          <w:lang w:val="fi-FI" w:eastAsia="fi-FI"/>
          <w14:ligatures w14:val="standardContextual"/>
        </w:rPr>
        <w:tab/>
      </w:r>
      <w:r w:rsidRPr="00FC5D94">
        <w:rPr>
          <w:noProof/>
          <w:lang w:val="fi-FI"/>
        </w:rPr>
        <w:t>Parituksen poistaminen</w:t>
      </w:r>
      <w:r w:rsidRPr="00322C49">
        <w:rPr>
          <w:noProof/>
          <w:lang w:val="fi-FI"/>
        </w:rPr>
        <w:tab/>
      </w:r>
      <w:r>
        <w:rPr>
          <w:noProof/>
        </w:rPr>
        <w:fldChar w:fldCharType="begin"/>
      </w:r>
      <w:r w:rsidRPr="00322C49">
        <w:rPr>
          <w:noProof/>
          <w:lang w:val="fi-FI"/>
        </w:rPr>
        <w:instrText xml:space="preserve"> PAGEREF _Toc140576421 \h </w:instrText>
      </w:r>
      <w:r>
        <w:rPr>
          <w:noProof/>
        </w:rPr>
      </w:r>
      <w:r>
        <w:rPr>
          <w:noProof/>
        </w:rPr>
        <w:fldChar w:fldCharType="separate"/>
      </w:r>
      <w:r w:rsidR="006C54C5">
        <w:rPr>
          <w:noProof/>
          <w:lang w:val="fi-FI"/>
        </w:rPr>
        <w:t>14</w:t>
      </w:r>
      <w:r>
        <w:rPr>
          <w:noProof/>
        </w:rPr>
        <w:fldChar w:fldCharType="end"/>
      </w:r>
    </w:p>
    <w:p w14:paraId="03245231" w14:textId="05692B8F" w:rsidR="00AE6D46" w:rsidRDefault="00AE6D46">
      <w:pPr>
        <w:pStyle w:val="TOC2"/>
        <w:tabs>
          <w:tab w:val="left" w:pos="1100"/>
          <w:tab w:val="right" w:leader="dot" w:pos="9628"/>
        </w:tabs>
        <w:rPr>
          <w:noProof/>
          <w:kern w:val="2"/>
          <w:lang w:val="fi-FI" w:eastAsia="fi-FI"/>
          <w14:ligatures w14:val="standardContextual"/>
        </w:rPr>
      </w:pPr>
      <w:r w:rsidRPr="00FC5D94">
        <w:rPr>
          <w:noProof/>
          <w:lang w:val="fi-FI"/>
        </w:rPr>
        <w:t>10.3.</w:t>
      </w:r>
      <w:r>
        <w:rPr>
          <w:noProof/>
          <w:kern w:val="2"/>
          <w:lang w:val="fi-FI" w:eastAsia="fi-FI"/>
          <w14:ligatures w14:val="standardContextual"/>
        </w:rPr>
        <w:tab/>
      </w:r>
      <w:r w:rsidRPr="00FC5D94">
        <w:rPr>
          <w:noProof/>
          <w:lang w:val="fi-FI"/>
        </w:rPr>
        <w:t>Kuormanhallinnan merkkivalo</w:t>
      </w:r>
      <w:r w:rsidRPr="00322C49">
        <w:rPr>
          <w:noProof/>
          <w:lang w:val="fi-FI"/>
        </w:rPr>
        <w:tab/>
      </w:r>
      <w:r>
        <w:rPr>
          <w:noProof/>
        </w:rPr>
        <w:fldChar w:fldCharType="begin"/>
      </w:r>
      <w:r w:rsidRPr="00322C49">
        <w:rPr>
          <w:noProof/>
          <w:lang w:val="fi-FI"/>
        </w:rPr>
        <w:instrText xml:space="preserve"> PAGEREF _Toc140576422 \h </w:instrText>
      </w:r>
      <w:r>
        <w:rPr>
          <w:noProof/>
        </w:rPr>
      </w:r>
      <w:r>
        <w:rPr>
          <w:noProof/>
        </w:rPr>
        <w:fldChar w:fldCharType="separate"/>
      </w:r>
      <w:r w:rsidR="006C54C5">
        <w:rPr>
          <w:noProof/>
          <w:lang w:val="fi-FI"/>
        </w:rPr>
        <w:t>15</w:t>
      </w:r>
      <w:r>
        <w:rPr>
          <w:noProof/>
        </w:rPr>
        <w:fldChar w:fldCharType="end"/>
      </w:r>
    </w:p>
    <w:p w14:paraId="2371C984" w14:textId="7EC0FE07" w:rsidR="00AE6D46" w:rsidRDefault="00AE6D46">
      <w:pPr>
        <w:pStyle w:val="TOC1"/>
        <w:rPr>
          <w:noProof/>
          <w:kern w:val="2"/>
          <w:lang w:val="fi-FI" w:eastAsia="fi-FI"/>
          <w14:ligatures w14:val="standardContextual"/>
        </w:rPr>
      </w:pPr>
      <w:r w:rsidRPr="00322C49">
        <w:rPr>
          <w:noProof/>
          <w:lang w:val="fi-FI"/>
        </w:rPr>
        <w:t>11.</w:t>
      </w:r>
      <w:r>
        <w:rPr>
          <w:noProof/>
          <w:kern w:val="2"/>
          <w:lang w:val="fi-FI" w:eastAsia="fi-FI"/>
          <w14:ligatures w14:val="standardContextual"/>
        </w:rPr>
        <w:tab/>
      </w:r>
      <w:r w:rsidRPr="00322C49">
        <w:rPr>
          <w:noProof/>
          <w:lang w:val="fi-FI"/>
        </w:rPr>
        <w:t>Suojalaitteet</w:t>
      </w:r>
      <w:r w:rsidRPr="00322C49">
        <w:rPr>
          <w:noProof/>
          <w:lang w:val="fi-FI"/>
        </w:rPr>
        <w:tab/>
      </w:r>
      <w:r>
        <w:rPr>
          <w:noProof/>
        </w:rPr>
        <w:fldChar w:fldCharType="begin"/>
      </w:r>
      <w:r w:rsidRPr="00322C49">
        <w:rPr>
          <w:noProof/>
          <w:lang w:val="fi-FI"/>
        </w:rPr>
        <w:instrText xml:space="preserve"> PAGEREF _Toc140576423 \h </w:instrText>
      </w:r>
      <w:r>
        <w:rPr>
          <w:noProof/>
        </w:rPr>
      </w:r>
      <w:r>
        <w:rPr>
          <w:noProof/>
        </w:rPr>
        <w:fldChar w:fldCharType="separate"/>
      </w:r>
      <w:r w:rsidR="006C54C5">
        <w:rPr>
          <w:noProof/>
          <w:lang w:val="fi-FI"/>
        </w:rPr>
        <w:t>15</w:t>
      </w:r>
      <w:r>
        <w:rPr>
          <w:noProof/>
        </w:rPr>
        <w:fldChar w:fldCharType="end"/>
      </w:r>
    </w:p>
    <w:p w14:paraId="5F4C8AC5" w14:textId="077E021F" w:rsidR="00AE6D46" w:rsidRDefault="00AE6D46">
      <w:pPr>
        <w:pStyle w:val="TOC1"/>
        <w:rPr>
          <w:noProof/>
          <w:kern w:val="2"/>
          <w:lang w:val="fi-FI" w:eastAsia="fi-FI"/>
          <w14:ligatures w14:val="standardContextual"/>
        </w:rPr>
      </w:pPr>
      <w:r w:rsidRPr="00322C49">
        <w:rPr>
          <w:noProof/>
          <w:lang w:val="fi-FI"/>
        </w:rPr>
        <w:t>12.</w:t>
      </w:r>
      <w:r>
        <w:rPr>
          <w:noProof/>
          <w:kern w:val="2"/>
          <w:lang w:val="fi-FI" w:eastAsia="fi-FI"/>
          <w14:ligatures w14:val="standardContextual"/>
        </w:rPr>
        <w:tab/>
      </w:r>
      <w:r w:rsidRPr="00322C49">
        <w:rPr>
          <w:noProof/>
          <w:lang w:val="fi-FI"/>
        </w:rPr>
        <w:t>Puhdistus ja huolto</w:t>
      </w:r>
      <w:r w:rsidRPr="00322C49">
        <w:rPr>
          <w:noProof/>
          <w:lang w:val="fi-FI"/>
        </w:rPr>
        <w:tab/>
      </w:r>
      <w:r>
        <w:rPr>
          <w:noProof/>
        </w:rPr>
        <w:fldChar w:fldCharType="begin"/>
      </w:r>
      <w:r w:rsidRPr="00322C49">
        <w:rPr>
          <w:noProof/>
          <w:lang w:val="fi-FI"/>
        </w:rPr>
        <w:instrText xml:space="preserve"> PAGEREF _Toc140576424 \h </w:instrText>
      </w:r>
      <w:r>
        <w:rPr>
          <w:noProof/>
        </w:rPr>
      </w:r>
      <w:r>
        <w:rPr>
          <w:noProof/>
        </w:rPr>
        <w:fldChar w:fldCharType="separate"/>
      </w:r>
      <w:r w:rsidR="006C54C5">
        <w:rPr>
          <w:noProof/>
          <w:lang w:val="fi-FI"/>
        </w:rPr>
        <w:t>15</w:t>
      </w:r>
      <w:r>
        <w:rPr>
          <w:noProof/>
        </w:rPr>
        <w:fldChar w:fldCharType="end"/>
      </w:r>
    </w:p>
    <w:p w14:paraId="167492CB" w14:textId="6AC49045" w:rsidR="00AE6D46" w:rsidRDefault="00AE6D46">
      <w:pPr>
        <w:pStyle w:val="TOC1"/>
        <w:rPr>
          <w:noProof/>
          <w:kern w:val="2"/>
          <w:lang w:val="fi-FI" w:eastAsia="fi-FI"/>
          <w14:ligatures w14:val="standardContextual"/>
        </w:rPr>
      </w:pPr>
      <w:r w:rsidRPr="00322C49">
        <w:rPr>
          <w:noProof/>
          <w:lang w:val="fi-FI"/>
        </w:rPr>
        <w:t>13.</w:t>
      </w:r>
      <w:r>
        <w:rPr>
          <w:noProof/>
          <w:kern w:val="2"/>
          <w:lang w:val="fi-FI" w:eastAsia="fi-FI"/>
          <w14:ligatures w14:val="standardContextual"/>
        </w:rPr>
        <w:tab/>
      </w:r>
      <w:r w:rsidRPr="00322C49">
        <w:rPr>
          <w:noProof/>
          <w:lang w:val="fi-FI"/>
        </w:rPr>
        <w:t>Toiminta häiriötilanteissa</w:t>
      </w:r>
      <w:r w:rsidRPr="00322C49">
        <w:rPr>
          <w:noProof/>
          <w:lang w:val="fi-FI"/>
        </w:rPr>
        <w:tab/>
      </w:r>
      <w:r>
        <w:rPr>
          <w:noProof/>
        </w:rPr>
        <w:fldChar w:fldCharType="begin"/>
      </w:r>
      <w:r w:rsidRPr="00322C49">
        <w:rPr>
          <w:noProof/>
          <w:lang w:val="fi-FI"/>
        </w:rPr>
        <w:instrText xml:space="preserve"> PAGEREF _Toc140576425 \h </w:instrText>
      </w:r>
      <w:r>
        <w:rPr>
          <w:noProof/>
        </w:rPr>
      </w:r>
      <w:r>
        <w:rPr>
          <w:noProof/>
        </w:rPr>
        <w:fldChar w:fldCharType="separate"/>
      </w:r>
      <w:r w:rsidR="006C54C5">
        <w:rPr>
          <w:noProof/>
          <w:lang w:val="fi-FI"/>
        </w:rPr>
        <w:t>16</w:t>
      </w:r>
      <w:r>
        <w:rPr>
          <w:noProof/>
        </w:rPr>
        <w:fldChar w:fldCharType="end"/>
      </w:r>
    </w:p>
    <w:p w14:paraId="11302674" w14:textId="49D38E40" w:rsidR="00AE6D46" w:rsidRDefault="00AE6D46">
      <w:pPr>
        <w:pStyle w:val="TOC1"/>
        <w:rPr>
          <w:noProof/>
          <w:kern w:val="2"/>
          <w:lang w:val="fi-FI" w:eastAsia="fi-FI"/>
          <w14:ligatures w14:val="standardContextual"/>
        </w:rPr>
      </w:pPr>
      <w:r w:rsidRPr="00FC5D94">
        <w:rPr>
          <w:noProof/>
          <w:lang w:val="fi-FI"/>
        </w:rPr>
        <w:t>14.</w:t>
      </w:r>
      <w:r>
        <w:rPr>
          <w:noProof/>
          <w:kern w:val="2"/>
          <w:lang w:val="fi-FI" w:eastAsia="fi-FI"/>
          <w14:ligatures w14:val="standardContextual"/>
        </w:rPr>
        <w:tab/>
      </w:r>
      <w:r w:rsidRPr="00FC5D94">
        <w:rPr>
          <w:noProof/>
          <w:lang w:val="fi-FI"/>
        </w:rPr>
        <w:t>Tekniset tiedot – WALLe 64</w:t>
      </w:r>
      <w:r w:rsidRPr="00322C49">
        <w:rPr>
          <w:noProof/>
          <w:lang w:val="fi-FI"/>
        </w:rPr>
        <w:tab/>
      </w:r>
      <w:r>
        <w:rPr>
          <w:noProof/>
        </w:rPr>
        <w:fldChar w:fldCharType="begin"/>
      </w:r>
      <w:r w:rsidRPr="00322C49">
        <w:rPr>
          <w:noProof/>
          <w:lang w:val="fi-FI"/>
        </w:rPr>
        <w:instrText xml:space="preserve"> PAGEREF _Toc140576426 \h </w:instrText>
      </w:r>
      <w:r>
        <w:rPr>
          <w:noProof/>
        </w:rPr>
      </w:r>
      <w:r>
        <w:rPr>
          <w:noProof/>
        </w:rPr>
        <w:fldChar w:fldCharType="separate"/>
      </w:r>
      <w:r w:rsidR="006C54C5">
        <w:rPr>
          <w:noProof/>
          <w:lang w:val="fi-FI"/>
        </w:rPr>
        <w:t>17</w:t>
      </w:r>
      <w:r>
        <w:rPr>
          <w:noProof/>
        </w:rPr>
        <w:fldChar w:fldCharType="end"/>
      </w:r>
    </w:p>
    <w:p w14:paraId="78CA7FC8" w14:textId="7F3FE629" w:rsidR="000B4402" w:rsidRPr="009F01CF" w:rsidRDefault="003253F5" w:rsidP="00487C7C">
      <w:pPr>
        <w:rPr>
          <w:lang w:val="fi-FI"/>
        </w:rPr>
      </w:pPr>
      <w:r>
        <w:fldChar w:fldCharType="end"/>
      </w:r>
    </w:p>
    <w:p w14:paraId="5C4F867F" w14:textId="4F25A2E0" w:rsidR="0008155C" w:rsidRPr="009F01CF" w:rsidRDefault="0008155C">
      <w:pPr>
        <w:rPr>
          <w:lang w:val="fi-FI"/>
        </w:rPr>
      </w:pPr>
      <w:r w:rsidRPr="009F01CF">
        <w:rPr>
          <w:lang w:val="fi-FI"/>
        </w:rPr>
        <w:br w:type="page"/>
      </w:r>
    </w:p>
    <w:p w14:paraId="71E64237" w14:textId="77777777" w:rsidR="002E1829" w:rsidRPr="009F01CF" w:rsidRDefault="002E1829" w:rsidP="002E1829">
      <w:pPr>
        <w:rPr>
          <w:lang w:val="fi-FI"/>
        </w:rPr>
      </w:pPr>
    </w:p>
    <w:p w14:paraId="61C5D2E7" w14:textId="6009B003" w:rsidR="00D52958" w:rsidRPr="009F01CF" w:rsidRDefault="003253F5" w:rsidP="005A62B7">
      <w:pPr>
        <w:pStyle w:val="Otsikko1sininen"/>
        <w:numPr>
          <w:ilvl w:val="0"/>
          <w:numId w:val="0"/>
        </w:numPr>
        <w:spacing w:after="240"/>
        <w:rPr>
          <w:lang w:val="fi-FI"/>
        </w:rPr>
      </w:pPr>
      <w:bookmarkStart w:id="0" w:name="_Toc140576405"/>
      <w:r w:rsidRPr="009F01CF">
        <w:rPr>
          <w:lang w:val="fi-FI"/>
        </w:rPr>
        <w:t>1.</w:t>
      </w:r>
      <w:r w:rsidRPr="009F01CF">
        <w:rPr>
          <w:lang w:val="fi-FI"/>
        </w:rPr>
        <w:tab/>
      </w:r>
      <w:r w:rsidR="00D52958" w:rsidRPr="009F01CF">
        <w:rPr>
          <w:lang w:val="fi-FI"/>
        </w:rPr>
        <w:t>Tietoa tästä käyttöohjeesta</w:t>
      </w:r>
      <w:bookmarkEnd w:id="0"/>
    </w:p>
    <w:p w14:paraId="0895BCD0" w14:textId="77777777" w:rsidR="00D52958" w:rsidRPr="009F01CF" w:rsidRDefault="00D52958" w:rsidP="00D52958">
      <w:pPr>
        <w:spacing w:after="120"/>
        <w:rPr>
          <w:sz w:val="28"/>
          <w:szCs w:val="28"/>
          <w:lang w:val="fi-FI"/>
        </w:rPr>
      </w:pPr>
      <w:r w:rsidRPr="009F01CF">
        <w:rPr>
          <w:sz w:val="28"/>
          <w:szCs w:val="28"/>
          <w:lang w:val="fi-FI"/>
        </w:rPr>
        <w:t>Tämä käyttöohje on tarkoitettu:</w:t>
      </w:r>
    </w:p>
    <w:p w14:paraId="7379238B" w14:textId="77777777" w:rsidR="00D52958" w:rsidRPr="009F01CF" w:rsidRDefault="00D52958" w:rsidP="00D52958">
      <w:pPr>
        <w:spacing w:after="120"/>
        <w:rPr>
          <w:sz w:val="28"/>
          <w:szCs w:val="28"/>
          <w:lang w:val="fi-FI"/>
        </w:rPr>
      </w:pPr>
      <w:r w:rsidRPr="009F01CF">
        <w:rPr>
          <w:sz w:val="28"/>
          <w:szCs w:val="28"/>
          <w:lang w:val="fi-FI"/>
        </w:rPr>
        <w:t>- WALLe-latauslaitteen käyttäjille</w:t>
      </w:r>
    </w:p>
    <w:p w14:paraId="09557D3E" w14:textId="77777777" w:rsidR="00D52958" w:rsidRPr="009F01CF" w:rsidRDefault="00D52958" w:rsidP="00D52958">
      <w:pPr>
        <w:spacing w:after="120"/>
        <w:rPr>
          <w:sz w:val="28"/>
          <w:szCs w:val="28"/>
          <w:lang w:val="fi-FI"/>
        </w:rPr>
      </w:pPr>
      <w:r w:rsidRPr="009F01CF">
        <w:rPr>
          <w:sz w:val="28"/>
          <w:szCs w:val="28"/>
          <w:lang w:val="fi-FI"/>
        </w:rPr>
        <w:t>- WALLe-latauslaitteen asentajille</w:t>
      </w:r>
    </w:p>
    <w:p w14:paraId="2FB25CCF" w14:textId="77777777" w:rsidR="00D52958" w:rsidRPr="009F01CF" w:rsidRDefault="00D52958" w:rsidP="00D52958">
      <w:pPr>
        <w:rPr>
          <w:sz w:val="28"/>
          <w:szCs w:val="28"/>
          <w:lang w:val="fi-FI"/>
        </w:rPr>
      </w:pPr>
    </w:p>
    <w:p w14:paraId="689F4E42" w14:textId="77777777" w:rsidR="00D52958" w:rsidRPr="009F01CF" w:rsidRDefault="00D52958" w:rsidP="00D52958">
      <w:pPr>
        <w:shd w:val="clear" w:color="auto" w:fill="D9E2F3" w:themeFill="accent1" w:themeFillTint="33"/>
        <w:spacing w:after="120"/>
        <w:rPr>
          <w:sz w:val="28"/>
          <w:szCs w:val="28"/>
          <w:lang w:val="fi-FI"/>
        </w:rPr>
      </w:pPr>
      <w:r w:rsidRPr="009F01CF">
        <w:rPr>
          <w:sz w:val="28"/>
          <w:szCs w:val="28"/>
          <w:lang w:val="fi-FI"/>
        </w:rPr>
        <w:t>Käyttöohjeen lukeminen on laitteen turvallisen ja oikean käytön edellytys.</w:t>
      </w:r>
    </w:p>
    <w:p w14:paraId="428A2ABE" w14:textId="77777777" w:rsidR="00D52958" w:rsidRPr="009F01CF" w:rsidRDefault="00D52958" w:rsidP="00D52958">
      <w:pPr>
        <w:shd w:val="clear" w:color="auto" w:fill="D9E2F3" w:themeFill="accent1" w:themeFillTint="33"/>
        <w:spacing w:after="120"/>
        <w:rPr>
          <w:sz w:val="28"/>
          <w:szCs w:val="28"/>
          <w:lang w:val="fi-FI"/>
        </w:rPr>
      </w:pPr>
      <w:r w:rsidRPr="009F01CF">
        <w:rPr>
          <w:sz w:val="28"/>
          <w:szCs w:val="28"/>
          <w:lang w:val="fi-FI"/>
        </w:rPr>
        <w:t>Käyttöohje tulee lukea huolellisesti ennen laitteen asentamista ja käyttämistä.</w:t>
      </w:r>
    </w:p>
    <w:p w14:paraId="4996A306" w14:textId="77777777" w:rsidR="00D52958" w:rsidRPr="009F01CF" w:rsidRDefault="00D52958" w:rsidP="00D52958">
      <w:pPr>
        <w:shd w:val="clear" w:color="auto" w:fill="D9E2F3" w:themeFill="accent1" w:themeFillTint="33"/>
        <w:spacing w:after="120"/>
        <w:rPr>
          <w:sz w:val="28"/>
          <w:szCs w:val="28"/>
          <w:lang w:val="fi-FI"/>
        </w:rPr>
      </w:pPr>
      <w:r w:rsidRPr="009F01CF">
        <w:rPr>
          <w:sz w:val="28"/>
          <w:szCs w:val="28"/>
          <w:lang w:val="fi-FI"/>
        </w:rPr>
        <w:t>Käyttöohje tulee säilyttää saatavilla latauslaitteen lähellä myöhempää tarvetta varten.</w:t>
      </w:r>
    </w:p>
    <w:p w14:paraId="32F8FB84" w14:textId="77777777" w:rsidR="00D52958" w:rsidRPr="009F01CF" w:rsidRDefault="00D52958" w:rsidP="00D52958">
      <w:pPr>
        <w:shd w:val="clear" w:color="auto" w:fill="D9E2F3" w:themeFill="accent1" w:themeFillTint="33"/>
        <w:spacing w:after="120"/>
        <w:rPr>
          <w:rFonts w:cstheme="minorHAnsi"/>
          <w:sz w:val="28"/>
          <w:szCs w:val="28"/>
          <w:lang w:val="fi-FI"/>
        </w:rPr>
      </w:pPr>
      <w:r w:rsidRPr="009F01CF">
        <w:rPr>
          <w:sz w:val="28"/>
          <w:szCs w:val="28"/>
          <w:lang w:val="fi-FI"/>
        </w:rPr>
        <w:t>Tämä käyttöohje tulee antaa myös mahdolliselle seuraavalle omistajalle tai käyttäjälle.</w:t>
      </w:r>
    </w:p>
    <w:p w14:paraId="14D5C4BB" w14:textId="77777777" w:rsidR="00D52958" w:rsidRPr="009F01CF" w:rsidRDefault="00D52958" w:rsidP="00D52958">
      <w:pPr>
        <w:shd w:val="clear" w:color="auto" w:fill="D9E2F3" w:themeFill="accent1" w:themeFillTint="33"/>
        <w:spacing w:after="120"/>
        <w:rPr>
          <w:sz w:val="28"/>
          <w:szCs w:val="28"/>
          <w:lang w:val="fi-FI"/>
        </w:rPr>
      </w:pPr>
      <w:r w:rsidRPr="009F01CF">
        <w:rPr>
          <w:sz w:val="28"/>
          <w:szCs w:val="28"/>
          <w:lang w:val="fi-FI"/>
        </w:rPr>
        <w:t>Trafomic Oy ei vastaa vaurioista tai ongelmatilanteista, jotka johtuvat tämän käyttöohjeen noudattamatta jättämisestä.</w:t>
      </w:r>
    </w:p>
    <w:p w14:paraId="67E9023D" w14:textId="77777777" w:rsidR="00D52958" w:rsidRPr="009F01CF" w:rsidRDefault="00D52958" w:rsidP="00D52958">
      <w:pPr>
        <w:rPr>
          <w:lang w:val="fi-FI"/>
        </w:rPr>
      </w:pPr>
    </w:p>
    <w:p w14:paraId="2A6B0EA3" w14:textId="4CFA0975" w:rsidR="00D52958" w:rsidRPr="009F01CF" w:rsidRDefault="003253F5" w:rsidP="005A62B7">
      <w:pPr>
        <w:pStyle w:val="Otsikko1sininen"/>
        <w:numPr>
          <w:ilvl w:val="0"/>
          <w:numId w:val="0"/>
        </w:numPr>
        <w:spacing w:after="240"/>
        <w:rPr>
          <w:lang w:val="fi-FI"/>
        </w:rPr>
      </w:pPr>
      <w:bookmarkStart w:id="1" w:name="_Toc140576406"/>
      <w:r w:rsidRPr="009F01CF">
        <w:rPr>
          <w:lang w:val="fi-FI"/>
        </w:rPr>
        <w:t>2.</w:t>
      </w:r>
      <w:r w:rsidRPr="009F01CF">
        <w:rPr>
          <w:lang w:val="fi-FI"/>
        </w:rPr>
        <w:tab/>
      </w:r>
      <w:r w:rsidR="00D52958" w:rsidRPr="009F01CF">
        <w:rPr>
          <w:lang w:val="fi-FI"/>
        </w:rPr>
        <w:t>Takuu</w:t>
      </w:r>
      <w:bookmarkEnd w:id="1"/>
    </w:p>
    <w:p w14:paraId="1973176A" w14:textId="77777777" w:rsidR="007404BA" w:rsidRPr="007404BA" w:rsidRDefault="007404BA" w:rsidP="007404BA">
      <w:pPr>
        <w:ind w:firstLine="567"/>
        <w:rPr>
          <w:sz w:val="28"/>
          <w:szCs w:val="28"/>
          <w:lang w:val="fi-FI"/>
        </w:rPr>
      </w:pPr>
      <w:r w:rsidRPr="007404BA">
        <w:rPr>
          <w:sz w:val="28"/>
          <w:szCs w:val="28"/>
          <w:lang w:val="fi-FI"/>
        </w:rPr>
        <w:t>Laitetakuu on voimassa 24 kuukautta laitteen toimituspäivästä lukien.  Trafomic Oy tarjoaa asiakkaalle myös mahdollisuuden saada yhden vuoden lisä</w:t>
      </w:r>
      <w:r w:rsidRPr="007404BA">
        <w:rPr>
          <w:sz w:val="28"/>
          <w:szCs w:val="28"/>
          <w:lang w:val="fi-FI"/>
        </w:rPr>
        <w:softHyphen/>
        <w:t xml:space="preserve">takuun asennetulle Walle latauslaitteelle. Tarkemmat tiedot lisätakuusta ja takuuehdoista löytyvät verkkosivuilta: </w:t>
      </w:r>
      <w:hyperlink r:id="rId10" w:history="1">
        <w:r w:rsidRPr="007404BA">
          <w:rPr>
            <w:rStyle w:val="Hyperlink"/>
            <w:sz w:val="28"/>
            <w:szCs w:val="28"/>
            <w:lang w:val="fi-FI"/>
          </w:rPr>
          <w:t>www.wallelaturit.fi/takuu-ja-yleiset-sopimusehdot/</w:t>
        </w:r>
      </w:hyperlink>
    </w:p>
    <w:p w14:paraId="6F55F34E" w14:textId="77777777" w:rsidR="007404BA" w:rsidRPr="00CF09F7" w:rsidRDefault="007404BA" w:rsidP="007404BA">
      <w:pPr>
        <w:ind w:firstLine="567"/>
        <w:rPr>
          <w:b/>
          <w:bCs/>
          <w:sz w:val="28"/>
          <w:szCs w:val="28"/>
        </w:rPr>
      </w:pPr>
      <w:bookmarkStart w:id="2" w:name="_Hlk160109027"/>
      <w:r w:rsidRPr="00CF09F7">
        <w:rPr>
          <w:b/>
          <w:bCs/>
          <w:sz w:val="28"/>
          <w:szCs w:val="28"/>
        </w:rPr>
        <w:t>Takuu ei kata</w:t>
      </w:r>
      <w:bookmarkEnd w:id="2"/>
      <w:r w:rsidRPr="00CF09F7">
        <w:rPr>
          <w:b/>
          <w:bCs/>
          <w:sz w:val="28"/>
          <w:szCs w:val="28"/>
        </w:rPr>
        <w:t>:</w:t>
      </w:r>
    </w:p>
    <w:p w14:paraId="4F63E136" w14:textId="77777777" w:rsidR="007404BA" w:rsidRPr="00CF09F7" w:rsidRDefault="007404BA" w:rsidP="007404BA">
      <w:pPr>
        <w:numPr>
          <w:ilvl w:val="0"/>
          <w:numId w:val="3"/>
        </w:numPr>
        <w:contextualSpacing/>
        <w:rPr>
          <w:rFonts w:cstheme="minorHAnsi"/>
          <w:sz w:val="28"/>
          <w:szCs w:val="28"/>
        </w:rPr>
      </w:pPr>
      <w:r w:rsidRPr="00CF09F7">
        <w:rPr>
          <w:rFonts w:cstheme="minorHAnsi"/>
          <w:sz w:val="28"/>
          <w:szCs w:val="28"/>
        </w:rPr>
        <w:t xml:space="preserve">Laitteen luonnollista kulumista </w:t>
      </w:r>
    </w:p>
    <w:p w14:paraId="45C3A16B" w14:textId="77777777" w:rsidR="007404BA" w:rsidRPr="007404BA" w:rsidRDefault="007404BA" w:rsidP="007404BA">
      <w:pPr>
        <w:numPr>
          <w:ilvl w:val="0"/>
          <w:numId w:val="3"/>
        </w:numPr>
        <w:contextualSpacing/>
        <w:rPr>
          <w:rFonts w:cstheme="minorHAnsi"/>
          <w:b/>
          <w:bCs/>
          <w:sz w:val="28"/>
          <w:szCs w:val="28"/>
          <w:lang w:val="fi-FI"/>
        </w:rPr>
      </w:pPr>
      <w:r w:rsidRPr="007404BA">
        <w:rPr>
          <w:rFonts w:cstheme="minorHAnsi"/>
          <w:sz w:val="28"/>
          <w:szCs w:val="28"/>
          <w:lang w:val="fi-FI"/>
        </w:rPr>
        <w:t>Laitteen asennuksen, huolto- tai korjaustoimien yhteydessä laitteelle mekaanisesti aiheutettua vahinkoa.</w:t>
      </w:r>
    </w:p>
    <w:p w14:paraId="7D1466AD" w14:textId="77777777" w:rsidR="007404BA" w:rsidRPr="007404BA" w:rsidRDefault="007404BA" w:rsidP="007404BA">
      <w:pPr>
        <w:numPr>
          <w:ilvl w:val="0"/>
          <w:numId w:val="3"/>
        </w:numPr>
        <w:spacing w:after="240"/>
        <w:contextualSpacing/>
        <w:rPr>
          <w:sz w:val="28"/>
          <w:szCs w:val="28"/>
          <w:lang w:val="fi-FI"/>
        </w:rPr>
      </w:pPr>
      <w:r w:rsidRPr="007404BA">
        <w:rPr>
          <w:rFonts w:cstheme="minorHAnsi"/>
          <w:sz w:val="28"/>
          <w:szCs w:val="28"/>
          <w:lang w:val="fi-FI"/>
        </w:rPr>
        <w:lastRenderedPageBreak/>
        <w:t>Asiakkaan itsensä tai kolmannen osapuolen laitteelle aiheuttamaa vahinkoa.</w:t>
      </w:r>
    </w:p>
    <w:p w14:paraId="12B3EEC4" w14:textId="77777777" w:rsidR="007404BA" w:rsidRPr="007404BA" w:rsidRDefault="007404BA" w:rsidP="007404BA">
      <w:pPr>
        <w:numPr>
          <w:ilvl w:val="0"/>
          <w:numId w:val="3"/>
        </w:numPr>
        <w:spacing w:after="240"/>
        <w:contextualSpacing/>
        <w:rPr>
          <w:sz w:val="28"/>
          <w:szCs w:val="28"/>
          <w:lang w:val="fi-FI"/>
        </w:rPr>
      </w:pPr>
      <w:r w:rsidRPr="007404BA">
        <w:rPr>
          <w:rFonts w:cstheme="minorHAnsi"/>
          <w:sz w:val="28"/>
          <w:szCs w:val="28"/>
          <w:lang w:val="fi-FI"/>
        </w:rPr>
        <w:t>Y</w:t>
      </w:r>
      <w:r w:rsidRPr="007404BA">
        <w:rPr>
          <w:sz w:val="28"/>
          <w:szCs w:val="28"/>
          <w:lang w:val="fi-FI"/>
        </w:rPr>
        <w:t>livoimaisesta esteestä laitteelle aiheutunutta vahinkoa mukaan lukien tulipalo, tulva, maanjäristys, ilkivalta, salamat, säteily, rakeet, myrsky ja luonnonmullistukset.</w:t>
      </w:r>
    </w:p>
    <w:p w14:paraId="246002B1" w14:textId="6E1FFF1C" w:rsidR="00D52958" w:rsidRPr="007404BA" w:rsidRDefault="00D52958" w:rsidP="00D52958">
      <w:pPr>
        <w:rPr>
          <w:lang w:val="fi-FI"/>
        </w:rPr>
      </w:pPr>
    </w:p>
    <w:p w14:paraId="654ACFA3" w14:textId="774C4285" w:rsidR="00D52958" w:rsidRPr="00D52958" w:rsidRDefault="003253F5" w:rsidP="005A62B7">
      <w:pPr>
        <w:pStyle w:val="Otsikko1sininen"/>
        <w:numPr>
          <w:ilvl w:val="0"/>
          <w:numId w:val="0"/>
        </w:numPr>
        <w:spacing w:after="240"/>
      </w:pPr>
      <w:bookmarkStart w:id="3" w:name="_Hlk17373581"/>
      <w:bookmarkStart w:id="4" w:name="_Toc140576407"/>
      <w:r>
        <w:t>3.</w:t>
      </w:r>
      <w:r>
        <w:tab/>
      </w:r>
      <w:r w:rsidR="00D52958" w:rsidRPr="00D52958">
        <w:t>Turvallisuus</w:t>
      </w:r>
      <w:bookmarkEnd w:id="3"/>
      <w:bookmarkEnd w:id="4"/>
    </w:p>
    <w:p w14:paraId="36F4D741" w14:textId="0D883A63" w:rsidR="00D52958" w:rsidRPr="00D52958" w:rsidRDefault="003253F5" w:rsidP="003253F5">
      <w:pPr>
        <w:pStyle w:val="Otsikko2suomi"/>
        <w:numPr>
          <w:ilvl w:val="0"/>
          <w:numId w:val="0"/>
        </w:numPr>
        <w:ind w:left="360"/>
      </w:pPr>
      <w:bookmarkStart w:id="5" w:name="_Toc140576408"/>
      <w:bookmarkStart w:id="6" w:name="_Hlk17373500"/>
      <w:r>
        <w:t>3.1.</w:t>
      </w:r>
      <w:r>
        <w:tab/>
      </w:r>
      <w:r w:rsidR="00D52958" w:rsidRPr="00D52958">
        <w:t>Varoitus</w:t>
      </w:r>
      <w:bookmarkEnd w:id="5"/>
    </w:p>
    <w:bookmarkEnd w:id="6"/>
    <w:p w14:paraId="69F2AC29" w14:textId="77777777" w:rsidR="00D52958" w:rsidRPr="00D52958" w:rsidRDefault="00D52958" w:rsidP="00D52958">
      <w:pPr>
        <w:spacing w:after="120"/>
        <w:contextualSpacing/>
        <w:rPr>
          <w:b/>
          <w:bCs/>
          <w:sz w:val="28"/>
          <w:szCs w:val="28"/>
        </w:rPr>
      </w:pPr>
      <w:r w:rsidRPr="00D52958">
        <w:rPr>
          <w:noProof/>
          <w:lang w:eastAsia="fi-FI"/>
        </w:rPr>
        <w:drawing>
          <wp:anchor distT="0" distB="0" distL="114300" distR="114300" simplePos="0" relativeHeight="251659264" behindDoc="1" locked="0" layoutInCell="1" allowOverlap="1" wp14:anchorId="67DF5DD0" wp14:editId="78F5A314">
            <wp:simplePos x="0" y="0"/>
            <wp:positionH relativeFrom="column">
              <wp:posOffset>246272</wp:posOffset>
            </wp:positionH>
            <wp:positionV relativeFrom="paragraph">
              <wp:posOffset>9956</wp:posOffset>
            </wp:positionV>
            <wp:extent cx="695396" cy="609600"/>
            <wp:effectExtent l="0" t="0" r="9525" b="0"/>
            <wp:wrapNone/>
            <wp:docPr id="7" name="Kuva 7" descr="A yellow triangle sign with a lightning bolt in the midd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va 7" descr="A yellow triangle sign with a lightning bolt in the middl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96"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2958">
        <w:rPr>
          <w:b/>
          <w:bCs/>
          <w:sz w:val="28"/>
          <w:szCs w:val="28"/>
        </w:rPr>
        <w:t xml:space="preserve">   </w:t>
      </w:r>
      <w:r w:rsidRPr="00D52958">
        <w:rPr>
          <w:b/>
          <w:bCs/>
          <w:sz w:val="28"/>
          <w:szCs w:val="28"/>
        </w:rPr>
        <w:tab/>
      </w:r>
      <w:r w:rsidRPr="00D52958">
        <w:rPr>
          <w:b/>
          <w:bCs/>
          <w:sz w:val="28"/>
          <w:szCs w:val="28"/>
        </w:rPr>
        <w:tab/>
      </w:r>
      <w:r w:rsidRPr="00D52958">
        <w:rPr>
          <w:b/>
          <w:bCs/>
          <w:sz w:val="28"/>
          <w:szCs w:val="28"/>
        </w:rPr>
        <w:tab/>
      </w:r>
    </w:p>
    <w:p w14:paraId="1DC37FAE" w14:textId="77777777" w:rsidR="00D52958" w:rsidRPr="00D52958" w:rsidRDefault="00D52958" w:rsidP="00D52958">
      <w:pPr>
        <w:spacing w:after="120"/>
        <w:contextualSpacing/>
        <w:rPr>
          <w:b/>
          <w:bCs/>
          <w:sz w:val="28"/>
          <w:szCs w:val="28"/>
        </w:rPr>
      </w:pPr>
      <w:r w:rsidRPr="00D52958">
        <w:rPr>
          <w:b/>
          <w:bCs/>
          <w:sz w:val="28"/>
          <w:szCs w:val="28"/>
        </w:rPr>
        <w:t xml:space="preserve">                               </w:t>
      </w:r>
      <w:r w:rsidRPr="00D52958">
        <w:rPr>
          <w:b/>
          <w:bCs/>
          <w:sz w:val="32"/>
          <w:szCs w:val="32"/>
        </w:rPr>
        <w:t>Sähköiskun vaara!</w:t>
      </w:r>
      <w:r w:rsidRPr="00D52958">
        <w:rPr>
          <w:b/>
          <w:bCs/>
          <w:sz w:val="28"/>
          <w:szCs w:val="28"/>
        </w:rPr>
        <w:t xml:space="preserve"> </w:t>
      </w:r>
    </w:p>
    <w:p w14:paraId="7006076E" w14:textId="77777777" w:rsidR="00D52958" w:rsidRPr="00D52958" w:rsidRDefault="00D52958" w:rsidP="00D52958">
      <w:pPr>
        <w:spacing w:after="120"/>
        <w:contextualSpacing/>
        <w:rPr>
          <w:b/>
          <w:bCs/>
          <w:sz w:val="28"/>
          <w:szCs w:val="28"/>
        </w:rPr>
      </w:pPr>
    </w:p>
    <w:p w14:paraId="32580345" w14:textId="77777777" w:rsidR="00D52958" w:rsidRPr="00D52958" w:rsidRDefault="00D52958" w:rsidP="00D52958">
      <w:pPr>
        <w:numPr>
          <w:ilvl w:val="0"/>
          <w:numId w:val="4"/>
        </w:numPr>
        <w:spacing w:after="120"/>
        <w:ind w:left="1134" w:hanging="567"/>
        <w:contextualSpacing/>
        <w:rPr>
          <w:b/>
          <w:bCs/>
        </w:rPr>
      </w:pPr>
      <w:r w:rsidRPr="009F01CF">
        <w:rPr>
          <w:b/>
          <w:bCs/>
          <w:sz w:val="28"/>
          <w:szCs w:val="28"/>
          <w:lang w:val="fi-FI"/>
        </w:rPr>
        <w:t xml:space="preserve">Laitteen sisällä on vaarallinen jännite (400 V). </w:t>
      </w:r>
      <w:r w:rsidRPr="00D52958">
        <w:rPr>
          <w:b/>
          <w:bCs/>
          <w:sz w:val="28"/>
          <w:szCs w:val="28"/>
        </w:rPr>
        <w:t>Älä avaa laitteen kantta!</w:t>
      </w:r>
    </w:p>
    <w:p w14:paraId="75822EBA" w14:textId="77777777" w:rsidR="00D52958" w:rsidRPr="009F01CF" w:rsidRDefault="00D52958" w:rsidP="00D52958">
      <w:pPr>
        <w:numPr>
          <w:ilvl w:val="0"/>
          <w:numId w:val="4"/>
        </w:numPr>
        <w:spacing w:after="120"/>
        <w:ind w:left="1134" w:hanging="567"/>
        <w:contextualSpacing/>
        <w:rPr>
          <w:b/>
          <w:bCs/>
          <w:lang w:val="fi-FI"/>
        </w:rPr>
      </w:pPr>
      <w:r w:rsidRPr="009F01CF">
        <w:rPr>
          <w:b/>
          <w:bCs/>
          <w:sz w:val="28"/>
          <w:szCs w:val="28"/>
          <w:lang w:val="fi-FI"/>
        </w:rPr>
        <w:t>Vain henkilöt, joilla on sähköpätevyys, saavat huoltaa tai korjata laitetta.</w:t>
      </w:r>
    </w:p>
    <w:p w14:paraId="1E478C69" w14:textId="77777777" w:rsidR="00D52958" w:rsidRPr="009F01CF" w:rsidRDefault="00D52958" w:rsidP="00D52958">
      <w:pPr>
        <w:spacing w:after="120"/>
        <w:ind w:left="360"/>
        <w:rPr>
          <w:b/>
          <w:bCs/>
          <w:sz w:val="36"/>
          <w:szCs w:val="36"/>
          <w:u w:val="single"/>
          <w:lang w:val="fi-FI"/>
        </w:rPr>
      </w:pPr>
    </w:p>
    <w:p w14:paraId="39E24EEB" w14:textId="3A6F1EDE" w:rsidR="00D52958" w:rsidRPr="00D52958" w:rsidRDefault="003253F5" w:rsidP="003253F5">
      <w:pPr>
        <w:pStyle w:val="Otsikko2suomi"/>
        <w:numPr>
          <w:ilvl w:val="0"/>
          <w:numId w:val="0"/>
        </w:numPr>
        <w:ind w:left="360"/>
      </w:pPr>
      <w:bookmarkStart w:id="7" w:name="_Toc140576409"/>
      <w:r>
        <w:t>3.2.</w:t>
      </w:r>
      <w:r>
        <w:tab/>
      </w:r>
      <w:r w:rsidR="00D52958" w:rsidRPr="00D52958">
        <w:t>Yleistä huomioitavaa</w:t>
      </w:r>
      <w:bookmarkEnd w:id="7"/>
    </w:p>
    <w:p w14:paraId="39FA5EBE" w14:textId="77777777" w:rsidR="00D52958" w:rsidRPr="00D52958" w:rsidRDefault="00D52958" w:rsidP="00D52958">
      <w:pPr>
        <w:spacing w:after="120"/>
        <w:contextualSpacing/>
        <w:rPr>
          <w:b/>
          <w:bCs/>
          <w:sz w:val="28"/>
          <w:szCs w:val="28"/>
        </w:rPr>
      </w:pPr>
      <w:r w:rsidRPr="00D52958">
        <w:rPr>
          <w:b/>
          <w:bCs/>
          <w:sz w:val="28"/>
          <w:szCs w:val="28"/>
        </w:rPr>
        <w:t xml:space="preserve">      </w:t>
      </w:r>
      <w:r w:rsidRPr="00D52958">
        <w:rPr>
          <w:noProof/>
          <w:lang w:eastAsia="fi-FI"/>
        </w:rPr>
        <w:drawing>
          <wp:inline distT="0" distB="0" distL="0" distR="0" wp14:anchorId="5D28C858" wp14:editId="009ACE49">
            <wp:extent cx="704850" cy="617888"/>
            <wp:effectExtent l="0" t="0" r="0" b="0"/>
            <wp:docPr id="4" name="Kuva 4" descr="A yellow triangle with a black exclamation ma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descr="A yellow triangle with a black exclamation mark&#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9840" cy="631029"/>
                    </a:xfrm>
                    <a:prstGeom prst="rect">
                      <a:avLst/>
                    </a:prstGeom>
                    <a:noFill/>
                    <a:ln>
                      <a:noFill/>
                    </a:ln>
                  </pic:spPr>
                </pic:pic>
              </a:graphicData>
            </a:graphic>
          </wp:inline>
        </w:drawing>
      </w:r>
      <w:r w:rsidRPr="00D52958">
        <w:rPr>
          <w:b/>
          <w:bCs/>
          <w:sz w:val="28"/>
          <w:szCs w:val="28"/>
        </w:rPr>
        <w:tab/>
      </w:r>
    </w:p>
    <w:p w14:paraId="551182E7" w14:textId="77777777" w:rsidR="00D52958" w:rsidRPr="00D52958" w:rsidRDefault="00D52958" w:rsidP="00D52958">
      <w:pPr>
        <w:spacing w:after="120"/>
        <w:contextualSpacing/>
        <w:rPr>
          <w:b/>
          <w:bCs/>
          <w:sz w:val="28"/>
          <w:szCs w:val="28"/>
        </w:rPr>
      </w:pPr>
    </w:p>
    <w:p w14:paraId="1BD7B6A1" w14:textId="77777777" w:rsidR="00D52958" w:rsidRPr="00D52958" w:rsidRDefault="00D52958" w:rsidP="00D52958">
      <w:pPr>
        <w:numPr>
          <w:ilvl w:val="0"/>
          <w:numId w:val="5"/>
        </w:numPr>
        <w:ind w:left="1134" w:hanging="567"/>
        <w:rPr>
          <w:sz w:val="28"/>
          <w:szCs w:val="28"/>
        </w:rPr>
      </w:pPr>
      <w:bookmarkStart w:id="8" w:name="_Hlk111559207"/>
      <w:r w:rsidRPr="009F01CF">
        <w:rPr>
          <w:sz w:val="28"/>
          <w:szCs w:val="28"/>
          <w:lang w:val="fi-FI"/>
        </w:rPr>
        <w:t xml:space="preserve">Laitetta tulee käyttää vain tässä ohjeessa mainittuihin tarkoituksiin. </w:t>
      </w:r>
      <w:r w:rsidRPr="00D52958">
        <w:rPr>
          <w:sz w:val="28"/>
          <w:szCs w:val="28"/>
        </w:rPr>
        <w:t>Käyttö muihin tarkoituksiin on kielletty.</w:t>
      </w:r>
    </w:p>
    <w:p w14:paraId="3D8608BE" w14:textId="77777777" w:rsidR="00D52958" w:rsidRPr="009F01CF" w:rsidRDefault="00D52958" w:rsidP="00D52958">
      <w:pPr>
        <w:numPr>
          <w:ilvl w:val="0"/>
          <w:numId w:val="5"/>
        </w:numPr>
        <w:ind w:left="1134" w:hanging="567"/>
        <w:rPr>
          <w:sz w:val="28"/>
          <w:szCs w:val="28"/>
          <w:lang w:val="fi-FI"/>
        </w:rPr>
      </w:pPr>
      <w:r w:rsidRPr="009F01CF">
        <w:rPr>
          <w:sz w:val="28"/>
          <w:szCs w:val="28"/>
          <w:lang w:val="fi-FI"/>
        </w:rPr>
        <w:t>Lasten ei saa antaa leikkiä laitteella.</w:t>
      </w:r>
    </w:p>
    <w:p w14:paraId="5A0A3B16" w14:textId="77777777" w:rsidR="00D52958" w:rsidRPr="009F01CF" w:rsidRDefault="00D52958" w:rsidP="00D52958">
      <w:pPr>
        <w:numPr>
          <w:ilvl w:val="0"/>
          <w:numId w:val="5"/>
        </w:numPr>
        <w:ind w:left="1134" w:hanging="567"/>
        <w:rPr>
          <w:sz w:val="28"/>
          <w:szCs w:val="28"/>
          <w:lang w:val="fi-FI"/>
        </w:rPr>
      </w:pPr>
      <w:r w:rsidRPr="009F01CF">
        <w:rPr>
          <w:sz w:val="28"/>
          <w:szCs w:val="28"/>
          <w:lang w:val="fi-FI"/>
        </w:rPr>
        <w:t>Laitteeseen ei saa tehdä mitään muutoksia.</w:t>
      </w:r>
    </w:p>
    <w:p w14:paraId="5589A191" w14:textId="5E38AE56" w:rsidR="00D52958" w:rsidRPr="009F01CF" w:rsidRDefault="00D52958" w:rsidP="00D52958">
      <w:pPr>
        <w:numPr>
          <w:ilvl w:val="0"/>
          <w:numId w:val="5"/>
        </w:numPr>
        <w:ind w:left="1134" w:hanging="567"/>
        <w:rPr>
          <w:sz w:val="28"/>
          <w:szCs w:val="28"/>
          <w:lang w:val="fi-FI"/>
        </w:rPr>
      </w:pPr>
      <w:r w:rsidRPr="009F01CF">
        <w:rPr>
          <w:sz w:val="28"/>
          <w:szCs w:val="28"/>
          <w:lang w:val="fi-FI"/>
        </w:rPr>
        <w:t>Laitteen saa kytkeä ainoastaan 230/400 V -liitäntään</w:t>
      </w:r>
      <w:r w:rsidR="004627F7">
        <w:rPr>
          <w:sz w:val="28"/>
          <w:szCs w:val="28"/>
          <w:lang w:val="fi-FI"/>
        </w:rPr>
        <w:t>.</w:t>
      </w:r>
    </w:p>
    <w:p w14:paraId="1C082B11" w14:textId="77777777" w:rsidR="00D52958" w:rsidRPr="009F01CF" w:rsidRDefault="00D52958" w:rsidP="00D52958">
      <w:pPr>
        <w:numPr>
          <w:ilvl w:val="0"/>
          <w:numId w:val="5"/>
        </w:numPr>
        <w:ind w:left="1134" w:hanging="567"/>
        <w:rPr>
          <w:sz w:val="28"/>
          <w:szCs w:val="28"/>
          <w:lang w:val="fi-FI"/>
        </w:rPr>
      </w:pPr>
      <w:r w:rsidRPr="009F01CF">
        <w:rPr>
          <w:sz w:val="28"/>
          <w:szCs w:val="28"/>
          <w:lang w:val="fi-FI"/>
        </w:rPr>
        <w:t>Laitteen puhdistaminen vesisuihkulla tai painepesurilla on kielletty.</w:t>
      </w:r>
    </w:p>
    <w:p w14:paraId="565FCE3B" w14:textId="77777777" w:rsidR="00D52958" w:rsidRPr="009F01CF" w:rsidRDefault="00D52958" w:rsidP="00D52958">
      <w:pPr>
        <w:numPr>
          <w:ilvl w:val="0"/>
          <w:numId w:val="5"/>
        </w:numPr>
        <w:ind w:left="1134" w:hanging="567"/>
        <w:rPr>
          <w:sz w:val="28"/>
          <w:szCs w:val="28"/>
          <w:lang w:val="fi-FI"/>
        </w:rPr>
      </w:pPr>
      <w:r w:rsidRPr="009F01CF">
        <w:rPr>
          <w:sz w:val="28"/>
          <w:szCs w:val="28"/>
          <w:lang w:val="fi-FI"/>
        </w:rPr>
        <w:t>Jos laitteessa on näkyviä vaurioita, laitteen sähkönsyöttö on irrotettava ja laitteen käyttö lopetettava välittömästi.</w:t>
      </w:r>
    </w:p>
    <w:p w14:paraId="34778853" w14:textId="77777777" w:rsidR="00D52958" w:rsidRPr="009F01CF" w:rsidRDefault="00D52958" w:rsidP="00D52958">
      <w:pPr>
        <w:numPr>
          <w:ilvl w:val="0"/>
          <w:numId w:val="5"/>
        </w:numPr>
        <w:ind w:left="1134" w:hanging="567"/>
        <w:rPr>
          <w:sz w:val="28"/>
          <w:szCs w:val="28"/>
          <w:lang w:val="fi-FI"/>
        </w:rPr>
      </w:pPr>
      <w:r w:rsidRPr="009F01CF">
        <w:rPr>
          <w:sz w:val="28"/>
          <w:szCs w:val="28"/>
          <w:lang w:val="fi-FI"/>
        </w:rPr>
        <w:lastRenderedPageBreak/>
        <w:t>Älä käytä latausjatkojohtoa tai -adapteria.</w:t>
      </w:r>
    </w:p>
    <w:bookmarkEnd w:id="8"/>
    <w:p w14:paraId="68B5A6AD" w14:textId="77777777" w:rsidR="00D52958" w:rsidRPr="009F01CF" w:rsidRDefault="00D52958" w:rsidP="00D52958">
      <w:pPr>
        <w:spacing w:after="120"/>
        <w:contextualSpacing/>
        <w:rPr>
          <w:sz w:val="28"/>
          <w:szCs w:val="28"/>
          <w:lang w:val="fi-FI"/>
        </w:rPr>
      </w:pPr>
    </w:p>
    <w:p w14:paraId="1BC8227A" w14:textId="77777777" w:rsidR="00D52958" w:rsidRPr="009F01CF" w:rsidRDefault="00D52958" w:rsidP="00D52958">
      <w:pPr>
        <w:rPr>
          <w:sz w:val="36"/>
          <w:szCs w:val="36"/>
          <w:lang w:val="fi-FI"/>
        </w:rPr>
      </w:pPr>
      <w:r w:rsidRPr="009F01CF">
        <w:rPr>
          <w:sz w:val="36"/>
          <w:szCs w:val="36"/>
          <w:lang w:val="fi-FI"/>
        </w:rPr>
        <w:br w:type="page"/>
      </w:r>
    </w:p>
    <w:p w14:paraId="3AFCA96F" w14:textId="32A13799" w:rsidR="00F86E22" w:rsidRPr="009F01CF" w:rsidRDefault="00D64C1E" w:rsidP="005A62B7">
      <w:pPr>
        <w:pStyle w:val="Otsikko1sininen"/>
        <w:numPr>
          <w:ilvl w:val="0"/>
          <w:numId w:val="0"/>
        </w:numPr>
        <w:spacing w:after="240"/>
        <w:rPr>
          <w:lang w:val="fi-FI"/>
        </w:rPr>
      </w:pPr>
      <w:bookmarkStart w:id="9" w:name="_Toc140576410"/>
      <w:r>
        <w:rPr>
          <w:lang w:val="fi-FI"/>
        </w:rPr>
        <w:lastRenderedPageBreak/>
        <w:t>4</w:t>
      </w:r>
      <w:r w:rsidR="003253F5" w:rsidRPr="009F01CF">
        <w:rPr>
          <w:lang w:val="fi-FI"/>
        </w:rPr>
        <w:t>.</w:t>
      </w:r>
      <w:r w:rsidR="003253F5" w:rsidRPr="009F01CF">
        <w:rPr>
          <w:lang w:val="fi-FI"/>
        </w:rPr>
        <w:tab/>
      </w:r>
      <w:r w:rsidR="00F86E22" w:rsidRPr="009F01CF">
        <w:rPr>
          <w:lang w:val="fi-FI"/>
        </w:rPr>
        <w:t>Yleistä</w:t>
      </w:r>
      <w:bookmarkEnd w:id="9"/>
    </w:p>
    <w:p w14:paraId="1ED25AA0" w14:textId="2069E4A6" w:rsidR="004627F7" w:rsidRPr="0063007B" w:rsidRDefault="00F86E22" w:rsidP="004627F7">
      <w:pPr>
        <w:spacing w:after="0" w:line="240" w:lineRule="auto"/>
        <w:ind w:firstLine="567"/>
        <w:rPr>
          <w:sz w:val="28"/>
          <w:szCs w:val="28"/>
          <w:lang w:val="fi-FI"/>
        </w:rPr>
      </w:pPr>
      <w:r w:rsidRPr="0063007B">
        <w:rPr>
          <w:sz w:val="28"/>
          <w:szCs w:val="28"/>
          <w:lang w:val="fi-FI"/>
        </w:rPr>
        <w:t xml:space="preserve">WALLe </w:t>
      </w:r>
      <w:r w:rsidR="004627F7" w:rsidRPr="0063007B">
        <w:rPr>
          <w:sz w:val="28"/>
          <w:szCs w:val="28"/>
          <w:lang w:val="fi-FI"/>
        </w:rPr>
        <w:t>64 on kiinteään seinä-/pylväsasennukseen tarkoitettu, standardin IEC61851-1 mukainen lataustavan 3 sähköajoneuvojen lataus</w:t>
      </w:r>
      <w:r w:rsidR="004627F7" w:rsidRPr="0063007B">
        <w:rPr>
          <w:sz w:val="28"/>
          <w:szCs w:val="28"/>
          <w:lang w:val="fi-FI"/>
        </w:rPr>
        <w:softHyphen/>
        <w:t>laite, joka on varus</w:t>
      </w:r>
      <w:r w:rsidR="004627F7" w:rsidRPr="0063007B">
        <w:rPr>
          <w:sz w:val="28"/>
          <w:szCs w:val="28"/>
          <w:lang w:val="fi-FI"/>
        </w:rPr>
        <w:softHyphen/>
        <w:t>tettu MID-hyväksytyllä energiamittarilla*. Latauslaitetta voidaan käyttää sisä- tai ulkotiloissa. Lähtöteho on enintään 11</w:t>
      </w:r>
      <w:r w:rsidR="00AE150E" w:rsidRPr="0063007B">
        <w:rPr>
          <w:sz w:val="28"/>
          <w:szCs w:val="28"/>
          <w:lang w:val="fi-FI"/>
        </w:rPr>
        <w:t>/22</w:t>
      </w:r>
      <w:r w:rsidR="004627F7" w:rsidRPr="0063007B">
        <w:rPr>
          <w:sz w:val="28"/>
          <w:szCs w:val="28"/>
          <w:lang w:val="fi-FI"/>
        </w:rPr>
        <w:t> kW kolmi</w:t>
      </w:r>
      <w:r w:rsidR="004627F7" w:rsidRPr="0063007B">
        <w:rPr>
          <w:sz w:val="28"/>
          <w:szCs w:val="28"/>
          <w:lang w:val="fi-FI"/>
        </w:rPr>
        <w:softHyphen/>
        <w:t>vai</w:t>
      </w:r>
      <w:r w:rsidR="004627F7" w:rsidRPr="0063007B">
        <w:rPr>
          <w:sz w:val="28"/>
          <w:szCs w:val="28"/>
          <w:lang w:val="fi-FI"/>
        </w:rPr>
        <w:softHyphen/>
        <w:t>heisena. Ohjaus- ja suoja</w:t>
      </w:r>
      <w:r w:rsidR="0063007B">
        <w:rPr>
          <w:sz w:val="28"/>
          <w:szCs w:val="28"/>
          <w:lang w:val="fi-FI"/>
        </w:rPr>
        <w:softHyphen/>
      </w:r>
      <w:r w:rsidR="004627F7" w:rsidRPr="0063007B">
        <w:rPr>
          <w:sz w:val="28"/>
          <w:szCs w:val="28"/>
          <w:lang w:val="fi-FI"/>
        </w:rPr>
        <w:t xml:space="preserve">laitteet sekä energiamittari sijaitsevat suljettavan kannen alla. Type2-rasian voi lukita avainkytkimellä pois käytöstä luvattoman käytön estämiseksi. </w:t>
      </w:r>
    </w:p>
    <w:p w14:paraId="06EB5E55" w14:textId="037CFD04" w:rsidR="004627F7" w:rsidRPr="0063007B" w:rsidRDefault="004627F7" w:rsidP="004627F7">
      <w:pPr>
        <w:spacing w:after="0" w:line="240" w:lineRule="auto"/>
        <w:ind w:firstLine="567"/>
        <w:rPr>
          <w:sz w:val="28"/>
          <w:szCs w:val="28"/>
          <w:lang w:val="fi-FI"/>
        </w:rPr>
      </w:pPr>
      <w:r w:rsidRPr="0063007B">
        <w:rPr>
          <w:sz w:val="28"/>
          <w:szCs w:val="28"/>
          <w:lang w:val="fi-FI"/>
        </w:rPr>
        <w:t xml:space="preserve">Laitteen elektroniikka </w:t>
      </w:r>
      <w:r w:rsidR="00AE150E" w:rsidRPr="0063007B">
        <w:rPr>
          <w:sz w:val="28"/>
          <w:szCs w:val="28"/>
          <w:lang w:val="fi-FI"/>
        </w:rPr>
        <w:t xml:space="preserve">sekä langaton kuormanhallinta </w:t>
      </w:r>
      <w:r w:rsidRPr="0063007B">
        <w:rPr>
          <w:sz w:val="28"/>
          <w:szCs w:val="28"/>
          <w:lang w:val="fi-FI"/>
        </w:rPr>
        <w:t>estää WALLen ja sähköliitännän ylikuormituksen rajaa</w:t>
      </w:r>
      <w:r w:rsidRPr="0063007B">
        <w:rPr>
          <w:sz w:val="28"/>
          <w:szCs w:val="28"/>
          <w:lang w:val="fi-FI"/>
        </w:rPr>
        <w:softHyphen/>
        <w:t>malla ajoneuvon latausvirran. Lataamisen energiamäärää, tehoa, virtaa ym. voidaan seurata WALLen energiamittarista.</w:t>
      </w:r>
    </w:p>
    <w:p w14:paraId="0E8E8AD2" w14:textId="77777777" w:rsidR="004627F7" w:rsidRPr="0063007B" w:rsidRDefault="004627F7" w:rsidP="004627F7">
      <w:pPr>
        <w:spacing w:after="0" w:line="240" w:lineRule="auto"/>
        <w:ind w:firstLine="567"/>
        <w:rPr>
          <w:sz w:val="28"/>
          <w:szCs w:val="28"/>
          <w:lang w:val="fi-FI"/>
        </w:rPr>
      </w:pPr>
      <w:r w:rsidRPr="0063007B">
        <w:rPr>
          <w:sz w:val="28"/>
          <w:szCs w:val="28"/>
          <w:lang w:val="fi-FI"/>
        </w:rPr>
        <w:t xml:space="preserve">WALLessa on Type2-pistorasia sekä ajastettu suko-pistorasia, jota voidaan käyttää toisen ajoneuvon lataamiseen tai lämmittämiseen enintään 10 A:n virralla. </w:t>
      </w:r>
    </w:p>
    <w:p w14:paraId="0AAEEDCC" w14:textId="77777777" w:rsidR="00AE150E" w:rsidRPr="0063007B" w:rsidRDefault="00AE150E" w:rsidP="004627F7">
      <w:pPr>
        <w:spacing w:after="0" w:line="240" w:lineRule="auto"/>
        <w:ind w:firstLine="567"/>
        <w:rPr>
          <w:sz w:val="28"/>
          <w:szCs w:val="28"/>
          <w:lang w:val="fi-FI"/>
        </w:rPr>
      </w:pPr>
    </w:p>
    <w:p w14:paraId="0D7B24CA" w14:textId="0401CB2F" w:rsidR="00C50F53" w:rsidRPr="00F86E22" w:rsidRDefault="00C50F53" w:rsidP="00C50F53">
      <w:pPr>
        <w:pStyle w:val="Otsikko2suomi"/>
        <w:numPr>
          <w:ilvl w:val="0"/>
          <w:numId w:val="0"/>
        </w:numPr>
        <w:ind w:left="360"/>
      </w:pPr>
      <w:bookmarkStart w:id="10" w:name="_Hlk139369968"/>
      <w:bookmarkStart w:id="11" w:name="_Toc140576411"/>
      <w:r>
        <w:t>4.1.</w:t>
      </w:r>
      <w:r>
        <w:tab/>
      </w:r>
      <w:r w:rsidRPr="00F86E22">
        <w:t>Osien sijainti</w:t>
      </w:r>
      <w:bookmarkEnd w:id="10"/>
      <w:r w:rsidRPr="00F86E22">
        <w:t>:</w:t>
      </w:r>
      <w:bookmarkEnd w:id="11"/>
    </w:p>
    <w:p w14:paraId="46150B23" w14:textId="4DCD9D61" w:rsidR="00AE150E" w:rsidRPr="00C50F53" w:rsidRDefault="00AE150E" w:rsidP="00C50F53">
      <w:pPr>
        <w:spacing w:after="0" w:line="240" w:lineRule="auto"/>
        <w:rPr>
          <w:sz w:val="28"/>
          <w:szCs w:val="28"/>
        </w:rPr>
      </w:pPr>
    </w:p>
    <w:p w14:paraId="3F79288A" w14:textId="02644C98" w:rsidR="00AE150E" w:rsidRDefault="000E67BB" w:rsidP="004627F7">
      <w:pPr>
        <w:spacing w:after="0" w:line="240" w:lineRule="auto"/>
        <w:ind w:firstLine="567"/>
        <w:rPr>
          <w:sz w:val="28"/>
          <w:szCs w:val="28"/>
        </w:rPr>
      </w:pPr>
      <w:r w:rsidRPr="000E67BB">
        <w:rPr>
          <w:noProof/>
          <w:sz w:val="28"/>
          <w:szCs w:val="28"/>
        </w:rPr>
        <w:drawing>
          <wp:inline distT="0" distB="0" distL="0" distR="0" wp14:anchorId="1F2D0742" wp14:editId="7B9FD20C">
            <wp:extent cx="3805200" cy="3736800"/>
            <wp:effectExtent l="0" t="0" r="5080" b="0"/>
            <wp:docPr id="722943836" name="Kuva 1" descr="Kuva, joka sisältää kohteen luonnos, piirros, diagrammi, huoneka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943836" name="Kuva 1" descr="Kuva, joka sisältää kohteen luonnos, piirros, diagrammi, huonekalu&#10;&#10;Kuvaus luotu automaattisesti"/>
                    <pic:cNvPicPr/>
                  </pic:nvPicPr>
                  <pic:blipFill>
                    <a:blip r:embed="rId13"/>
                    <a:stretch>
                      <a:fillRect/>
                    </a:stretch>
                  </pic:blipFill>
                  <pic:spPr>
                    <a:xfrm>
                      <a:off x="0" y="0"/>
                      <a:ext cx="3805200" cy="3736800"/>
                    </a:xfrm>
                    <a:prstGeom prst="rect">
                      <a:avLst/>
                    </a:prstGeom>
                  </pic:spPr>
                </pic:pic>
              </a:graphicData>
            </a:graphic>
          </wp:inline>
        </w:drawing>
      </w:r>
    </w:p>
    <w:p w14:paraId="2D32AB3A" w14:textId="77777777" w:rsidR="00AE150E" w:rsidRDefault="00AE150E" w:rsidP="00AE150E">
      <w:pPr>
        <w:pStyle w:val="ListParagraph"/>
        <w:numPr>
          <w:ilvl w:val="0"/>
          <w:numId w:val="21"/>
        </w:numPr>
        <w:spacing w:after="120" w:line="240" w:lineRule="auto"/>
        <w:ind w:left="714" w:hanging="357"/>
        <w:rPr>
          <w:sz w:val="24"/>
        </w:rPr>
        <w:sectPr w:rsidR="00AE150E" w:rsidSect="005B63DA">
          <w:headerReference w:type="even" r:id="rId14"/>
          <w:headerReference w:type="default" r:id="rId15"/>
          <w:footerReference w:type="even" r:id="rId16"/>
          <w:footerReference w:type="default" r:id="rId17"/>
          <w:headerReference w:type="first" r:id="rId18"/>
          <w:footerReference w:type="first" r:id="rId19"/>
          <w:pgSz w:w="11906" w:h="16838"/>
          <w:pgMar w:top="1417" w:right="1134" w:bottom="1418" w:left="1134" w:header="426" w:footer="708" w:gutter="0"/>
          <w:cols w:space="708"/>
          <w:titlePg/>
          <w:docGrid w:linePitch="360"/>
        </w:sectPr>
      </w:pPr>
    </w:p>
    <w:p w14:paraId="1647DEB2" w14:textId="77777777" w:rsidR="00AE150E" w:rsidRPr="00AE150E" w:rsidRDefault="00AE150E" w:rsidP="00AE150E">
      <w:pPr>
        <w:pStyle w:val="ListParagraph"/>
        <w:numPr>
          <w:ilvl w:val="0"/>
          <w:numId w:val="21"/>
        </w:numPr>
        <w:spacing w:after="120" w:line="240" w:lineRule="auto"/>
        <w:ind w:left="714" w:hanging="357"/>
        <w:rPr>
          <w:sz w:val="24"/>
        </w:rPr>
      </w:pPr>
      <w:r w:rsidRPr="00AE150E">
        <w:rPr>
          <w:sz w:val="24"/>
        </w:rPr>
        <w:t>Type2 pistorasia</w:t>
      </w:r>
    </w:p>
    <w:p w14:paraId="5E37034A" w14:textId="77777777" w:rsidR="00AE150E" w:rsidRPr="00AE150E" w:rsidRDefault="00AE150E" w:rsidP="00AE150E">
      <w:pPr>
        <w:pStyle w:val="ListParagraph"/>
        <w:numPr>
          <w:ilvl w:val="0"/>
          <w:numId w:val="21"/>
        </w:numPr>
        <w:spacing w:after="120" w:line="240" w:lineRule="auto"/>
        <w:ind w:left="714" w:hanging="357"/>
        <w:rPr>
          <w:sz w:val="24"/>
        </w:rPr>
      </w:pPr>
      <w:r w:rsidRPr="00AE150E">
        <w:rPr>
          <w:sz w:val="24"/>
        </w:rPr>
        <w:t>Suko-pistorasia</w:t>
      </w:r>
    </w:p>
    <w:p w14:paraId="7F8629A9" w14:textId="77777777" w:rsidR="00AE150E" w:rsidRPr="00AE150E" w:rsidRDefault="00AE150E" w:rsidP="00AE150E">
      <w:pPr>
        <w:pStyle w:val="ListParagraph"/>
        <w:numPr>
          <w:ilvl w:val="0"/>
          <w:numId w:val="21"/>
        </w:numPr>
        <w:spacing w:after="120" w:line="240" w:lineRule="auto"/>
        <w:ind w:left="714" w:hanging="357"/>
        <w:rPr>
          <w:sz w:val="24"/>
        </w:rPr>
      </w:pPr>
      <w:r w:rsidRPr="00AE150E">
        <w:rPr>
          <w:sz w:val="24"/>
        </w:rPr>
        <w:lastRenderedPageBreak/>
        <w:t>Kellokytkin sukopistorasialle*</w:t>
      </w:r>
    </w:p>
    <w:p w14:paraId="58F93B4B" w14:textId="77777777" w:rsidR="00AE150E" w:rsidRPr="00AE150E" w:rsidRDefault="00AE150E" w:rsidP="00AE150E">
      <w:pPr>
        <w:pStyle w:val="ListParagraph"/>
        <w:numPr>
          <w:ilvl w:val="0"/>
          <w:numId w:val="21"/>
        </w:numPr>
        <w:spacing w:after="120" w:line="240" w:lineRule="auto"/>
        <w:ind w:left="714" w:hanging="357"/>
        <w:rPr>
          <w:sz w:val="24"/>
        </w:rPr>
      </w:pPr>
      <w:r w:rsidRPr="00AE150E">
        <w:rPr>
          <w:sz w:val="24"/>
        </w:rPr>
        <w:t>Johdonsuojakatkaisija</w:t>
      </w:r>
    </w:p>
    <w:p w14:paraId="6C6492AC" w14:textId="77777777" w:rsidR="00AE150E" w:rsidRPr="00AE150E" w:rsidRDefault="00AE150E" w:rsidP="00AE150E">
      <w:pPr>
        <w:pStyle w:val="ListParagraph"/>
        <w:spacing w:after="120" w:line="240" w:lineRule="auto"/>
        <w:ind w:left="714"/>
        <w:rPr>
          <w:sz w:val="24"/>
        </w:rPr>
      </w:pPr>
      <w:r w:rsidRPr="00AE150E">
        <w:rPr>
          <w:sz w:val="24"/>
        </w:rPr>
        <w:t>sukopistorasialle</w:t>
      </w:r>
    </w:p>
    <w:p w14:paraId="695BB5EF" w14:textId="0135B392" w:rsidR="00AE150E" w:rsidRPr="00AC06F4" w:rsidRDefault="00AE150E" w:rsidP="00AE150E">
      <w:pPr>
        <w:pStyle w:val="ListParagraph"/>
        <w:numPr>
          <w:ilvl w:val="0"/>
          <w:numId w:val="21"/>
        </w:numPr>
        <w:spacing w:after="120" w:line="240" w:lineRule="auto"/>
        <w:ind w:left="714" w:hanging="357"/>
        <w:rPr>
          <w:sz w:val="24"/>
          <w:lang w:val="fi-FI"/>
        </w:rPr>
      </w:pPr>
      <w:r w:rsidRPr="00AC06F4">
        <w:rPr>
          <w:sz w:val="24"/>
          <w:lang w:val="fi-FI"/>
        </w:rPr>
        <w:t>Yhdistelmäsuoja 25A</w:t>
      </w:r>
      <w:r w:rsidR="00FA16F8" w:rsidRPr="00AC06F4">
        <w:rPr>
          <w:sz w:val="24"/>
          <w:lang w:val="fi-FI"/>
        </w:rPr>
        <w:t>/32A</w:t>
      </w:r>
      <w:r w:rsidRPr="00AC06F4">
        <w:rPr>
          <w:sz w:val="24"/>
          <w:lang w:val="fi-FI"/>
        </w:rPr>
        <w:t xml:space="preserve"> + 30 mA AC-vikavirtasuoja</w:t>
      </w:r>
    </w:p>
    <w:p w14:paraId="7E5F8FED" w14:textId="77777777" w:rsidR="00AE150E" w:rsidRPr="00AE150E" w:rsidRDefault="00AE150E" w:rsidP="00AE150E">
      <w:pPr>
        <w:pStyle w:val="ListParagraph"/>
        <w:numPr>
          <w:ilvl w:val="0"/>
          <w:numId w:val="21"/>
        </w:numPr>
        <w:spacing w:after="120" w:line="240" w:lineRule="auto"/>
        <w:ind w:left="714" w:hanging="357"/>
        <w:rPr>
          <w:sz w:val="24"/>
        </w:rPr>
      </w:pPr>
      <w:r w:rsidRPr="00AE150E">
        <w:rPr>
          <w:sz w:val="24"/>
        </w:rPr>
        <w:t>Energiamittari*</w:t>
      </w:r>
    </w:p>
    <w:p w14:paraId="33216BD6" w14:textId="77777777" w:rsidR="00AE150E" w:rsidRPr="00AE150E" w:rsidRDefault="00AE150E" w:rsidP="00AE150E">
      <w:pPr>
        <w:pStyle w:val="ListParagraph"/>
        <w:numPr>
          <w:ilvl w:val="0"/>
          <w:numId w:val="21"/>
        </w:numPr>
        <w:spacing w:after="120" w:line="240" w:lineRule="auto"/>
        <w:ind w:left="714" w:hanging="357"/>
        <w:rPr>
          <w:sz w:val="24"/>
        </w:rPr>
      </w:pPr>
      <w:r w:rsidRPr="00AE150E">
        <w:rPr>
          <w:sz w:val="24"/>
        </w:rPr>
        <w:t>Avainkytkin Type2-pistorasialle</w:t>
      </w:r>
    </w:p>
    <w:p w14:paraId="2432CA95" w14:textId="77777777" w:rsidR="00AE150E" w:rsidRPr="00AE150E" w:rsidRDefault="00AE150E" w:rsidP="00AE150E">
      <w:pPr>
        <w:pStyle w:val="ListParagraph"/>
        <w:numPr>
          <w:ilvl w:val="0"/>
          <w:numId w:val="21"/>
        </w:numPr>
        <w:spacing w:after="120" w:line="240" w:lineRule="auto"/>
        <w:ind w:left="714" w:hanging="357"/>
        <w:rPr>
          <w:sz w:val="24"/>
        </w:rPr>
      </w:pPr>
      <w:r w:rsidRPr="00AE150E">
        <w:rPr>
          <w:sz w:val="24"/>
        </w:rPr>
        <w:t>Parituspainike</w:t>
      </w:r>
    </w:p>
    <w:p w14:paraId="4B9287CD" w14:textId="77777777" w:rsidR="00AE150E" w:rsidRPr="00AE150E" w:rsidRDefault="00AE150E" w:rsidP="00AE150E">
      <w:pPr>
        <w:pStyle w:val="ListParagraph"/>
        <w:numPr>
          <w:ilvl w:val="0"/>
          <w:numId w:val="21"/>
        </w:numPr>
        <w:spacing w:after="120" w:line="240" w:lineRule="auto"/>
        <w:ind w:left="714" w:hanging="357"/>
        <w:rPr>
          <w:sz w:val="24"/>
        </w:rPr>
      </w:pPr>
      <w:r w:rsidRPr="00AE150E">
        <w:rPr>
          <w:sz w:val="24"/>
        </w:rPr>
        <w:t>Kuormanhallinnan merkkivalo</w:t>
      </w:r>
    </w:p>
    <w:p w14:paraId="4F709CDD" w14:textId="77777777" w:rsidR="00AE150E" w:rsidRPr="00AE150E" w:rsidRDefault="00AE150E" w:rsidP="00AE150E">
      <w:pPr>
        <w:pStyle w:val="ListParagraph"/>
        <w:numPr>
          <w:ilvl w:val="0"/>
          <w:numId w:val="21"/>
        </w:numPr>
        <w:spacing w:after="120" w:line="240" w:lineRule="auto"/>
        <w:ind w:left="714" w:hanging="357"/>
        <w:rPr>
          <w:sz w:val="24"/>
        </w:rPr>
      </w:pPr>
      <w:r w:rsidRPr="00AE150E">
        <w:rPr>
          <w:sz w:val="24"/>
        </w:rPr>
        <w:t>Toiminnan merkkivalo</w:t>
      </w:r>
    </w:p>
    <w:p w14:paraId="0BDF8C8A" w14:textId="77777777" w:rsidR="00AE150E" w:rsidRDefault="00AE150E" w:rsidP="00AE150E">
      <w:pPr>
        <w:spacing w:after="120" w:line="240" w:lineRule="auto"/>
        <w:jc w:val="right"/>
        <w:rPr>
          <w:sz w:val="28"/>
          <w:szCs w:val="28"/>
        </w:rPr>
        <w:sectPr w:rsidR="00AE150E" w:rsidSect="00AE150E">
          <w:type w:val="continuous"/>
          <w:pgSz w:w="11906" w:h="16838"/>
          <w:pgMar w:top="1417" w:right="1134" w:bottom="1418" w:left="1134" w:header="426" w:footer="708" w:gutter="0"/>
          <w:cols w:num="2" w:space="708"/>
          <w:titlePg/>
          <w:docGrid w:linePitch="360"/>
        </w:sectPr>
      </w:pPr>
    </w:p>
    <w:p w14:paraId="203530AA" w14:textId="764AFE19" w:rsidR="005373E5" w:rsidRDefault="00AE150E" w:rsidP="00C50F53">
      <w:pPr>
        <w:spacing w:after="120" w:line="240" w:lineRule="auto"/>
        <w:jc w:val="right"/>
      </w:pPr>
      <w:r>
        <w:rPr>
          <w:sz w:val="28"/>
          <w:szCs w:val="28"/>
        </w:rPr>
        <w:t xml:space="preserve">       </w:t>
      </w:r>
      <w:r w:rsidRPr="00B8125C">
        <w:rPr>
          <w:sz w:val="24"/>
          <w:szCs w:val="24"/>
        </w:rPr>
        <w:t xml:space="preserve">* </w:t>
      </w:r>
      <w:r w:rsidR="00BB2AD7">
        <w:rPr>
          <w:sz w:val="24"/>
          <w:szCs w:val="24"/>
        </w:rPr>
        <w:t>lisä</w:t>
      </w:r>
      <w:r w:rsidRPr="00B8125C">
        <w:rPr>
          <w:sz w:val="24"/>
          <w:szCs w:val="24"/>
        </w:rPr>
        <w:t>varuste</w:t>
      </w:r>
      <w:r w:rsidR="005373E5" w:rsidRPr="009F01CF">
        <w:rPr>
          <w:sz w:val="32"/>
          <w:szCs w:val="32"/>
          <w:lang w:val="fi-FI"/>
        </w:rPr>
        <w:br w:type="page"/>
      </w:r>
    </w:p>
    <w:p w14:paraId="539D3B74" w14:textId="661424DB" w:rsidR="005373E5" w:rsidRPr="005373E5" w:rsidRDefault="003253F5" w:rsidP="005A62B7">
      <w:pPr>
        <w:pStyle w:val="Otsikko1sininen"/>
        <w:numPr>
          <w:ilvl w:val="0"/>
          <w:numId w:val="0"/>
        </w:numPr>
        <w:spacing w:after="240"/>
      </w:pPr>
      <w:bookmarkStart w:id="14" w:name="_Toc140576412"/>
      <w:r>
        <w:lastRenderedPageBreak/>
        <w:t>5.</w:t>
      </w:r>
      <w:r>
        <w:tab/>
      </w:r>
      <w:r w:rsidR="005373E5" w:rsidRPr="005373E5">
        <w:t>Asentaminen</w:t>
      </w:r>
      <w:bookmarkEnd w:id="14"/>
    </w:p>
    <w:p w14:paraId="77DCDFCD" w14:textId="77777777" w:rsidR="00C50F53" w:rsidRPr="0063007B" w:rsidRDefault="00C50F53" w:rsidP="00C50F53">
      <w:pPr>
        <w:spacing w:after="120"/>
        <w:ind w:firstLine="567"/>
        <w:contextualSpacing/>
        <w:rPr>
          <w:sz w:val="28"/>
          <w:szCs w:val="28"/>
          <w:lang w:val="fi-FI"/>
        </w:rPr>
      </w:pPr>
      <w:r w:rsidRPr="0063007B">
        <w:rPr>
          <w:sz w:val="28"/>
          <w:szCs w:val="28"/>
          <w:lang w:val="fi-FI"/>
        </w:rPr>
        <w:t>WALLe asennetaan pylvääseen tai seinälle pystysuoraan asentoon käyttämällä neljää ruuvia ja seinätelinettä. Kiviseinään kiinnitettäessä on käytettävä kiinnitys</w:t>
      </w:r>
      <w:r w:rsidRPr="0063007B">
        <w:rPr>
          <w:sz w:val="28"/>
          <w:szCs w:val="28"/>
          <w:lang w:val="fi-FI"/>
        </w:rPr>
        <w:softHyphen/>
        <w:t>tulppia. Asennuspaikka voi olla joko ulko- tai sisätiloissa.</w:t>
      </w:r>
    </w:p>
    <w:p w14:paraId="72368BCE" w14:textId="77777777" w:rsidR="005373E5" w:rsidRPr="0063007B" w:rsidRDefault="005373E5" w:rsidP="005373E5">
      <w:pPr>
        <w:spacing w:after="120"/>
        <w:contextualSpacing/>
        <w:rPr>
          <w:lang w:val="fi-FI"/>
        </w:rPr>
      </w:pPr>
    </w:p>
    <w:p w14:paraId="2722FD65" w14:textId="42C874D3" w:rsidR="00DD0F88" w:rsidRPr="0063007B" w:rsidRDefault="00DD0F88" w:rsidP="00DD0F88">
      <w:pPr>
        <w:pStyle w:val="Otsikko2suomi"/>
        <w:numPr>
          <w:ilvl w:val="0"/>
          <w:numId w:val="0"/>
        </w:numPr>
        <w:ind w:left="360"/>
        <w:rPr>
          <w:lang w:val="fi-FI"/>
        </w:rPr>
      </w:pPr>
      <w:bookmarkStart w:id="15" w:name="_Hlk139370431"/>
      <w:bookmarkStart w:id="16" w:name="_Toc140576413"/>
      <w:r w:rsidRPr="0063007B">
        <w:rPr>
          <w:lang w:val="fi-FI"/>
        </w:rPr>
        <w:t>5.1.</w:t>
      </w:r>
      <w:r w:rsidRPr="0063007B">
        <w:rPr>
          <w:lang w:val="fi-FI"/>
        </w:rPr>
        <w:tab/>
      </w:r>
      <w:r w:rsidR="00014A95">
        <w:rPr>
          <w:lang w:val="fi-FI"/>
        </w:rPr>
        <w:t>S</w:t>
      </w:r>
      <w:r w:rsidRPr="0063007B">
        <w:rPr>
          <w:lang w:val="fi-FI"/>
        </w:rPr>
        <w:t>einätelineen asentaminen</w:t>
      </w:r>
      <w:bookmarkEnd w:id="15"/>
      <w:bookmarkEnd w:id="16"/>
    </w:p>
    <w:p w14:paraId="73FA6426" w14:textId="77777777" w:rsidR="00C50F53" w:rsidRPr="0063007B" w:rsidRDefault="00C50F53" w:rsidP="005373E5">
      <w:pPr>
        <w:spacing w:after="120"/>
        <w:contextualSpacing/>
        <w:rPr>
          <w:lang w:val="fi-FI"/>
        </w:rPr>
      </w:pPr>
    </w:p>
    <w:p w14:paraId="3ABE0627" w14:textId="77777777" w:rsidR="00DD0F88" w:rsidRPr="0063007B" w:rsidRDefault="00DD0F88" w:rsidP="00DD0F88">
      <w:pPr>
        <w:pStyle w:val="ListParagraph"/>
        <w:numPr>
          <w:ilvl w:val="0"/>
          <w:numId w:val="7"/>
        </w:numPr>
        <w:spacing w:after="120"/>
        <w:rPr>
          <w:sz w:val="28"/>
          <w:szCs w:val="28"/>
          <w:lang w:val="fi-FI"/>
        </w:rPr>
      </w:pPr>
      <w:r w:rsidRPr="0063007B">
        <w:rPr>
          <w:sz w:val="28"/>
          <w:szCs w:val="28"/>
          <w:lang w:val="fi-FI"/>
        </w:rPr>
        <w:t xml:space="preserve">Poista latauslaite pakkauksesta ja irrota pohjalevy seinätelineineen avaamalla pohjalevyn neljä ruuvia. </w:t>
      </w:r>
    </w:p>
    <w:p w14:paraId="19B6ABFB" w14:textId="562C4A7A" w:rsidR="00DD0F88" w:rsidRPr="0063007B" w:rsidRDefault="00DD0F88" w:rsidP="00DD0F88">
      <w:pPr>
        <w:pStyle w:val="ListParagraph"/>
        <w:numPr>
          <w:ilvl w:val="0"/>
          <w:numId w:val="7"/>
        </w:numPr>
        <w:spacing w:after="120"/>
        <w:rPr>
          <w:sz w:val="28"/>
          <w:szCs w:val="28"/>
          <w:lang w:val="fi-FI"/>
        </w:rPr>
      </w:pPr>
      <w:r w:rsidRPr="0063007B">
        <w:rPr>
          <w:sz w:val="28"/>
          <w:szCs w:val="28"/>
          <w:lang w:val="fi-FI"/>
        </w:rPr>
        <w:t xml:space="preserve">Valitse asennuspaikaksi tasainen seinäpinta, jolla on vapaata tilaa vähintään 40 </w:t>
      </w:r>
      <w:r w:rsidR="0063007B" w:rsidRPr="0063007B">
        <w:rPr>
          <w:sz w:val="28"/>
          <w:szCs w:val="28"/>
          <w:lang w:val="fi-FI"/>
        </w:rPr>
        <w:t>c</w:t>
      </w:r>
      <w:r w:rsidRPr="0063007B">
        <w:rPr>
          <w:sz w:val="28"/>
          <w:szCs w:val="28"/>
          <w:lang w:val="fi-FI"/>
        </w:rPr>
        <w:t>m leveyssuunnassa ja korkeussuunnassa. Laitteen alareunan korkeudeksi suositellaan vähintään 1 m maan tai lattian pinnasta.</w:t>
      </w:r>
    </w:p>
    <w:p w14:paraId="1782465A" w14:textId="3C05A189" w:rsidR="00DD0F88" w:rsidRPr="0063007B" w:rsidRDefault="00DD0F88" w:rsidP="00DD0F88">
      <w:pPr>
        <w:pStyle w:val="ListParagraph"/>
        <w:numPr>
          <w:ilvl w:val="0"/>
          <w:numId w:val="7"/>
        </w:numPr>
        <w:spacing w:after="120"/>
        <w:rPr>
          <w:sz w:val="28"/>
          <w:szCs w:val="28"/>
          <w:lang w:val="fi-FI"/>
        </w:rPr>
      </w:pPr>
      <w:r w:rsidRPr="0063007B">
        <w:rPr>
          <w:sz w:val="28"/>
          <w:szCs w:val="28"/>
          <w:lang w:val="fi-FI"/>
        </w:rPr>
        <w:t xml:space="preserve">Ylemmät kaksi ruuvia kierretään 145 mm:n vaakaetäisyydelle toisistaan siten, että ruuvin kannan ja seinän väliin jää sopiva, n.5 mm:n rako. </w:t>
      </w:r>
    </w:p>
    <w:p w14:paraId="353D5DAE" w14:textId="77777777" w:rsidR="00DD0F88" w:rsidRPr="0063007B" w:rsidRDefault="00DD0F88" w:rsidP="00DD0F88">
      <w:pPr>
        <w:pStyle w:val="ListParagraph"/>
        <w:numPr>
          <w:ilvl w:val="0"/>
          <w:numId w:val="7"/>
        </w:numPr>
        <w:spacing w:after="120"/>
        <w:rPr>
          <w:sz w:val="28"/>
          <w:szCs w:val="28"/>
          <w:lang w:val="fi-FI"/>
        </w:rPr>
      </w:pPr>
      <w:r w:rsidRPr="0063007B">
        <w:rPr>
          <w:sz w:val="28"/>
          <w:szCs w:val="28"/>
          <w:lang w:val="fi-FI"/>
        </w:rPr>
        <w:t>Nosta WALLen seinäteline seinälle ylempien ruuvien varaan.</w:t>
      </w:r>
    </w:p>
    <w:p w14:paraId="3D8E1E84" w14:textId="43A42846" w:rsidR="00DD0F88" w:rsidRPr="0063007B" w:rsidRDefault="00DD0F88" w:rsidP="00DD0F88">
      <w:pPr>
        <w:pStyle w:val="ListParagraph"/>
        <w:numPr>
          <w:ilvl w:val="0"/>
          <w:numId w:val="7"/>
        </w:numPr>
        <w:spacing w:after="120"/>
        <w:rPr>
          <w:sz w:val="28"/>
          <w:szCs w:val="28"/>
          <w:lang w:val="fi-FI"/>
        </w:rPr>
      </w:pPr>
      <w:r w:rsidRPr="0063007B">
        <w:rPr>
          <w:sz w:val="28"/>
          <w:szCs w:val="28"/>
          <w:lang w:val="fi-FI"/>
        </w:rPr>
        <w:t xml:space="preserve">Ruuvaa seinätelineen alaosan reikiin kiinnitysruuvit ja kiristä myös ylemmät </w:t>
      </w:r>
      <w:r w:rsidR="00000F2F">
        <w:rPr>
          <w:sz w:val="28"/>
          <w:szCs w:val="28"/>
          <w:lang w:val="fi-FI"/>
        </w:rPr>
        <w:t>r</w:t>
      </w:r>
      <w:r w:rsidRPr="0063007B">
        <w:rPr>
          <w:sz w:val="28"/>
          <w:szCs w:val="28"/>
          <w:lang w:val="fi-FI"/>
        </w:rPr>
        <w:t>uuvit.</w:t>
      </w:r>
    </w:p>
    <w:p w14:paraId="6F4E57EF" w14:textId="44248440" w:rsidR="00DD0F88" w:rsidRPr="0063007B" w:rsidRDefault="00DD0F88" w:rsidP="00DD0F88">
      <w:pPr>
        <w:pStyle w:val="ListParagraph"/>
        <w:numPr>
          <w:ilvl w:val="0"/>
          <w:numId w:val="7"/>
        </w:numPr>
        <w:spacing w:after="120"/>
        <w:rPr>
          <w:sz w:val="28"/>
          <w:szCs w:val="28"/>
          <w:lang w:val="fi-FI"/>
        </w:rPr>
      </w:pPr>
      <w:r w:rsidRPr="0063007B">
        <w:rPr>
          <w:sz w:val="28"/>
          <w:szCs w:val="28"/>
          <w:lang w:val="fi-FI"/>
        </w:rPr>
        <w:t>Kytke kiinteä syöttö seinätelineen riviliittimiin (sähköasentajan pätevyys vaaditaan). Kiinnitä seinätelineen pikaliitin WALLen pikaliittimeen.</w:t>
      </w:r>
    </w:p>
    <w:p w14:paraId="5DDAE24E" w14:textId="77777777" w:rsidR="00DD0F88" w:rsidRDefault="00DD0F88" w:rsidP="00DD0F88">
      <w:pPr>
        <w:pStyle w:val="ListParagraph"/>
        <w:numPr>
          <w:ilvl w:val="0"/>
          <w:numId w:val="7"/>
        </w:numPr>
        <w:spacing w:after="120"/>
        <w:rPr>
          <w:sz w:val="28"/>
          <w:szCs w:val="28"/>
          <w:lang w:val="fi-FI"/>
        </w:rPr>
      </w:pPr>
      <w:r w:rsidRPr="0063007B">
        <w:rPr>
          <w:sz w:val="28"/>
          <w:szCs w:val="28"/>
          <w:lang w:val="fi-FI"/>
        </w:rPr>
        <w:t>Nosta WALLe seinätelineeseen siten, että sen takaseinä menee seinätelineen takalevyn taakse. Ruuvaa lopuksi pohjan ruuvit paikoilleen.</w:t>
      </w:r>
    </w:p>
    <w:p w14:paraId="0F8B045F" w14:textId="77777777" w:rsidR="00000F2F" w:rsidRPr="0063007B" w:rsidRDefault="00000F2F" w:rsidP="00000F2F">
      <w:pPr>
        <w:pStyle w:val="ListParagraph"/>
        <w:spacing w:after="120"/>
        <w:rPr>
          <w:sz w:val="28"/>
          <w:szCs w:val="28"/>
          <w:lang w:val="fi-FI"/>
        </w:rPr>
      </w:pPr>
    </w:p>
    <w:p w14:paraId="55758995" w14:textId="2BC74A00" w:rsidR="0063007B" w:rsidRPr="0063007B" w:rsidRDefault="0063007B" w:rsidP="0063007B">
      <w:pPr>
        <w:pStyle w:val="Otsikko2suomi"/>
        <w:numPr>
          <w:ilvl w:val="0"/>
          <w:numId w:val="0"/>
        </w:numPr>
        <w:ind w:left="360"/>
        <w:rPr>
          <w:lang w:val="fi-FI"/>
        </w:rPr>
      </w:pPr>
      <w:bookmarkStart w:id="17" w:name="_Toc140576414"/>
      <w:r w:rsidRPr="0063007B">
        <w:rPr>
          <w:lang w:val="fi-FI"/>
        </w:rPr>
        <w:t>5.2.</w:t>
      </w:r>
      <w:r w:rsidRPr="0063007B">
        <w:rPr>
          <w:lang w:val="fi-FI"/>
        </w:rPr>
        <w:tab/>
        <w:t>Pylväsasennus</w:t>
      </w:r>
      <w:bookmarkEnd w:id="17"/>
    </w:p>
    <w:p w14:paraId="72641F82" w14:textId="77777777" w:rsidR="0063007B" w:rsidRPr="0063007B" w:rsidRDefault="0063007B" w:rsidP="0063007B">
      <w:pPr>
        <w:pStyle w:val="Otsikko2suomi"/>
        <w:numPr>
          <w:ilvl w:val="0"/>
          <w:numId w:val="0"/>
        </w:numPr>
        <w:ind w:left="360"/>
        <w:rPr>
          <w:lang w:val="fi-FI"/>
        </w:rPr>
      </w:pPr>
    </w:p>
    <w:p w14:paraId="77D95315" w14:textId="287C7B71" w:rsidR="0063007B" w:rsidRPr="00322C49" w:rsidRDefault="0063007B" w:rsidP="0063007B">
      <w:pPr>
        <w:pStyle w:val="ListParagraph"/>
        <w:numPr>
          <w:ilvl w:val="0"/>
          <w:numId w:val="25"/>
        </w:numPr>
        <w:spacing w:after="120"/>
        <w:ind w:left="709" w:hanging="425"/>
        <w:rPr>
          <w:sz w:val="28"/>
          <w:szCs w:val="28"/>
          <w:lang w:val="fi-FI"/>
        </w:rPr>
      </w:pPr>
      <w:bookmarkStart w:id="18" w:name="_Hlk139454751"/>
      <w:r>
        <w:rPr>
          <w:sz w:val="28"/>
          <w:szCs w:val="28"/>
          <w:lang w:val="fi-FI"/>
        </w:rPr>
        <w:t>I</w:t>
      </w:r>
      <w:r w:rsidRPr="0063007B">
        <w:rPr>
          <w:sz w:val="28"/>
          <w:szCs w:val="28"/>
          <w:lang w:val="fi-FI"/>
        </w:rPr>
        <w:t>rrota pohjalevy avaamalla pohjalevyn neljä ruuvia.</w:t>
      </w:r>
      <w:r>
        <w:rPr>
          <w:sz w:val="28"/>
          <w:szCs w:val="28"/>
          <w:lang w:val="fi-FI"/>
        </w:rPr>
        <w:t xml:space="preserve"> </w:t>
      </w:r>
      <w:r w:rsidRPr="0063007B">
        <w:rPr>
          <w:sz w:val="28"/>
          <w:szCs w:val="28"/>
          <w:lang w:val="fi-FI"/>
        </w:rPr>
        <w:t>Kiristä putkilaipan pidätinruuvit pylvääseen 3 mm kuusiokoloavaimella.</w:t>
      </w:r>
      <w:r w:rsidRPr="00322C49">
        <w:rPr>
          <w:sz w:val="28"/>
          <w:szCs w:val="28"/>
          <w:lang w:val="fi-FI"/>
        </w:rPr>
        <w:t xml:space="preserve"> </w:t>
      </w:r>
    </w:p>
    <w:p w14:paraId="54B828F5" w14:textId="4B9E49B6" w:rsidR="0063007B" w:rsidRDefault="0063007B" w:rsidP="0063007B">
      <w:pPr>
        <w:pStyle w:val="ListParagraph"/>
        <w:numPr>
          <w:ilvl w:val="0"/>
          <w:numId w:val="25"/>
        </w:numPr>
        <w:spacing w:after="120"/>
        <w:ind w:left="709" w:hanging="425"/>
        <w:rPr>
          <w:sz w:val="28"/>
          <w:szCs w:val="28"/>
          <w:lang w:val="fi-FI"/>
        </w:rPr>
      </w:pPr>
      <w:r w:rsidRPr="0063007B">
        <w:rPr>
          <w:sz w:val="28"/>
          <w:szCs w:val="28"/>
          <w:lang w:val="fi-FI"/>
        </w:rPr>
        <w:lastRenderedPageBreak/>
        <w:t xml:space="preserve">Kytke kiinteä syöttö </w:t>
      </w:r>
      <w:r>
        <w:rPr>
          <w:sz w:val="28"/>
          <w:szCs w:val="28"/>
          <w:lang w:val="fi-FI"/>
        </w:rPr>
        <w:t>pohja</w:t>
      </w:r>
      <w:r w:rsidRPr="0063007B">
        <w:rPr>
          <w:sz w:val="28"/>
          <w:szCs w:val="28"/>
          <w:lang w:val="fi-FI"/>
        </w:rPr>
        <w:t xml:space="preserve">n riviliittimiin (sähköasentajan pätevyys vaaditaan). Kiinnitä </w:t>
      </w:r>
      <w:r>
        <w:rPr>
          <w:sz w:val="28"/>
          <w:szCs w:val="28"/>
          <w:lang w:val="fi-FI"/>
        </w:rPr>
        <w:t>pohjan</w:t>
      </w:r>
      <w:r w:rsidRPr="0063007B">
        <w:rPr>
          <w:sz w:val="28"/>
          <w:szCs w:val="28"/>
          <w:lang w:val="fi-FI"/>
        </w:rPr>
        <w:t xml:space="preserve"> pikaliitin WALLen pikaliittimeen</w:t>
      </w:r>
      <w:r>
        <w:rPr>
          <w:sz w:val="28"/>
          <w:szCs w:val="28"/>
          <w:lang w:val="fi-FI"/>
        </w:rPr>
        <w:t xml:space="preserve"> ja nosta Walle pohjalevyn päälle</w:t>
      </w:r>
      <w:r w:rsidRPr="0063007B">
        <w:rPr>
          <w:sz w:val="28"/>
          <w:szCs w:val="28"/>
          <w:lang w:val="fi-FI"/>
        </w:rPr>
        <w:t>.</w:t>
      </w:r>
      <w:r>
        <w:rPr>
          <w:sz w:val="28"/>
          <w:szCs w:val="28"/>
          <w:lang w:val="fi-FI"/>
        </w:rPr>
        <w:t xml:space="preserve"> Ruuvaa pohjan ruuvit paikoilleen</w:t>
      </w:r>
      <w:bookmarkEnd w:id="18"/>
      <w:r>
        <w:rPr>
          <w:sz w:val="28"/>
          <w:szCs w:val="28"/>
          <w:lang w:val="fi-FI"/>
        </w:rPr>
        <w:t>.</w:t>
      </w:r>
    </w:p>
    <w:p w14:paraId="127EB119" w14:textId="77777777" w:rsidR="0063007B" w:rsidRDefault="0063007B">
      <w:pPr>
        <w:rPr>
          <w:sz w:val="28"/>
          <w:szCs w:val="28"/>
          <w:lang w:val="fi-FI"/>
        </w:rPr>
      </w:pPr>
      <w:r>
        <w:rPr>
          <w:sz w:val="28"/>
          <w:szCs w:val="28"/>
          <w:lang w:val="fi-FI"/>
        </w:rPr>
        <w:br w:type="page"/>
      </w:r>
    </w:p>
    <w:p w14:paraId="2F08BF64" w14:textId="14138983" w:rsidR="005373E5" w:rsidRPr="009F01CF" w:rsidRDefault="003253F5" w:rsidP="005A62B7">
      <w:pPr>
        <w:pStyle w:val="Otsikko1sininen"/>
        <w:numPr>
          <w:ilvl w:val="0"/>
          <w:numId w:val="0"/>
        </w:numPr>
        <w:spacing w:after="240"/>
        <w:rPr>
          <w:lang w:val="fi-FI"/>
        </w:rPr>
      </w:pPr>
      <w:bookmarkStart w:id="19" w:name="_Toc140576415"/>
      <w:bookmarkStart w:id="20" w:name="_Hlk139371456"/>
      <w:r w:rsidRPr="009F01CF">
        <w:rPr>
          <w:lang w:val="fi-FI"/>
        </w:rPr>
        <w:lastRenderedPageBreak/>
        <w:t>6.</w:t>
      </w:r>
      <w:r w:rsidRPr="009F01CF">
        <w:rPr>
          <w:lang w:val="fi-FI"/>
        </w:rPr>
        <w:tab/>
      </w:r>
      <w:r w:rsidR="005373E5" w:rsidRPr="009F01CF">
        <w:rPr>
          <w:lang w:val="fi-FI"/>
        </w:rPr>
        <w:t>Käyttäminen ja merkkivalot</w:t>
      </w:r>
      <w:bookmarkEnd w:id="19"/>
    </w:p>
    <w:p w14:paraId="76E999EA" w14:textId="77777777" w:rsidR="005373E5" w:rsidRPr="009F01CF" w:rsidRDefault="005373E5" w:rsidP="005373E5">
      <w:pPr>
        <w:spacing w:after="120"/>
        <w:contextualSpacing/>
        <w:rPr>
          <w:sz w:val="28"/>
          <w:szCs w:val="28"/>
          <w:lang w:val="fi-FI"/>
        </w:rPr>
      </w:pPr>
      <w:bookmarkStart w:id="21" w:name="_Hlk111625599"/>
      <w:bookmarkEnd w:id="20"/>
      <w:r w:rsidRPr="009F01CF">
        <w:rPr>
          <w:sz w:val="28"/>
          <w:szCs w:val="28"/>
          <w:lang w:val="fi-FI"/>
        </w:rPr>
        <w:t>WALLe-latauslaitteen käyttö on helppoa:</w:t>
      </w:r>
    </w:p>
    <w:p w14:paraId="7AC2A336" w14:textId="77777777" w:rsidR="005373E5" w:rsidRPr="009F01CF" w:rsidRDefault="005373E5" w:rsidP="005373E5">
      <w:pPr>
        <w:spacing w:after="120"/>
        <w:contextualSpacing/>
        <w:rPr>
          <w:sz w:val="28"/>
          <w:szCs w:val="28"/>
          <w:lang w:val="fi-FI"/>
        </w:rPr>
      </w:pPr>
    </w:p>
    <w:p w14:paraId="46CADA3A" w14:textId="65713FFC" w:rsidR="00000F2F" w:rsidRPr="00322C49" w:rsidRDefault="005373E5" w:rsidP="00000F2F">
      <w:pPr>
        <w:spacing w:after="120" w:line="240" w:lineRule="auto"/>
        <w:rPr>
          <w:sz w:val="28"/>
          <w:szCs w:val="28"/>
          <w:lang w:val="fi-FI"/>
        </w:rPr>
      </w:pPr>
      <w:r w:rsidRPr="009F01CF">
        <w:rPr>
          <w:sz w:val="28"/>
          <w:szCs w:val="28"/>
          <w:lang w:val="fi-FI"/>
        </w:rPr>
        <w:t xml:space="preserve">1. </w:t>
      </w:r>
      <w:r w:rsidR="00000F2F" w:rsidRPr="00322C49">
        <w:rPr>
          <w:sz w:val="28"/>
          <w:szCs w:val="28"/>
          <w:lang w:val="fi-FI"/>
        </w:rPr>
        <w:t xml:space="preserve">Laite kytketään sähköverkkoon, jolloin vihreä </w:t>
      </w:r>
      <w:r w:rsidR="00000F2F" w:rsidRPr="00000F2F">
        <w:rPr>
          <w:sz w:val="28"/>
          <w:szCs w:val="28"/>
          <w:lang w:val="fi-FI"/>
        </w:rPr>
        <w:t>merkkivalo sykkii</w:t>
      </w:r>
      <w:r w:rsidR="00000F2F" w:rsidRPr="00322C49">
        <w:rPr>
          <w:sz w:val="28"/>
          <w:szCs w:val="28"/>
          <w:lang w:val="fi-FI"/>
        </w:rPr>
        <w:t>. Laite on valmis lataamaan.</w:t>
      </w:r>
    </w:p>
    <w:p w14:paraId="42AB3F97" w14:textId="4ACC8919" w:rsidR="005373E5" w:rsidRPr="009F01CF" w:rsidRDefault="005373E5" w:rsidP="00000F2F">
      <w:pPr>
        <w:spacing w:after="120"/>
        <w:rPr>
          <w:sz w:val="28"/>
          <w:szCs w:val="28"/>
          <w:lang w:val="fi-FI"/>
        </w:rPr>
      </w:pPr>
      <w:r w:rsidRPr="009F01CF">
        <w:rPr>
          <w:sz w:val="28"/>
          <w:szCs w:val="28"/>
          <w:lang w:val="fi-FI"/>
        </w:rPr>
        <w:t>2. Kytke latauskaapeli ajoneuvoon, niin lataus käynnistyy</w:t>
      </w:r>
      <w:r w:rsidR="00000F2F">
        <w:rPr>
          <w:sz w:val="28"/>
          <w:szCs w:val="28"/>
          <w:lang w:val="fi-FI"/>
        </w:rPr>
        <w:t xml:space="preserve"> (katso kohta 8 Avainkytkin)</w:t>
      </w:r>
      <w:r w:rsidRPr="009F01CF">
        <w:rPr>
          <w:sz w:val="28"/>
          <w:szCs w:val="28"/>
          <w:lang w:val="fi-FI"/>
        </w:rPr>
        <w:t xml:space="preserve">. Sininen merkkivalo syttyy latauksen käynnistyttyä. </w:t>
      </w:r>
      <w:r w:rsidR="00000F2F" w:rsidRPr="00322C49">
        <w:rPr>
          <w:sz w:val="28"/>
          <w:szCs w:val="28"/>
          <w:lang w:val="fi-FI"/>
        </w:rPr>
        <w:t>Lataustiedot näkyvät energiamittarissa.</w:t>
      </w:r>
    </w:p>
    <w:p w14:paraId="3EB36C4E" w14:textId="77777777" w:rsidR="005373E5" w:rsidRPr="009F01CF" w:rsidRDefault="005373E5" w:rsidP="00000F2F">
      <w:pPr>
        <w:spacing w:after="120"/>
        <w:rPr>
          <w:sz w:val="28"/>
          <w:szCs w:val="28"/>
          <w:lang w:val="fi-FI"/>
        </w:rPr>
      </w:pPr>
      <w:r w:rsidRPr="009F01CF">
        <w:rPr>
          <w:sz w:val="28"/>
          <w:szCs w:val="28"/>
          <w:lang w:val="fi-FI"/>
        </w:rPr>
        <w:t>3. Kun haluat lopettaa lataamisen, irrota latauskaapeli ajoneuvosta.</w:t>
      </w:r>
    </w:p>
    <w:p w14:paraId="044ECE1F" w14:textId="7B2878D0" w:rsidR="005373E5" w:rsidRPr="009F01CF" w:rsidRDefault="005373E5" w:rsidP="00000F2F">
      <w:pPr>
        <w:spacing w:after="120"/>
        <w:rPr>
          <w:sz w:val="28"/>
          <w:szCs w:val="28"/>
          <w:lang w:val="fi-FI"/>
        </w:rPr>
      </w:pPr>
      <w:r w:rsidRPr="009F01CF">
        <w:rPr>
          <w:sz w:val="28"/>
          <w:szCs w:val="28"/>
          <w:lang w:val="fi-FI"/>
        </w:rPr>
        <w:t xml:space="preserve">4. Akun tultua täyteen </w:t>
      </w:r>
      <w:r w:rsidR="00000F2F">
        <w:rPr>
          <w:sz w:val="28"/>
          <w:szCs w:val="28"/>
          <w:lang w:val="fi-FI"/>
        </w:rPr>
        <w:t>sininen</w:t>
      </w:r>
      <w:r w:rsidRPr="009F01CF">
        <w:rPr>
          <w:sz w:val="28"/>
          <w:szCs w:val="28"/>
          <w:lang w:val="fi-FI"/>
        </w:rPr>
        <w:t xml:space="preserve"> merkkivalo jää palamaan yhtäjaksoisesti.</w:t>
      </w:r>
    </w:p>
    <w:p w14:paraId="5E46304F" w14:textId="1D136D98" w:rsidR="005373E5" w:rsidRPr="005373E5" w:rsidRDefault="005373E5" w:rsidP="005373E5">
      <w:pPr>
        <w:spacing w:after="120" w:line="360" w:lineRule="auto"/>
        <w:contextualSpacing/>
        <w:rPr>
          <w:sz w:val="32"/>
          <w:szCs w:val="32"/>
        </w:rPr>
      </w:pPr>
      <w:r w:rsidRPr="005373E5">
        <w:rPr>
          <w:sz w:val="32"/>
          <w:szCs w:val="32"/>
        </w:rPr>
        <w:t>Merkkivalot:</w:t>
      </w:r>
    </w:p>
    <w:tbl>
      <w:tblPr>
        <w:tblStyle w:val="TableGrid2"/>
        <w:tblW w:w="0" w:type="auto"/>
        <w:tblLayout w:type="fixed"/>
        <w:tblLook w:val="04A0" w:firstRow="1" w:lastRow="0" w:firstColumn="1" w:lastColumn="0" w:noHBand="0" w:noVBand="1"/>
      </w:tblPr>
      <w:tblGrid>
        <w:gridCol w:w="1666"/>
        <w:gridCol w:w="1306"/>
        <w:gridCol w:w="1417"/>
        <w:gridCol w:w="1135"/>
        <w:gridCol w:w="1169"/>
        <w:gridCol w:w="1276"/>
        <w:gridCol w:w="1276"/>
      </w:tblGrid>
      <w:tr w:rsidR="005373E5" w:rsidRPr="00776808" w14:paraId="1205BAC2" w14:textId="77777777" w:rsidTr="00023197">
        <w:trPr>
          <w:trHeight w:val="1767"/>
        </w:trPr>
        <w:tc>
          <w:tcPr>
            <w:tcW w:w="1666" w:type="dxa"/>
          </w:tcPr>
          <w:p w14:paraId="45B8379E" w14:textId="77777777" w:rsidR="005373E5" w:rsidRPr="00776808" w:rsidRDefault="005373E5" w:rsidP="005373E5">
            <w:pPr>
              <w:spacing w:after="120"/>
              <w:contextualSpacing/>
              <w:jc w:val="center"/>
              <w:rPr>
                <w:sz w:val="20"/>
                <w:szCs w:val="20"/>
              </w:rPr>
            </w:pPr>
            <w:r w:rsidRPr="00776808">
              <w:rPr>
                <w:sz w:val="20"/>
                <w:szCs w:val="20"/>
              </w:rPr>
              <w:t>Merkkivalon</w:t>
            </w:r>
          </w:p>
          <w:p w14:paraId="473A77F9" w14:textId="77777777" w:rsidR="005373E5" w:rsidRPr="00776808" w:rsidRDefault="005373E5" w:rsidP="005373E5">
            <w:pPr>
              <w:spacing w:after="120"/>
              <w:contextualSpacing/>
              <w:jc w:val="center"/>
              <w:rPr>
                <w:sz w:val="20"/>
                <w:szCs w:val="20"/>
              </w:rPr>
            </w:pPr>
            <w:r w:rsidRPr="00776808">
              <w:rPr>
                <w:sz w:val="20"/>
                <w:szCs w:val="20"/>
              </w:rPr>
              <w:t>väri:</w:t>
            </w:r>
          </w:p>
        </w:tc>
        <w:tc>
          <w:tcPr>
            <w:tcW w:w="1306" w:type="dxa"/>
          </w:tcPr>
          <w:p w14:paraId="2919618D" w14:textId="77777777" w:rsidR="005373E5" w:rsidRPr="00776808" w:rsidRDefault="005373E5" w:rsidP="005373E5">
            <w:pPr>
              <w:spacing w:after="120"/>
              <w:contextualSpacing/>
              <w:jc w:val="center"/>
              <w:rPr>
                <w:sz w:val="20"/>
                <w:szCs w:val="20"/>
              </w:rPr>
            </w:pPr>
            <w:r w:rsidRPr="00776808">
              <w:rPr>
                <w:noProof/>
                <w:sz w:val="20"/>
                <w:szCs w:val="20"/>
              </w:rPr>
              <mc:AlternateContent>
                <mc:Choice Requires="wps">
                  <w:drawing>
                    <wp:anchor distT="0" distB="0" distL="114300" distR="114300" simplePos="0" relativeHeight="251661312" behindDoc="0" locked="0" layoutInCell="1" allowOverlap="1" wp14:anchorId="6270603F" wp14:editId="19C52269">
                      <wp:simplePos x="0" y="0"/>
                      <wp:positionH relativeFrom="column">
                        <wp:align>center</wp:align>
                      </wp:positionH>
                      <wp:positionV relativeFrom="margin">
                        <wp:posOffset>575945</wp:posOffset>
                      </wp:positionV>
                      <wp:extent cx="180000" cy="432000"/>
                      <wp:effectExtent l="0" t="0" r="10795" b="25400"/>
                      <wp:wrapNone/>
                      <wp:docPr id="16" name="Suorakulmio 16"/>
                      <wp:cNvGraphicFramePr/>
                      <a:graphic xmlns:a="http://schemas.openxmlformats.org/drawingml/2006/main">
                        <a:graphicData uri="http://schemas.microsoft.com/office/word/2010/wordprocessingShape">
                          <wps:wsp>
                            <wps:cNvSpPr/>
                            <wps:spPr>
                              <a:xfrm>
                                <a:off x="0" y="0"/>
                                <a:ext cx="180000" cy="432000"/>
                              </a:xfrm>
                              <a:prstGeom prst="rect">
                                <a:avLst/>
                              </a:prstGeom>
                              <a:solidFill>
                                <a:srgbClr val="E7E6E6"/>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2DBC1" id="Suorakulmio 16" o:spid="_x0000_s1026" style="position:absolute;margin-left:0;margin-top:45.35pt;width:14.15pt;height:34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" fillcolor="#e7e6e6" strokecolor="#2f528f" strokeweight="1pt">
                      <w10:wrap anchory="margin"/>
                    </v:rect>
                  </w:pict>
                </mc:Fallback>
              </mc:AlternateContent>
            </w:r>
            <w:r w:rsidRPr="00776808">
              <w:rPr>
                <w:sz w:val="20"/>
                <w:szCs w:val="20"/>
              </w:rPr>
              <w:t>Ei valoa</w:t>
            </w:r>
          </w:p>
        </w:tc>
        <w:tc>
          <w:tcPr>
            <w:tcW w:w="1417" w:type="dxa"/>
          </w:tcPr>
          <w:p w14:paraId="4DC02CBF" w14:textId="77777777" w:rsidR="005373E5" w:rsidRPr="00776808" w:rsidRDefault="005373E5" w:rsidP="005373E5">
            <w:pPr>
              <w:spacing w:after="120"/>
              <w:contextualSpacing/>
              <w:jc w:val="center"/>
              <w:rPr>
                <w:sz w:val="20"/>
                <w:szCs w:val="20"/>
              </w:rPr>
            </w:pPr>
            <w:r w:rsidRPr="00776808">
              <w:rPr>
                <w:sz w:val="20"/>
                <w:szCs w:val="20"/>
              </w:rPr>
              <w:t xml:space="preserve">Sykkivä </w:t>
            </w:r>
          </w:p>
          <w:p w14:paraId="60818303" w14:textId="77777777" w:rsidR="005373E5" w:rsidRPr="00776808" w:rsidRDefault="005373E5" w:rsidP="005373E5">
            <w:pPr>
              <w:spacing w:after="120"/>
              <w:contextualSpacing/>
              <w:jc w:val="center"/>
              <w:rPr>
                <w:sz w:val="20"/>
                <w:szCs w:val="20"/>
                <w:highlight w:val="cyan"/>
              </w:rPr>
            </w:pPr>
            <w:r w:rsidRPr="00776808">
              <w:rPr>
                <w:noProof/>
                <w:sz w:val="20"/>
                <w:szCs w:val="20"/>
              </w:rPr>
              <mc:AlternateContent>
                <mc:Choice Requires="wps">
                  <w:drawing>
                    <wp:anchor distT="0" distB="0" distL="114300" distR="114300" simplePos="0" relativeHeight="251662336" behindDoc="0" locked="0" layoutInCell="1" allowOverlap="1" wp14:anchorId="226D1257" wp14:editId="3AC5D4A3">
                      <wp:simplePos x="0" y="0"/>
                      <wp:positionH relativeFrom="column">
                        <wp:align>center</wp:align>
                      </wp:positionH>
                      <wp:positionV relativeFrom="margin">
                        <wp:posOffset>575945</wp:posOffset>
                      </wp:positionV>
                      <wp:extent cx="216000" cy="439200"/>
                      <wp:effectExtent l="0" t="0" r="12700" b="18415"/>
                      <wp:wrapNone/>
                      <wp:docPr id="25" name="Suorakulmio 25"/>
                      <wp:cNvGraphicFramePr/>
                      <a:graphic xmlns:a="http://schemas.openxmlformats.org/drawingml/2006/main">
                        <a:graphicData uri="http://schemas.microsoft.com/office/word/2010/wordprocessingShape">
                          <wps:wsp>
                            <wps:cNvSpPr/>
                            <wps:spPr>
                              <a:xfrm>
                                <a:off x="0" y="0"/>
                                <a:ext cx="216000" cy="439200"/>
                              </a:xfrm>
                              <a:prstGeom prst="rect">
                                <a:avLst/>
                              </a:prstGeom>
                              <a:gradFill flip="none" rotWithShape="1">
                                <a:gsLst>
                                  <a:gs pos="0">
                                    <a:srgbClr val="00B050">
                                      <a:tint val="66000"/>
                                      <a:satMod val="160000"/>
                                    </a:srgbClr>
                                  </a:gs>
                                  <a:gs pos="50000">
                                    <a:srgbClr val="00B050">
                                      <a:tint val="44500"/>
                                      <a:satMod val="160000"/>
                                    </a:srgbClr>
                                  </a:gs>
                                  <a:gs pos="100000">
                                    <a:srgbClr val="00B050">
                                      <a:tint val="23500"/>
                                      <a:satMod val="160000"/>
                                    </a:srgbClr>
                                  </a:gs>
                                </a:gsLst>
                                <a:lin ang="16200000" scaled="1"/>
                                <a:tileRect/>
                              </a:gra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66117" id="Suorakulmio 25" o:spid="_x0000_s1026" style="position:absolute;margin-left:0;margin-top:45.35pt;width:17pt;height:34.6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" fillcolor="#8fdea0" strokecolor="#2f528f" strokeweight="1pt">
                      <v:fill color2="#dff3e3" rotate="t" angle="180" colors="0 #8fdea0;.5 #bce9c5;1 #dff3e3" focus="100%" type="gradient"/>
                      <w10:wrap anchory="margin"/>
                    </v:rect>
                  </w:pict>
                </mc:Fallback>
              </mc:AlternateContent>
            </w:r>
            <w:r w:rsidRPr="00776808">
              <w:rPr>
                <w:sz w:val="20"/>
                <w:szCs w:val="20"/>
              </w:rPr>
              <w:t>vihreä</w:t>
            </w:r>
          </w:p>
        </w:tc>
        <w:tc>
          <w:tcPr>
            <w:tcW w:w="1135" w:type="dxa"/>
          </w:tcPr>
          <w:p w14:paraId="638BEBF2" w14:textId="77777777" w:rsidR="005373E5" w:rsidRPr="00776808" w:rsidRDefault="005373E5" w:rsidP="005373E5">
            <w:pPr>
              <w:spacing w:after="120"/>
              <w:contextualSpacing/>
              <w:jc w:val="center"/>
              <w:rPr>
                <w:sz w:val="20"/>
                <w:szCs w:val="20"/>
              </w:rPr>
            </w:pPr>
            <w:r w:rsidRPr="00776808">
              <w:rPr>
                <w:noProof/>
                <w:sz w:val="20"/>
                <w:szCs w:val="20"/>
              </w:rPr>
              <mc:AlternateContent>
                <mc:Choice Requires="wps">
                  <w:drawing>
                    <wp:anchor distT="0" distB="0" distL="114300" distR="114300" simplePos="0" relativeHeight="251663360" behindDoc="0" locked="0" layoutInCell="1" allowOverlap="1" wp14:anchorId="42C092A7" wp14:editId="086D7184">
                      <wp:simplePos x="0" y="0"/>
                      <wp:positionH relativeFrom="column">
                        <wp:align>center</wp:align>
                      </wp:positionH>
                      <wp:positionV relativeFrom="margin">
                        <wp:posOffset>575945</wp:posOffset>
                      </wp:positionV>
                      <wp:extent cx="180000" cy="432000"/>
                      <wp:effectExtent l="0" t="0" r="10795" b="25400"/>
                      <wp:wrapNone/>
                      <wp:docPr id="26" name="Suorakulmio 26"/>
                      <wp:cNvGraphicFramePr/>
                      <a:graphic xmlns:a="http://schemas.openxmlformats.org/drawingml/2006/main">
                        <a:graphicData uri="http://schemas.microsoft.com/office/word/2010/wordprocessingShape">
                          <wps:wsp>
                            <wps:cNvSpPr/>
                            <wps:spPr>
                              <a:xfrm>
                                <a:off x="0" y="0"/>
                                <a:ext cx="180000" cy="432000"/>
                              </a:xfrm>
                              <a:prstGeom prst="rect">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B016B" id="Suorakulmio 26" o:spid="_x0000_s1026" style="position:absolute;margin-left:0;margin-top:45.35pt;width:14.15pt;height:34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" fillcolor="#00b050" strokecolor="#2f528f" strokeweight="1pt">
                      <w10:wrap anchory="margin"/>
                    </v:rect>
                  </w:pict>
                </mc:Fallback>
              </mc:AlternateContent>
            </w:r>
            <w:r w:rsidRPr="00776808">
              <w:rPr>
                <w:sz w:val="20"/>
                <w:szCs w:val="20"/>
              </w:rPr>
              <w:t>Vihreä</w:t>
            </w:r>
          </w:p>
        </w:tc>
        <w:tc>
          <w:tcPr>
            <w:tcW w:w="1169" w:type="dxa"/>
          </w:tcPr>
          <w:p w14:paraId="09E7854C" w14:textId="77777777" w:rsidR="005373E5" w:rsidRPr="00776808" w:rsidRDefault="005373E5" w:rsidP="005373E5">
            <w:pPr>
              <w:spacing w:after="120"/>
              <w:contextualSpacing/>
              <w:jc w:val="center"/>
              <w:rPr>
                <w:sz w:val="20"/>
                <w:szCs w:val="20"/>
                <w:highlight w:val="cyan"/>
              </w:rPr>
            </w:pPr>
            <w:r w:rsidRPr="00776808">
              <w:rPr>
                <w:noProof/>
                <w:sz w:val="20"/>
                <w:szCs w:val="20"/>
              </w:rPr>
              <mc:AlternateContent>
                <mc:Choice Requires="wps">
                  <w:drawing>
                    <wp:anchor distT="0" distB="0" distL="114300" distR="114300" simplePos="0" relativeHeight="251664384" behindDoc="1" locked="0" layoutInCell="1" allowOverlap="1" wp14:anchorId="1A10EF8C" wp14:editId="5C0A0BA4">
                      <wp:simplePos x="0" y="0"/>
                      <wp:positionH relativeFrom="column">
                        <wp:align>center</wp:align>
                      </wp:positionH>
                      <wp:positionV relativeFrom="margin">
                        <wp:posOffset>575945</wp:posOffset>
                      </wp:positionV>
                      <wp:extent cx="180000" cy="432000"/>
                      <wp:effectExtent l="0" t="0" r="10795" b="25400"/>
                      <wp:wrapTopAndBottom/>
                      <wp:docPr id="28" name="Suorakulmio 28"/>
                      <wp:cNvGraphicFramePr/>
                      <a:graphic xmlns:a="http://schemas.openxmlformats.org/drawingml/2006/main">
                        <a:graphicData uri="http://schemas.microsoft.com/office/word/2010/wordprocessingShape">
                          <wps:wsp>
                            <wps:cNvSpPr/>
                            <wps:spPr>
                              <a:xfrm>
                                <a:off x="0" y="0"/>
                                <a:ext cx="180000" cy="432000"/>
                              </a:xfrm>
                              <a:prstGeom prst="rect">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F1B97" id="Suorakulmio 28" o:spid="_x0000_s1026" style="position:absolute;margin-left:0;margin-top:45.35pt;width:14.15pt;height:34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" fillcolor="#00b0f0" strokecolor="#2f528f" strokeweight="1pt">
                      <w10:wrap type="topAndBottom" anchory="margin"/>
                    </v:rect>
                  </w:pict>
                </mc:Fallback>
              </mc:AlternateContent>
            </w:r>
            <w:r w:rsidRPr="00776808">
              <w:rPr>
                <w:sz w:val="20"/>
                <w:szCs w:val="20"/>
              </w:rPr>
              <w:t>Sininen</w:t>
            </w:r>
          </w:p>
        </w:tc>
        <w:tc>
          <w:tcPr>
            <w:tcW w:w="1276" w:type="dxa"/>
          </w:tcPr>
          <w:p w14:paraId="11F17B0C" w14:textId="05904F78" w:rsidR="005373E5" w:rsidRPr="00776808" w:rsidRDefault="007404BA" w:rsidP="005373E5">
            <w:pPr>
              <w:spacing w:after="120"/>
              <w:contextualSpacing/>
              <w:jc w:val="center"/>
              <w:rPr>
                <w:sz w:val="20"/>
                <w:szCs w:val="20"/>
              </w:rPr>
            </w:pPr>
            <w:r>
              <w:rPr>
                <w:sz w:val="20"/>
                <w:szCs w:val="20"/>
              </w:rPr>
              <w:t>V</w:t>
            </w:r>
            <w:r w:rsidR="005373E5" w:rsidRPr="00776808">
              <w:rPr>
                <w:sz w:val="20"/>
                <w:szCs w:val="20"/>
              </w:rPr>
              <w:t>ilkkuva</w:t>
            </w:r>
          </w:p>
          <w:p w14:paraId="780A24F1" w14:textId="6AB965FB" w:rsidR="005373E5" w:rsidRPr="00776808" w:rsidRDefault="005373E5" w:rsidP="005373E5">
            <w:pPr>
              <w:spacing w:after="120"/>
              <w:contextualSpacing/>
              <w:jc w:val="center"/>
              <w:rPr>
                <w:sz w:val="20"/>
                <w:szCs w:val="20"/>
                <w:highlight w:val="red"/>
              </w:rPr>
            </w:pPr>
            <w:r w:rsidRPr="00776808">
              <w:rPr>
                <w:noProof/>
                <w:sz w:val="20"/>
                <w:szCs w:val="20"/>
              </w:rPr>
              <mc:AlternateContent>
                <mc:Choice Requires="wps">
                  <w:drawing>
                    <wp:anchor distT="0" distB="0" distL="114300" distR="114300" simplePos="0" relativeHeight="251665408" behindDoc="0" locked="0" layoutInCell="1" allowOverlap="1" wp14:anchorId="41F0AEFF" wp14:editId="69A88DBF">
                      <wp:simplePos x="0" y="0"/>
                      <wp:positionH relativeFrom="column">
                        <wp:align>center</wp:align>
                      </wp:positionH>
                      <wp:positionV relativeFrom="margin">
                        <wp:posOffset>575945</wp:posOffset>
                      </wp:positionV>
                      <wp:extent cx="180000" cy="432000"/>
                      <wp:effectExtent l="0" t="0" r="10795" b="25400"/>
                      <wp:wrapNone/>
                      <wp:docPr id="31" name="Suorakulmio 31"/>
                      <wp:cNvGraphicFramePr/>
                      <a:graphic xmlns:a="http://schemas.openxmlformats.org/drawingml/2006/main">
                        <a:graphicData uri="http://schemas.microsoft.com/office/word/2010/wordprocessingShape">
                          <wps:wsp>
                            <wps:cNvSpPr/>
                            <wps:spPr>
                              <a:xfrm>
                                <a:off x="0" y="0"/>
                                <a:ext cx="180000" cy="432000"/>
                              </a:xfrm>
                              <a:prstGeom prst="rect">
                                <a:avLst/>
                              </a:prstGeom>
                              <a:pattFill prst="pct25">
                                <a:fgClr>
                                  <a:srgbClr val="FF0000"/>
                                </a:fgClr>
                                <a:bgClr>
                                  <a:sysClr val="window" lastClr="FFFFFF"/>
                                </a:bgClr>
                              </a:patt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368A7" id="Suorakulmio 31" o:spid="_x0000_s1026" style="position:absolute;margin-left:0;margin-top:45.35pt;width:14.15pt;height:34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" fillcolor="red" strokecolor="#2f528f" strokeweight="1pt">
                      <v:fill r:id="rId20" o:title="" color2="window" type="pattern"/>
                      <w10:wrap anchory="margin"/>
                    </v:rect>
                  </w:pict>
                </mc:Fallback>
              </mc:AlternateContent>
            </w:r>
            <w:r w:rsidRPr="00776808">
              <w:rPr>
                <w:sz w:val="20"/>
                <w:szCs w:val="20"/>
              </w:rPr>
              <w:t>Punainen</w:t>
            </w:r>
            <w:r w:rsidR="007404BA">
              <w:rPr>
                <w:sz w:val="20"/>
                <w:szCs w:val="20"/>
              </w:rPr>
              <w:t xml:space="preserve"> 4s välein</w:t>
            </w:r>
          </w:p>
        </w:tc>
        <w:tc>
          <w:tcPr>
            <w:tcW w:w="1276" w:type="dxa"/>
          </w:tcPr>
          <w:p w14:paraId="38382A7C" w14:textId="775C9742" w:rsidR="005373E5" w:rsidRPr="00776808" w:rsidRDefault="007404BA" w:rsidP="005373E5">
            <w:pPr>
              <w:spacing w:after="120"/>
              <w:contextualSpacing/>
              <w:jc w:val="center"/>
              <w:rPr>
                <w:sz w:val="20"/>
                <w:szCs w:val="20"/>
              </w:rPr>
            </w:pPr>
            <w:r>
              <w:rPr>
                <w:sz w:val="20"/>
                <w:szCs w:val="20"/>
              </w:rPr>
              <w:t>V</w:t>
            </w:r>
            <w:r w:rsidR="005373E5" w:rsidRPr="00776808">
              <w:rPr>
                <w:sz w:val="20"/>
                <w:szCs w:val="20"/>
              </w:rPr>
              <w:t>ilkkuva</w:t>
            </w:r>
          </w:p>
          <w:p w14:paraId="5DC2B77A" w14:textId="40818B18" w:rsidR="005373E5" w:rsidRPr="00776808" w:rsidRDefault="005373E5" w:rsidP="005373E5">
            <w:pPr>
              <w:spacing w:after="120"/>
              <w:contextualSpacing/>
              <w:jc w:val="center"/>
              <w:rPr>
                <w:sz w:val="20"/>
                <w:szCs w:val="20"/>
              </w:rPr>
            </w:pPr>
            <w:r w:rsidRPr="00776808">
              <w:rPr>
                <w:noProof/>
                <w:sz w:val="20"/>
                <w:szCs w:val="20"/>
              </w:rPr>
              <mc:AlternateContent>
                <mc:Choice Requires="wps">
                  <w:drawing>
                    <wp:anchor distT="0" distB="0" distL="114300" distR="114300" simplePos="0" relativeHeight="251666432" behindDoc="0" locked="0" layoutInCell="1" allowOverlap="1" wp14:anchorId="59638907" wp14:editId="0252CC74">
                      <wp:simplePos x="0" y="0"/>
                      <wp:positionH relativeFrom="column">
                        <wp:align>center</wp:align>
                      </wp:positionH>
                      <wp:positionV relativeFrom="margin">
                        <wp:posOffset>575945</wp:posOffset>
                      </wp:positionV>
                      <wp:extent cx="180000" cy="432000"/>
                      <wp:effectExtent l="0" t="0" r="10795" b="25400"/>
                      <wp:wrapNone/>
                      <wp:docPr id="32" name="Suorakulmio 32"/>
                      <wp:cNvGraphicFramePr/>
                      <a:graphic xmlns:a="http://schemas.openxmlformats.org/drawingml/2006/main">
                        <a:graphicData uri="http://schemas.microsoft.com/office/word/2010/wordprocessingShape">
                          <wps:wsp>
                            <wps:cNvSpPr/>
                            <wps:spPr>
                              <a:xfrm>
                                <a:off x="0" y="0"/>
                                <a:ext cx="180000" cy="432000"/>
                              </a:xfrm>
                              <a:prstGeom prst="rect">
                                <a:avLst/>
                              </a:prstGeom>
                              <a:pattFill prst="pct60">
                                <a:fgClr>
                                  <a:srgbClr val="FF0000"/>
                                </a:fgClr>
                                <a:bgClr>
                                  <a:sysClr val="window" lastClr="FFFFFF"/>
                                </a:bgClr>
                              </a:patt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A92E8" id="Suorakulmio 32" o:spid="_x0000_s1026" style="position:absolute;margin-left:0;margin-top:45.35pt;width:14.15pt;height:34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" fillcolor="red" strokecolor="#2f528f" strokeweight="1pt">
                      <v:fill r:id="rId21" o:title="" color2="window" type="pattern"/>
                      <w10:wrap anchory="margin"/>
                    </v:rect>
                  </w:pict>
                </mc:Fallback>
              </mc:AlternateContent>
            </w:r>
            <w:r w:rsidRPr="00776808">
              <w:rPr>
                <w:sz w:val="20"/>
                <w:szCs w:val="20"/>
              </w:rPr>
              <w:t>Punainen</w:t>
            </w:r>
            <w:r w:rsidR="007404BA">
              <w:rPr>
                <w:sz w:val="20"/>
                <w:szCs w:val="20"/>
              </w:rPr>
              <w:t xml:space="preserve"> 1s välein</w:t>
            </w:r>
          </w:p>
        </w:tc>
      </w:tr>
      <w:tr w:rsidR="005373E5" w:rsidRPr="00776808" w14:paraId="27E57CCF" w14:textId="77777777" w:rsidTr="00023197">
        <w:tc>
          <w:tcPr>
            <w:tcW w:w="1666" w:type="dxa"/>
          </w:tcPr>
          <w:p w14:paraId="00DA6C7D" w14:textId="77777777" w:rsidR="005373E5" w:rsidRPr="00776808" w:rsidRDefault="005373E5" w:rsidP="005373E5">
            <w:pPr>
              <w:spacing w:after="120"/>
              <w:contextualSpacing/>
              <w:jc w:val="center"/>
              <w:rPr>
                <w:sz w:val="20"/>
                <w:szCs w:val="20"/>
              </w:rPr>
            </w:pPr>
            <w:r w:rsidRPr="00776808">
              <w:rPr>
                <w:sz w:val="20"/>
                <w:szCs w:val="20"/>
              </w:rPr>
              <w:t>Merkitys:</w:t>
            </w:r>
          </w:p>
        </w:tc>
        <w:tc>
          <w:tcPr>
            <w:tcW w:w="1306" w:type="dxa"/>
          </w:tcPr>
          <w:p w14:paraId="568099E0" w14:textId="77777777" w:rsidR="005373E5" w:rsidRPr="00776808" w:rsidRDefault="005373E5" w:rsidP="005373E5">
            <w:pPr>
              <w:spacing w:after="120"/>
              <w:contextualSpacing/>
              <w:jc w:val="center"/>
              <w:rPr>
                <w:sz w:val="20"/>
                <w:szCs w:val="20"/>
              </w:rPr>
            </w:pPr>
            <w:r w:rsidRPr="00776808">
              <w:rPr>
                <w:sz w:val="20"/>
                <w:szCs w:val="20"/>
              </w:rPr>
              <w:t>Ei sähköä</w:t>
            </w:r>
          </w:p>
        </w:tc>
        <w:tc>
          <w:tcPr>
            <w:tcW w:w="1417" w:type="dxa"/>
          </w:tcPr>
          <w:p w14:paraId="1E9C157F" w14:textId="77777777" w:rsidR="005373E5" w:rsidRPr="00776808" w:rsidRDefault="005373E5" w:rsidP="005373E5">
            <w:pPr>
              <w:spacing w:after="120"/>
              <w:contextualSpacing/>
              <w:jc w:val="center"/>
              <w:rPr>
                <w:sz w:val="20"/>
                <w:szCs w:val="20"/>
              </w:rPr>
            </w:pPr>
            <w:r w:rsidRPr="00776808">
              <w:rPr>
                <w:sz w:val="20"/>
                <w:szCs w:val="20"/>
              </w:rPr>
              <w:t>Valmiustila</w:t>
            </w:r>
          </w:p>
        </w:tc>
        <w:tc>
          <w:tcPr>
            <w:tcW w:w="1135" w:type="dxa"/>
          </w:tcPr>
          <w:p w14:paraId="64F17663" w14:textId="77777777" w:rsidR="005373E5" w:rsidRPr="00776808" w:rsidRDefault="005373E5" w:rsidP="005373E5">
            <w:pPr>
              <w:spacing w:after="120"/>
              <w:contextualSpacing/>
              <w:jc w:val="center"/>
              <w:rPr>
                <w:sz w:val="20"/>
                <w:szCs w:val="20"/>
              </w:rPr>
            </w:pPr>
            <w:r w:rsidRPr="00776808">
              <w:rPr>
                <w:sz w:val="20"/>
                <w:szCs w:val="20"/>
              </w:rPr>
              <w:t>Auto kytketty</w:t>
            </w:r>
          </w:p>
        </w:tc>
        <w:tc>
          <w:tcPr>
            <w:tcW w:w="1169" w:type="dxa"/>
          </w:tcPr>
          <w:p w14:paraId="1E579839" w14:textId="77777777" w:rsidR="005373E5" w:rsidRPr="00776808" w:rsidRDefault="005373E5" w:rsidP="005373E5">
            <w:pPr>
              <w:spacing w:after="120"/>
              <w:contextualSpacing/>
              <w:jc w:val="center"/>
              <w:rPr>
                <w:sz w:val="20"/>
                <w:szCs w:val="20"/>
              </w:rPr>
            </w:pPr>
            <w:r w:rsidRPr="00776808">
              <w:rPr>
                <w:sz w:val="20"/>
                <w:szCs w:val="20"/>
              </w:rPr>
              <w:t>Lataus käynnissä</w:t>
            </w:r>
          </w:p>
        </w:tc>
        <w:tc>
          <w:tcPr>
            <w:tcW w:w="1276" w:type="dxa"/>
          </w:tcPr>
          <w:p w14:paraId="21777789" w14:textId="2268A22D" w:rsidR="005373E5" w:rsidRPr="00776808" w:rsidRDefault="005373E5" w:rsidP="005373E5">
            <w:pPr>
              <w:spacing w:after="120"/>
              <w:contextualSpacing/>
              <w:jc w:val="center"/>
              <w:rPr>
                <w:sz w:val="20"/>
                <w:szCs w:val="20"/>
              </w:rPr>
            </w:pPr>
            <w:r w:rsidRPr="00776808">
              <w:rPr>
                <w:sz w:val="20"/>
                <w:szCs w:val="20"/>
              </w:rPr>
              <w:t>Kommuni-kointihäiriö</w:t>
            </w:r>
          </w:p>
        </w:tc>
        <w:tc>
          <w:tcPr>
            <w:tcW w:w="1276" w:type="dxa"/>
          </w:tcPr>
          <w:p w14:paraId="7F31786A" w14:textId="77777777" w:rsidR="005373E5" w:rsidRPr="00776808" w:rsidRDefault="005373E5" w:rsidP="005373E5">
            <w:pPr>
              <w:spacing w:after="120"/>
              <w:contextualSpacing/>
              <w:jc w:val="center"/>
              <w:rPr>
                <w:sz w:val="20"/>
                <w:szCs w:val="20"/>
              </w:rPr>
            </w:pPr>
            <w:r w:rsidRPr="00776808">
              <w:rPr>
                <w:sz w:val="20"/>
                <w:szCs w:val="20"/>
              </w:rPr>
              <w:t>DC-vikavirta</w:t>
            </w:r>
          </w:p>
        </w:tc>
      </w:tr>
    </w:tbl>
    <w:p w14:paraId="29F1E63F" w14:textId="77777777" w:rsidR="005373E5" w:rsidRPr="005373E5" w:rsidRDefault="005373E5" w:rsidP="005373E5">
      <w:pPr>
        <w:spacing w:after="120"/>
        <w:contextualSpacing/>
      </w:pPr>
    </w:p>
    <w:p w14:paraId="401AB895" w14:textId="35632512" w:rsidR="005373E5" w:rsidRPr="009F01CF" w:rsidRDefault="005373E5" w:rsidP="005373E5">
      <w:pPr>
        <w:spacing w:after="120"/>
        <w:ind w:firstLine="567"/>
        <w:contextualSpacing/>
        <w:jc w:val="both"/>
        <w:rPr>
          <w:sz w:val="28"/>
          <w:szCs w:val="28"/>
          <w:lang w:val="fi-FI"/>
        </w:rPr>
      </w:pPr>
      <w:r w:rsidRPr="009F01CF">
        <w:rPr>
          <w:sz w:val="28"/>
          <w:szCs w:val="28"/>
          <w:lang w:val="fi-FI"/>
        </w:rPr>
        <w:t xml:space="preserve">Punaisen merkkivalon vilkkuessa laite on häiriötilassa. </w:t>
      </w:r>
    </w:p>
    <w:p w14:paraId="5C2800B9" w14:textId="10962C71" w:rsidR="005373E5" w:rsidRPr="009F01CF" w:rsidRDefault="005373E5" w:rsidP="005373E5">
      <w:pPr>
        <w:numPr>
          <w:ilvl w:val="0"/>
          <w:numId w:val="8"/>
        </w:numPr>
        <w:spacing w:after="120"/>
        <w:contextualSpacing/>
        <w:jc w:val="both"/>
        <w:rPr>
          <w:sz w:val="28"/>
          <w:szCs w:val="28"/>
          <w:lang w:val="fi-FI"/>
        </w:rPr>
      </w:pPr>
      <w:r w:rsidRPr="009F01CF">
        <w:rPr>
          <w:sz w:val="28"/>
          <w:szCs w:val="28"/>
          <w:lang w:val="fi-FI"/>
        </w:rPr>
        <w:t xml:space="preserve">Hitaasti vilkkuessa syynä voi olla kommunikaatiohäiriö auton ja latauslaitteen välillä. </w:t>
      </w:r>
    </w:p>
    <w:p w14:paraId="05B095D3" w14:textId="722EAD64" w:rsidR="00AC2312" w:rsidRDefault="005373E5" w:rsidP="005373E5">
      <w:pPr>
        <w:numPr>
          <w:ilvl w:val="0"/>
          <w:numId w:val="8"/>
        </w:numPr>
        <w:spacing w:after="120"/>
        <w:contextualSpacing/>
        <w:jc w:val="both"/>
        <w:rPr>
          <w:sz w:val="28"/>
          <w:szCs w:val="28"/>
          <w:lang w:val="fi-FI"/>
        </w:rPr>
      </w:pPr>
      <w:r w:rsidRPr="009F01CF">
        <w:rPr>
          <w:sz w:val="28"/>
          <w:szCs w:val="28"/>
          <w:lang w:val="fi-FI"/>
        </w:rPr>
        <w:t>Nopeasti vilkkuessa sisäinen vikavirta</w:t>
      </w:r>
      <w:r w:rsidR="00AB40B5">
        <w:rPr>
          <w:sz w:val="28"/>
          <w:szCs w:val="28"/>
          <w:lang w:val="fi-FI"/>
        </w:rPr>
        <w:t>tunnistin</w:t>
      </w:r>
      <w:r w:rsidRPr="009F01CF">
        <w:rPr>
          <w:sz w:val="28"/>
          <w:szCs w:val="28"/>
          <w:lang w:val="fi-FI"/>
        </w:rPr>
        <w:t xml:space="preserve"> saattaa olla lauennut. </w:t>
      </w:r>
    </w:p>
    <w:p w14:paraId="353BDE3C" w14:textId="0A625910" w:rsidR="005373E5" w:rsidRPr="009F01CF" w:rsidRDefault="00AC2312" w:rsidP="00AC2312">
      <w:pPr>
        <w:rPr>
          <w:sz w:val="28"/>
          <w:szCs w:val="28"/>
          <w:lang w:val="fi-FI"/>
        </w:rPr>
      </w:pPr>
      <w:r>
        <w:rPr>
          <w:sz w:val="28"/>
          <w:szCs w:val="28"/>
          <w:lang w:val="fi-FI"/>
        </w:rPr>
        <w:br w:type="page"/>
      </w:r>
    </w:p>
    <w:p w14:paraId="7CF33E4D" w14:textId="50F843F5" w:rsidR="00000F2F" w:rsidRPr="009F01CF" w:rsidRDefault="00000F2F" w:rsidP="005A62B7">
      <w:pPr>
        <w:pStyle w:val="Otsikko1sininen"/>
        <w:numPr>
          <w:ilvl w:val="0"/>
          <w:numId w:val="0"/>
        </w:numPr>
        <w:spacing w:after="240"/>
        <w:rPr>
          <w:lang w:val="fi-FI"/>
        </w:rPr>
      </w:pPr>
      <w:bookmarkStart w:id="22" w:name="_Toc140576416"/>
      <w:bookmarkEnd w:id="21"/>
      <w:r>
        <w:rPr>
          <w:lang w:val="fi-FI"/>
        </w:rPr>
        <w:lastRenderedPageBreak/>
        <w:t>7</w:t>
      </w:r>
      <w:r w:rsidRPr="009F01CF">
        <w:rPr>
          <w:lang w:val="fi-FI"/>
        </w:rPr>
        <w:t>.</w:t>
      </w:r>
      <w:r w:rsidRPr="009F01CF">
        <w:rPr>
          <w:lang w:val="fi-FI"/>
        </w:rPr>
        <w:tab/>
      </w:r>
      <w:r>
        <w:rPr>
          <w:lang w:val="fi-FI"/>
        </w:rPr>
        <w:t>Energiamittari*</w:t>
      </w:r>
      <w:bookmarkEnd w:id="22"/>
    </w:p>
    <w:p w14:paraId="1CF9C8C2" w14:textId="77777777" w:rsidR="00000F2F" w:rsidRPr="00322C49" w:rsidRDefault="00000F2F" w:rsidP="00000F2F">
      <w:pPr>
        <w:spacing w:after="120" w:line="240" w:lineRule="auto"/>
        <w:ind w:firstLine="567"/>
        <w:contextualSpacing/>
        <w:rPr>
          <w:sz w:val="28"/>
          <w:szCs w:val="28"/>
          <w:lang w:val="fi-FI"/>
        </w:rPr>
      </w:pPr>
      <w:r w:rsidRPr="00322C49">
        <w:rPr>
          <w:sz w:val="28"/>
          <w:szCs w:val="28"/>
          <w:lang w:val="fi-FI"/>
        </w:rPr>
        <w:t xml:space="preserve">WALLe 64 on varustettu energiamittarilla, jonka näytöstä voit seurata mm. seuraavia arvoja: energia (kWh), teho (kW), vaihejännitteet (V), vaihevirrat (A). </w:t>
      </w:r>
    </w:p>
    <w:p w14:paraId="359779B8" w14:textId="77777777" w:rsidR="00000F2F" w:rsidRPr="00322C49" w:rsidRDefault="00000F2F" w:rsidP="00000F2F">
      <w:pPr>
        <w:autoSpaceDE w:val="0"/>
        <w:autoSpaceDN w:val="0"/>
        <w:adjustRightInd w:val="0"/>
        <w:spacing w:after="0" w:line="240" w:lineRule="auto"/>
        <w:rPr>
          <w:rFonts w:ascii="MS Shell Dlg 2" w:hAnsi="MS Shell Dlg 2" w:cs="MS Shell Dlg 2"/>
          <w:sz w:val="17"/>
          <w:szCs w:val="17"/>
          <w:lang w:val="fi-FI"/>
        </w:rPr>
      </w:pPr>
      <w:r w:rsidRPr="00322C49">
        <w:rPr>
          <w:sz w:val="28"/>
          <w:szCs w:val="28"/>
          <w:lang w:val="fi-FI"/>
        </w:rPr>
        <w:t xml:space="preserve"> Voit selata tietoja painamalla näytön alareunassa olevia kosketuspintoja ˄ tai ˅.</w:t>
      </w:r>
    </w:p>
    <w:p w14:paraId="0F254703" w14:textId="77777777" w:rsidR="00000F2F" w:rsidRPr="00322C49" w:rsidRDefault="00000F2F" w:rsidP="00000F2F">
      <w:pPr>
        <w:autoSpaceDE w:val="0"/>
        <w:autoSpaceDN w:val="0"/>
        <w:adjustRightInd w:val="0"/>
        <w:spacing w:after="0" w:line="240" w:lineRule="auto"/>
        <w:ind w:firstLine="567"/>
        <w:rPr>
          <w:rFonts w:cstheme="minorHAnsi"/>
          <w:sz w:val="28"/>
          <w:szCs w:val="28"/>
          <w:lang w:val="fi-FI"/>
        </w:rPr>
      </w:pPr>
    </w:p>
    <w:p w14:paraId="2421F64A" w14:textId="77777777" w:rsidR="00000F2F" w:rsidRPr="00322C49" w:rsidRDefault="00000F2F" w:rsidP="00000F2F">
      <w:pPr>
        <w:autoSpaceDE w:val="0"/>
        <w:autoSpaceDN w:val="0"/>
        <w:adjustRightInd w:val="0"/>
        <w:spacing w:after="0" w:line="240" w:lineRule="auto"/>
        <w:ind w:firstLine="567"/>
        <w:rPr>
          <w:rFonts w:cstheme="minorHAnsi"/>
          <w:sz w:val="28"/>
          <w:szCs w:val="28"/>
          <w:lang w:val="fi-FI"/>
        </w:rPr>
      </w:pPr>
      <w:r w:rsidRPr="00322C49">
        <w:rPr>
          <w:rFonts w:cstheme="minorHAnsi"/>
          <w:sz w:val="28"/>
          <w:szCs w:val="28"/>
          <w:lang w:val="fi-FI"/>
        </w:rPr>
        <w:t xml:space="preserve">Lisää tietoja energiamittarin käytöstä osoitteessa: </w:t>
      </w:r>
    </w:p>
    <w:p w14:paraId="45F23133" w14:textId="77777777" w:rsidR="00000F2F" w:rsidRPr="00322C49" w:rsidRDefault="006C54C5" w:rsidP="00000F2F">
      <w:pPr>
        <w:autoSpaceDE w:val="0"/>
        <w:autoSpaceDN w:val="0"/>
        <w:adjustRightInd w:val="0"/>
        <w:spacing w:after="0" w:line="240" w:lineRule="auto"/>
        <w:ind w:firstLine="567"/>
        <w:rPr>
          <w:rFonts w:cstheme="minorHAnsi"/>
          <w:sz w:val="28"/>
          <w:szCs w:val="28"/>
          <w:lang w:val="fi-FI"/>
        </w:rPr>
      </w:pPr>
      <w:hyperlink r:id="rId22" w:history="1">
        <w:r w:rsidR="00000F2F" w:rsidRPr="00322C49">
          <w:rPr>
            <w:rStyle w:val="Hyperlink"/>
            <w:rFonts w:cstheme="minorHAnsi"/>
            <w:sz w:val="28"/>
            <w:szCs w:val="28"/>
            <w:lang w:val="fi-FI"/>
          </w:rPr>
          <w:t>https://www.sahkonumerot.fi/6706037/doc/operatinginstructions/</w:t>
        </w:r>
      </w:hyperlink>
    </w:p>
    <w:p w14:paraId="775653D5" w14:textId="74FE36D0" w:rsidR="00000F2F" w:rsidRPr="00322C49" w:rsidRDefault="00000F2F" w:rsidP="00000F2F">
      <w:pPr>
        <w:autoSpaceDE w:val="0"/>
        <w:autoSpaceDN w:val="0"/>
        <w:adjustRightInd w:val="0"/>
        <w:spacing w:after="0" w:line="240" w:lineRule="auto"/>
        <w:ind w:firstLine="567"/>
        <w:rPr>
          <w:rFonts w:cstheme="minorHAnsi"/>
          <w:sz w:val="28"/>
          <w:szCs w:val="28"/>
          <w:lang w:val="fi-FI"/>
        </w:rPr>
      </w:pPr>
    </w:p>
    <w:p w14:paraId="45DAF835" w14:textId="1E34FA7E" w:rsidR="00000F2F" w:rsidRPr="004D7372" w:rsidRDefault="00000F2F" w:rsidP="00000F2F">
      <w:pPr>
        <w:spacing w:after="120" w:line="240" w:lineRule="auto"/>
        <w:contextualSpacing/>
        <w:rPr>
          <w:sz w:val="28"/>
          <w:szCs w:val="28"/>
        </w:rPr>
      </w:pPr>
      <w:r w:rsidRPr="004D7372">
        <w:rPr>
          <w:sz w:val="28"/>
          <w:szCs w:val="28"/>
        </w:rPr>
        <w:t>Energiamittarin tyyppi: Carlo Gavazzi EM340DINAV23XO1PFA</w:t>
      </w:r>
    </w:p>
    <w:p w14:paraId="7C70DD65" w14:textId="0DF0EC6B" w:rsidR="00000F2F" w:rsidRPr="004D7372" w:rsidRDefault="00000F2F" w:rsidP="00000F2F">
      <w:pPr>
        <w:spacing w:after="120" w:line="240" w:lineRule="auto"/>
        <w:contextualSpacing/>
        <w:rPr>
          <w:sz w:val="24"/>
          <w:szCs w:val="24"/>
        </w:rPr>
      </w:pPr>
    </w:p>
    <w:p w14:paraId="10EA6B39" w14:textId="14EEFEC9" w:rsidR="00000F2F" w:rsidRPr="004D7372" w:rsidRDefault="00000F2F" w:rsidP="00000F2F">
      <w:pPr>
        <w:spacing w:after="120" w:line="240" w:lineRule="auto"/>
        <w:contextualSpacing/>
        <w:rPr>
          <w:sz w:val="24"/>
          <w:szCs w:val="24"/>
        </w:rPr>
      </w:pPr>
      <w:r w:rsidRPr="004D7372">
        <w:rPr>
          <w:sz w:val="24"/>
          <w:szCs w:val="24"/>
        </w:rPr>
        <w:tab/>
      </w:r>
      <w:r w:rsidRPr="004D7372">
        <w:rPr>
          <w:sz w:val="24"/>
          <w:szCs w:val="24"/>
        </w:rPr>
        <w:tab/>
      </w:r>
      <w:r w:rsidRPr="004D7372">
        <w:rPr>
          <w:sz w:val="24"/>
          <w:szCs w:val="24"/>
        </w:rPr>
        <w:tab/>
      </w:r>
      <w:r>
        <w:rPr>
          <w:noProof/>
        </w:rPr>
        <w:drawing>
          <wp:inline distT="0" distB="0" distL="0" distR="0" wp14:anchorId="29ED5897" wp14:editId="1AC0FEA4">
            <wp:extent cx="952500" cy="949216"/>
            <wp:effectExtent l="0" t="0" r="0" b="3810"/>
            <wp:docPr id="547318173" name="Kuva 547318173" descr="Kuva, joka sisältää kohteen kuvio, neliö, piksel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318173" name="Kuva 547318173" descr="Kuva, joka sisältää kohteen kuvio, neliö, pikseli&#10;&#10;Kuvaus luotu automaattisesti"/>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0" cy="949216"/>
                    </a:xfrm>
                    <a:prstGeom prst="rect">
                      <a:avLst/>
                    </a:prstGeom>
                    <a:noFill/>
                    <a:ln>
                      <a:noFill/>
                    </a:ln>
                  </pic:spPr>
                </pic:pic>
              </a:graphicData>
            </a:graphic>
          </wp:inline>
        </w:drawing>
      </w:r>
    </w:p>
    <w:p w14:paraId="0C20232E" w14:textId="77777777" w:rsidR="00000F2F" w:rsidRPr="004D7372" w:rsidRDefault="00000F2F" w:rsidP="00000F2F">
      <w:pPr>
        <w:spacing w:after="120" w:line="240" w:lineRule="auto"/>
        <w:contextualSpacing/>
        <w:rPr>
          <w:sz w:val="24"/>
          <w:szCs w:val="24"/>
        </w:rPr>
      </w:pPr>
    </w:p>
    <w:p w14:paraId="47F25B66" w14:textId="77777777" w:rsidR="00000F2F" w:rsidRPr="00322C49" w:rsidRDefault="00000F2F" w:rsidP="00000F2F">
      <w:pPr>
        <w:spacing w:after="120" w:line="240" w:lineRule="auto"/>
        <w:contextualSpacing/>
        <w:rPr>
          <w:i/>
          <w:iCs/>
          <w:sz w:val="24"/>
          <w:szCs w:val="24"/>
          <w:lang w:val="fi-FI"/>
        </w:rPr>
      </w:pPr>
      <w:r w:rsidRPr="004D7372">
        <w:rPr>
          <w:sz w:val="24"/>
          <w:szCs w:val="24"/>
        </w:rPr>
        <w:tab/>
      </w:r>
      <w:r w:rsidRPr="00322C49">
        <w:rPr>
          <w:i/>
          <w:iCs/>
          <w:sz w:val="24"/>
          <w:szCs w:val="24"/>
          <w:lang w:val="fi-FI"/>
        </w:rPr>
        <w:t>Skannaamalla tämän QR-koodin pääset energiamittarin käyttöohjesivulle</w:t>
      </w:r>
    </w:p>
    <w:p w14:paraId="37A94108" w14:textId="77777777" w:rsidR="00000F2F" w:rsidRPr="00322C49" w:rsidRDefault="00000F2F" w:rsidP="00000F2F">
      <w:pPr>
        <w:spacing w:after="120" w:line="240" w:lineRule="auto"/>
        <w:contextualSpacing/>
        <w:rPr>
          <w:sz w:val="24"/>
          <w:szCs w:val="24"/>
          <w:lang w:val="fi-FI"/>
        </w:rPr>
      </w:pPr>
    </w:p>
    <w:p w14:paraId="34C08F4D" w14:textId="733095BD" w:rsidR="00000F2F" w:rsidRPr="009F01CF" w:rsidRDefault="00000F2F" w:rsidP="00000F2F">
      <w:pPr>
        <w:ind w:left="5760" w:firstLine="720"/>
        <w:rPr>
          <w:lang w:val="fi-FI"/>
        </w:rPr>
      </w:pPr>
      <w:r w:rsidRPr="00322C49">
        <w:rPr>
          <w:sz w:val="24"/>
          <w:szCs w:val="24"/>
          <w:lang w:val="fi-FI"/>
        </w:rPr>
        <w:t>*Ei kaikissa versioissa</w:t>
      </w:r>
    </w:p>
    <w:p w14:paraId="07659B51" w14:textId="0289D6FB" w:rsidR="00000F2F" w:rsidRPr="00322C49" w:rsidRDefault="00000F2F" w:rsidP="005A62B7">
      <w:pPr>
        <w:pStyle w:val="Otsikko1sininen"/>
        <w:numPr>
          <w:ilvl w:val="0"/>
          <w:numId w:val="0"/>
        </w:numPr>
        <w:spacing w:after="240"/>
        <w:rPr>
          <w:lang w:val="fi-FI"/>
        </w:rPr>
      </w:pPr>
      <w:bookmarkStart w:id="23" w:name="_Toc140576417"/>
      <w:r w:rsidRPr="00322C49">
        <w:rPr>
          <w:lang w:val="fi-FI"/>
        </w:rPr>
        <w:t>8.</w:t>
      </w:r>
      <w:r w:rsidRPr="00322C49">
        <w:rPr>
          <w:lang w:val="fi-FI"/>
        </w:rPr>
        <w:tab/>
      </w:r>
      <w:r w:rsidR="00014A95" w:rsidRPr="00322C49">
        <w:rPr>
          <w:lang w:val="fi-FI"/>
        </w:rPr>
        <w:t>A</w:t>
      </w:r>
      <w:r w:rsidR="003A6E43" w:rsidRPr="00322C49">
        <w:rPr>
          <w:lang w:val="fi-FI"/>
        </w:rPr>
        <w:t>vainkytkin</w:t>
      </w:r>
      <w:bookmarkEnd w:id="23"/>
    </w:p>
    <w:p w14:paraId="69A56C69" w14:textId="19CBB34E" w:rsidR="003A6E43" w:rsidRPr="00322C49" w:rsidRDefault="003A6E43" w:rsidP="003A6E43">
      <w:pPr>
        <w:spacing w:after="120" w:line="240" w:lineRule="auto"/>
        <w:ind w:firstLine="567"/>
        <w:contextualSpacing/>
        <w:rPr>
          <w:sz w:val="28"/>
          <w:szCs w:val="28"/>
          <w:lang w:val="fi-FI"/>
        </w:rPr>
      </w:pPr>
      <w:r w:rsidRPr="00322C49">
        <w:rPr>
          <w:sz w:val="28"/>
          <w:szCs w:val="28"/>
          <w:lang w:val="fi-FI"/>
        </w:rPr>
        <w:t>WALLen avainkytkintä voidaan käyttää Type2-pistorasian epätoivotun käytön estämiseen. Haluttaessa Type2-pistorasia pois käytöstä käännetään avain asentoon 0. Käyttöön otettaessa avain käännetään asentoon 1.</w:t>
      </w:r>
    </w:p>
    <w:p w14:paraId="528217C4" w14:textId="23B455D5" w:rsidR="002E1829" w:rsidRDefault="002E1829" w:rsidP="00383A39">
      <w:pPr>
        <w:rPr>
          <w:lang w:val="fi-FI"/>
        </w:rPr>
      </w:pPr>
    </w:p>
    <w:p w14:paraId="5061E6BC" w14:textId="552EBAE1" w:rsidR="002D3FDA" w:rsidRPr="00322C49" w:rsidRDefault="002D3FDA" w:rsidP="005A62B7">
      <w:pPr>
        <w:pStyle w:val="Otsikko1sininen"/>
        <w:numPr>
          <w:ilvl w:val="0"/>
          <w:numId w:val="0"/>
        </w:numPr>
        <w:spacing w:after="240"/>
        <w:rPr>
          <w:lang w:val="fi-FI"/>
        </w:rPr>
      </w:pPr>
      <w:bookmarkStart w:id="24" w:name="_Toc140576418"/>
      <w:r w:rsidRPr="00322C49">
        <w:rPr>
          <w:lang w:val="fi-FI"/>
        </w:rPr>
        <w:t>9.</w:t>
      </w:r>
      <w:r w:rsidRPr="00322C49">
        <w:rPr>
          <w:lang w:val="fi-FI"/>
        </w:rPr>
        <w:tab/>
      </w:r>
      <w:r w:rsidR="00014A95" w:rsidRPr="00322C49">
        <w:rPr>
          <w:lang w:val="fi-FI"/>
        </w:rPr>
        <w:t>K</w:t>
      </w:r>
      <w:r w:rsidR="008B3BD7" w:rsidRPr="00322C49">
        <w:rPr>
          <w:lang w:val="fi-FI"/>
        </w:rPr>
        <w:t>ellokytkin</w:t>
      </w:r>
      <w:r w:rsidR="00AE6D46" w:rsidRPr="00322C49">
        <w:rPr>
          <w:lang w:val="fi-FI"/>
        </w:rPr>
        <w:t>*</w:t>
      </w:r>
      <w:bookmarkEnd w:id="24"/>
    </w:p>
    <w:p w14:paraId="1E3758A5" w14:textId="77777777" w:rsidR="002D3FDA" w:rsidRPr="00322C49" w:rsidRDefault="002D3FDA" w:rsidP="002D3FDA">
      <w:pPr>
        <w:spacing w:after="240"/>
        <w:ind w:firstLine="567"/>
        <w:contextualSpacing/>
        <w:rPr>
          <w:sz w:val="28"/>
          <w:szCs w:val="28"/>
          <w:lang w:val="fi-FI"/>
        </w:rPr>
      </w:pPr>
      <w:bookmarkStart w:id="25" w:name="_Hlk94775865"/>
      <w:r w:rsidRPr="00322C49">
        <w:rPr>
          <w:sz w:val="28"/>
          <w:szCs w:val="28"/>
          <w:lang w:val="fi-FI"/>
        </w:rPr>
        <w:t xml:space="preserve">Suko-pistorasiaa ohjataan kellokytkimellä, joka mahdollistaa kerran vuorokaudessa toistuvan, kaksi tuntia kestävän lämmitysjakson. </w:t>
      </w:r>
    </w:p>
    <w:p w14:paraId="4C50753A" w14:textId="77777777" w:rsidR="002D3FDA" w:rsidRDefault="002D3FDA" w:rsidP="002D3FDA">
      <w:pPr>
        <w:spacing w:after="240"/>
        <w:contextualSpacing/>
        <w:jc w:val="center"/>
        <w:rPr>
          <w:i/>
          <w:iCs/>
          <w:sz w:val="28"/>
          <w:szCs w:val="28"/>
        </w:rPr>
      </w:pPr>
      <w:r>
        <w:rPr>
          <w:noProof/>
        </w:rPr>
        <w:lastRenderedPageBreak/>
        <w:drawing>
          <wp:inline distT="0" distB="0" distL="0" distR="0" wp14:anchorId="7611E979" wp14:editId="2836AAEA">
            <wp:extent cx="2152650" cy="1498557"/>
            <wp:effectExtent l="0" t="0" r="0" b="0"/>
            <wp:docPr id="11" name="Kuva 11"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uva 11" descr="Kuva, joka sisältää kohteen teksti&#10;&#10;Kuvaus luotu automaattisesti"/>
                    <pic:cNvPicPr/>
                  </pic:nvPicPr>
                  <pic:blipFill>
                    <a:blip r:embed="rId24"/>
                    <a:stretch>
                      <a:fillRect/>
                    </a:stretch>
                  </pic:blipFill>
                  <pic:spPr>
                    <a:xfrm>
                      <a:off x="0" y="0"/>
                      <a:ext cx="2182855" cy="1519584"/>
                    </a:xfrm>
                    <a:prstGeom prst="rect">
                      <a:avLst/>
                    </a:prstGeom>
                  </pic:spPr>
                </pic:pic>
              </a:graphicData>
            </a:graphic>
          </wp:inline>
        </w:drawing>
      </w:r>
    </w:p>
    <w:p w14:paraId="41B273D1" w14:textId="1EE27E12" w:rsidR="002D3FDA" w:rsidRPr="00322C49" w:rsidRDefault="002D3FDA" w:rsidP="00AC2312">
      <w:pPr>
        <w:spacing w:after="240"/>
        <w:contextualSpacing/>
        <w:jc w:val="right"/>
        <w:rPr>
          <w:sz w:val="24"/>
          <w:szCs w:val="24"/>
          <w:lang w:val="fi-FI"/>
        </w:rPr>
      </w:pPr>
      <w:r w:rsidRPr="00322C49">
        <w:rPr>
          <w:i/>
          <w:iCs/>
          <w:sz w:val="28"/>
          <w:szCs w:val="28"/>
          <w:lang w:val="fi-FI"/>
        </w:rPr>
        <w:t>Kellon asetus</w:t>
      </w:r>
      <w:r w:rsidR="00AC2312" w:rsidRPr="00322C49">
        <w:rPr>
          <w:i/>
          <w:iCs/>
          <w:sz w:val="28"/>
          <w:szCs w:val="28"/>
          <w:lang w:val="fi-FI"/>
        </w:rPr>
        <w:t xml:space="preserve">    </w:t>
      </w:r>
      <w:bookmarkEnd w:id="25"/>
      <w:r w:rsidR="004E2022" w:rsidRPr="00322C49">
        <w:rPr>
          <w:i/>
          <w:iCs/>
          <w:sz w:val="28"/>
          <w:szCs w:val="28"/>
          <w:lang w:val="fi-FI"/>
        </w:rPr>
        <w:t xml:space="preserve">                                        </w:t>
      </w:r>
      <w:r w:rsidR="00AC2312" w:rsidRPr="00322C49">
        <w:rPr>
          <w:i/>
          <w:iCs/>
          <w:sz w:val="28"/>
          <w:szCs w:val="28"/>
          <w:lang w:val="fi-FI"/>
        </w:rPr>
        <w:t xml:space="preserve"> </w:t>
      </w:r>
      <w:r w:rsidRPr="00322C49">
        <w:rPr>
          <w:sz w:val="24"/>
          <w:szCs w:val="24"/>
          <w:lang w:val="fi-FI"/>
        </w:rPr>
        <w:t>*Ei kaikissa versioissa</w:t>
      </w:r>
    </w:p>
    <w:p w14:paraId="44AD5C4B" w14:textId="77777777" w:rsidR="002D3FDA" w:rsidRDefault="002D3FDA" w:rsidP="00383A39">
      <w:pPr>
        <w:rPr>
          <w:lang w:val="fi-FI"/>
        </w:rPr>
      </w:pPr>
    </w:p>
    <w:p w14:paraId="06F1675F" w14:textId="69B987E2" w:rsidR="003A6E43" w:rsidRPr="00322C49" w:rsidRDefault="002D3FDA" w:rsidP="005A62B7">
      <w:pPr>
        <w:pStyle w:val="Otsikko1sininen"/>
        <w:numPr>
          <w:ilvl w:val="0"/>
          <w:numId w:val="0"/>
        </w:numPr>
        <w:spacing w:after="240"/>
        <w:rPr>
          <w:lang w:val="fi-FI"/>
        </w:rPr>
      </w:pPr>
      <w:bookmarkStart w:id="26" w:name="_Toc140576419"/>
      <w:r w:rsidRPr="00322C49">
        <w:rPr>
          <w:lang w:val="fi-FI"/>
        </w:rPr>
        <w:t>10</w:t>
      </w:r>
      <w:r w:rsidR="003A6E43" w:rsidRPr="00322C49">
        <w:rPr>
          <w:lang w:val="fi-FI"/>
        </w:rPr>
        <w:t>.</w:t>
      </w:r>
      <w:r w:rsidR="003A6E43" w:rsidRPr="00322C49">
        <w:rPr>
          <w:lang w:val="fi-FI"/>
        </w:rPr>
        <w:tab/>
      </w:r>
      <w:r w:rsidR="00014A95" w:rsidRPr="00322C49">
        <w:rPr>
          <w:lang w:val="fi-FI"/>
        </w:rPr>
        <w:t>K</w:t>
      </w:r>
      <w:r w:rsidR="003A6E43" w:rsidRPr="00322C49">
        <w:rPr>
          <w:lang w:val="fi-FI"/>
        </w:rPr>
        <w:t>uormanhallinta</w:t>
      </w:r>
      <w:bookmarkEnd w:id="26"/>
    </w:p>
    <w:p w14:paraId="2C0C569C" w14:textId="5770FCDE" w:rsidR="003A6E43" w:rsidRPr="00322C49" w:rsidRDefault="003A6E43" w:rsidP="003A6E43">
      <w:pPr>
        <w:spacing w:after="240"/>
        <w:ind w:firstLine="567"/>
        <w:contextualSpacing/>
        <w:rPr>
          <w:sz w:val="28"/>
          <w:szCs w:val="28"/>
          <w:lang w:val="fi-FI"/>
        </w:rPr>
      </w:pPr>
      <w:r w:rsidRPr="00322C49">
        <w:rPr>
          <w:sz w:val="28"/>
          <w:szCs w:val="28"/>
          <w:lang w:val="fi-FI"/>
        </w:rPr>
        <w:t xml:space="preserve">WALLe 64 on varustettu langattomalla kuormanhallintaominaisuudella, jonka avulla estetään WALLea ylikuormittamasta kiinteistön sähkönsyöttöä muun kuormituksen vaihdellessa. Kuormanhallinta säätää WALLen ottaman virran siten, että ylikuormitukselta suojattavan sulakkeen (esim. kiinteistön pääsulake) virta pidetään halutun arvon alapuolella laskemalla latausvirta alimmillaan 6 A tasolle. Kiinteistön kuormituksen pienentyessä latausvirtaa nostetaan tilanteen mukaiselle tasolle. </w:t>
      </w:r>
    </w:p>
    <w:p w14:paraId="70636062" w14:textId="77777777" w:rsidR="003A6E43" w:rsidRPr="00322C49" w:rsidRDefault="003A6E43" w:rsidP="003A6E43">
      <w:pPr>
        <w:spacing w:after="240"/>
        <w:ind w:firstLine="567"/>
        <w:contextualSpacing/>
        <w:rPr>
          <w:sz w:val="28"/>
          <w:szCs w:val="28"/>
          <w:lang w:val="fi-FI"/>
        </w:rPr>
      </w:pPr>
      <w:r w:rsidRPr="00322C49">
        <w:rPr>
          <w:sz w:val="28"/>
          <w:szCs w:val="28"/>
          <w:lang w:val="fi-FI"/>
        </w:rPr>
        <w:t>Kuormanhallintaa varten Kiinteistön sähkökeskukseen asennetaan keskusyksikkö, joka lähettää ohjaussignaalin WALLelle kuormituksen mukaisesti.</w:t>
      </w:r>
    </w:p>
    <w:p w14:paraId="33486102" w14:textId="77777777" w:rsidR="003A6E43" w:rsidRDefault="003A6E43" w:rsidP="00383A39">
      <w:pPr>
        <w:rPr>
          <w:lang w:val="fi-FI"/>
        </w:rPr>
      </w:pPr>
    </w:p>
    <w:p w14:paraId="17E6FDB9" w14:textId="3BE92A5B" w:rsidR="003A6E43" w:rsidRPr="0063007B" w:rsidRDefault="002D3FDA" w:rsidP="003A6E43">
      <w:pPr>
        <w:pStyle w:val="Otsikko2suomi"/>
        <w:numPr>
          <w:ilvl w:val="0"/>
          <w:numId w:val="0"/>
        </w:numPr>
        <w:ind w:left="360"/>
        <w:rPr>
          <w:lang w:val="fi-FI"/>
        </w:rPr>
      </w:pPr>
      <w:bookmarkStart w:id="27" w:name="_Toc140576420"/>
      <w:r>
        <w:rPr>
          <w:lang w:val="fi-FI"/>
        </w:rPr>
        <w:t>10</w:t>
      </w:r>
      <w:r w:rsidR="003A6E43" w:rsidRPr="0063007B">
        <w:rPr>
          <w:lang w:val="fi-FI"/>
        </w:rPr>
        <w:t>.</w:t>
      </w:r>
      <w:r w:rsidR="003A6E43">
        <w:rPr>
          <w:lang w:val="fi-FI"/>
        </w:rPr>
        <w:t>1</w:t>
      </w:r>
      <w:r w:rsidR="003A6E43" w:rsidRPr="0063007B">
        <w:rPr>
          <w:lang w:val="fi-FI"/>
        </w:rPr>
        <w:t>.</w:t>
      </w:r>
      <w:r w:rsidR="003A6E43" w:rsidRPr="0063007B">
        <w:rPr>
          <w:lang w:val="fi-FI"/>
        </w:rPr>
        <w:tab/>
        <w:t>P</w:t>
      </w:r>
      <w:r w:rsidR="003A6E43">
        <w:rPr>
          <w:lang w:val="fi-FI"/>
        </w:rPr>
        <w:t>arittaminen keskusyksikköön</w:t>
      </w:r>
      <w:bookmarkEnd w:id="27"/>
    </w:p>
    <w:p w14:paraId="66B01133" w14:textId="33C208BA" w:rsidR="00081735" w:rsidRPr="00322C49" w:rsidRDefault="00081735" w:rsidP="00081735">
      <w:pPr>
        <w:spacing w:after="240"/>
        <w:ind w:firstLine="567"/>
        <w:contextualSpacing/>
        <w:rPr>
          <w:sz w:val="28"/>
          <w:szCs w:val="28"/>
          <w:lang w:val="fi-FI"/>
        </w:rPr>
      </w:pPr>
      <w:r w:rsidRPr="00322C49">
        <w:rPr>
          <w:sz w:val="28"/>
          <w:szCs w:val="28"/>
          <w:lang w:val="fi-FI"/>
        </w:rPr>
        <w:t xml:space="preserve">Kuormanhallintaominaisuuden käyttöönotto vaatii latauslaitteen parittamisen kuormanhallinnan keskusyksikköön. Paritus saattaa olla suoritettu valmiiksi </w:t>
      </w:r>
      <w:r w:rsidR="001D40A5" w:rsidRPr="00322C49">
        <w:rPr>
          <w:sz w:val="28"/>
          <w:szCs w:val="28"/>
          <w:lang w:val="fi-FI"/>
        </w:rPr>
        <w:t>teh</w:t>
      </w:r>
      <w:r w:rsidR="001D40A5" w:rsidRPr="00322C49">
        <w:rPr>
          <w:sz w:val="28"/>
          <w:szCs w:val="28"/>
          <w:lang w:val="fi-FI"/>
        </w:rPr>
        <w:softHyphen/>
      </w:r>
      <w:r w:rsidRPr="00322C49">
        <w:rPr>
          <w:sz w:val="28"/>
          <w:szCs w:val="28"/>
          <w:lang w:val="fi-FI"/>
        </w:rPr>
        <w:t xml:space="preserve">taalla, jolloin kuormanhallinta on valmis otettavaksi käyttöön. </w:t>
      </w:r>
    </w:p>
    <w:p w14:paraId="0B90CDD6" w14:textId="67001F0C" w:rsidR="00081735" w:rsidRPr="00322C49" w:rsidRDefault="00081735" w:rsidP="00081735">
      <w:pPr>
        <w:autoSpaceDE w:val="0"/>
        <w:autoSpaceDN w:val="0"/>
        <w:adjustRightInd w:val="0"/>
        <w:spacing w:after="0" w:line="240" w:lineRule="auto"/>
        <w:ind w:firstLine="283"/>
        <w:rPr>
          <w:rFonts w:ascii="Calibri" w:hAnsi="Calibri" w:cs="Calibri"/>
          <w:sz w:val="28"/>
          <w:szCs w:val="28"/>
          <w:lang w:val="fi-FI"/>
        </w:rPr>
      </w:pPr>
      <w:r w:rsidRPr="00322C49">
        <w:rPr>
          <w:sz w:val="28"/>
          <w:szCs w:val="28"/>
          <w:lang w:val="fi-FI"/>
        </w:rPr>
        <w:t xml:space="preserve">Mikäli paritusta ei ole suoritettu, antaa WALLe </w:t>
      </w:r>
      <w:r w:rsidR="005A62B7" w:rsidRPr="00322C49">
        <w:rPr>
          <w:sz w:val="28"/>
          <w:szCs w:val="28"/>
          <w:lang w:val="fi-FI"/>
        </w:rPr>
        <w:t>maksimi</w:t>
      </w:r>
      <w:r w:rsidRPr="00322C49">
        <w:rPr>
          <w:sz w:val="28"/>
          <w:szCs w:val="28"/>
          <w:lang w:val="fi-FI"/>
        </w:rPr>
        <w:t xml:space="preserve"> latausvirtaa.</w:t>
      </w:r>
    </w:p>
    <w:p w14:paraId="4D354B54" w14:textId="77777777" w:rsidR="00081735" w:rsidRPr="00322C49" w:rsidRDefault="00081735" w:rsidP="00081735">
      <w:pPr>
        <w:spacing w:after="240"/>
        <w:ind w:left="284" w:firstLine="567"/>
        <w:contextualSpacing/>
        <w:rPr>
          <w:sz w:val="28"/>
          <w:szCs w:val="28"/>
          <w:lang w:val="fi-FI"/>
        </w:rPr>
      </w:pPr>
    </w:p>
    <w:p w14:paraId="1097C563" w14:textId="77777777" w:rsidR="00081735" w:rsidRPr="00322C49" w:rsidRDefault="00081735" w:rsidP="00081735">
      <w:pPr>
        <w:spacing w:after="240"/>
        <w:ind w:left="284" w:firstLine="567"/>
        <w:contextualSpacing/>
        <w:rPr>
          <w:sz w:val="28"/>
          <w:szCs w:val="28"/>
          <w:lang w:val="fi-FI"/>
        </w:rPr>
      </w:pPr>
      <w:r w:rsidRPr="00322C49">
        <w:rPr>
          <w:sz w:val="28"/>
          <w:szCs w:val="28"/>
          <w:lang w:val="fi-FI"/>
        </w:rPr>
        <w:t>Paritus tapahtuu seuraavasti:</w:t>
      </w:r>
    </w:p>
    <w:p w14:paraId="297C21B6" w14:textId="77777777" w:rsidR="00081735" w:rsidRPr="00322C49" w:rsidRDefault="00081735" w:rsidP="00081735">
      <w:pPr>
        <w:spacing w:after="240"/>
        <w:ind w:left="284" w:firstLine="567"/>
        <w:contextualSpacing/>
        <w:rPr>
          <w:sz w:val="28"/>
          <w:szCs w:val="28"/>
          <w:lang w:val="fi-FI"/>
        </w:rPr>
      </w:pPr>
    </w:p>
    <w:p w14:paraId="1A26062E" w14:textId="2BA14612" w:rsidR="00081735" w:rsidRPr="00322C49" w:rsidRDefault="00081735" w:rsidP="00081735">
      <w:pPr>
        <w:spacing w:after="240"/>
        <w:ind w:left="567" w:hanging="283"/>
        <w:contextualSpacing/>
        <w:rPr>
          <w:sz w:val="28"/>
          <w:szCs w:val="28"/>
          <w:lang w:val="fi-FI"/>
        </w:rPr>
      </w:pPr>
      <w:r w:rsidRPr="00322C49">
        <w:rPr>
          <w:sz w:val="28"/>
          <w:szCs w:val="28"/>
          <w:lang w:val="fi-FI"/>
        </w:rPr>
        <w:lastRenderedPageBreak/>
        <w:t xml:space="preserve">1. Laitetaan keskusyksikkö paritusmoodiin paritusnapista painamalla. </w:t>
      </w:r>
      <w:r w:rsidR="005A62B7" w:rsidRPr="00322C49">
        <w:rPr>
          <w:sz w:val="28"/>
          <w:szCs w:val="28"/>
          <w:lang w:val="fi-FI"/>
        </w:rPr>
        <w:t xml:space="preserve">Keskusyksikön </w:t>
      </w:r>
      <w:r w:rsidRPr="00322C49">
        <w:rPr>
          <w:sz w:val="28"/>
          <w:szCs w:val="28"/>
          <w:lang w:val="fi-FI"/>
        </w:rPr>
        <w:t>Led palaa valkoisena.</w:t>
      </w:r>
    </w:p>
    <w:p w14:paraId="3FC7DBFE" w14:textId="77777777" w:rsidR="00081735" w:rsidRPr="005A62B7" w:rsidRDefault="00081735" w:rsidP="00081735">
      <w:pPr>
        <w:spacing w:after="240"/>
        <w:ind w:left="567" w:hanging="283"/>
        <w:contextualSpacing/>
        <w:rPr>
          <w:sz w:val="28"/>
          <w:szCs w:val="28"/>
          <w:lang w:val="fi-FI"/>
        </w:rPr>
      </w:pPr>
      <w:r w:rsidRPr="00322C49">
        <w:rPr>
          <w:sz w:val="28"/>
          <w:szCs w:val="28"/>
          <w:lang w:val="fi-FI"/>
        </w:rPr>
        <w:t xml:space="preserve">2. </w:t>
      </w:r>
      <w:r w:rsidRPr="005A62B7">
        <w:rPr>
          <w:sz w:val="28"/>
          <w:szCs w:val="28"/>
          <w:lang w:val="fi-FI"/>
        </w:rPr>
        <w:t>Laitetaan latauslaite paritusmoodiin painamalla latauslaitteen paritusnappia (H), joka sijaitsee luukun alla oikealla yläkulmassa. Kuormanhallinnan merkkivalo alkaa vilkkua valkoisena. Kun laite on paritettu, vilkkuvan valon väri ilmaisee signaalin voimakkuuden.</w:t>
      </w:r>
    </w:p>
    <w:p w14:paraId="714F6B79" w14:textId="77777777" w:rsidR="00081735" w:rsidRPr="00322C49" w:rsidRDefault="00081735" w:rsidP="00081735">
      <w:pPr>
        <w:spacing w:after="240"/>
        <w:ind w:left="567" w:hanging="283"/>
        <w:contextualSpacing/>
        <w:rPr>
          <w:sz w:val="28"/>
          <w:szCs w:val="28"/>
          <w:lang w:val="fi-FI"/>
        </w:rPr>
      </w:pPr>
      <w:r w:rsidRPr="00322C49">
        <w:rPr>
          <w:sz w:val="28"/>
          <w:szCs w:val="28"/>
          <w:lang w:val="fi-FI"/>
        </w:rPr>
        <w:t>3. Paina paritusnappia uudelleen. Merkkivalo alkaa vilkkua punaisena</w:t>
      </w:r>
    </w:p>
    <w:p w14:paraId="0EDAF6BF" w14:textId="77777777" w:rsidR="00081735" w:rsidRPr="00322C49" w:rsidRDefault="00081735" w:rsidP="00081735">
      <w:pPr>
        <w:spacing w:after="240"/>
        <w:ind w:left="567" w:hanging="283"/>
        <w:contextualSpacing/>
        <w:rPr>
          <w:sz w:val="28"/>
          <w:szCs w:val="28"/>
          <w:lang w:val="fi-FI"/>
        </w:rPr>
      </w:pPr>
      <w:r w:rsidRPr="00322C49">
        <w:rPr>
          <w:sz w:val="28"/>
          <w:szCs w:val="28"/>
          <w:lang w:val="fi-FI"/>
        </w:rPr>
        <w:t>4. Poistetaan keskus paritusmoodista keskuksen nappia painamalla. Tämän jälkeen latauslaitteen merkkivalo alkaa näyttää signaalin voimakkuutta.</w:t>
      </w:r>
    </w:p>
    <w:p w14:paraId="6775E84D" w14:textId="00DBE2AF" w:rsidR="00081735" w:rsidRDefault="002D3FDA" w:rsidP="00081735">
      <w:pPr>
        <w:pStyle w:val="Otsikko2suomi"/>
        <w:numPr>
          <w:ilvl w:val="0"/>
          <w:numId w:val="0"/>
        </w:numPr>
        <w:ind w:left="360"/>
        <w:rPr>
          <w:lang w:val="fi-FI"/>
        </w:rPr>
      </w:pPr>
      <w:bookmarkStart w:id="28" w:name="_Toc140576421"/>
      <w:r>
        <w:rPr>
          <w:lang w:val="fi-FI"/>
        </w:rPr>
        <w:t>10</w:t>
      </w:r>
      <w:r w:rsidR="00081735" w:rsidRPr="0063007B">
        <w:rPr>
          <w:lang w:val="fi-FI"/>
        </w:rPr>
        <w:t>.</w:t>
      </w:r>
      <w:r w:rsidR="00081735">
        <w:rPr>
          <w:lang w:val="fi-FI"/>
        </w:rPr>
        <w:t>2</w:t>
      </w:r>
      <w:r w:rsidR="00081735" w:rsidRPr="0063007B">
        <w:rPr>
          <w:lang w:val="fi-FI"/>
        </w:rPr>
        <w:t>.</w:t>
      </w:r>
      <w:r w:rsidR="00081735" w:rsidRPr="0063007B">
        <w:rPr>
          <w:lang w:val="fi-FI"/>
        </w:rPr>
        <w:tab/>
        <w:t>P</w:t>
      </w:r>
      <w:r w:rsidR="00081735">
        <w:rPr>
          <w:lang w:val="fi-FI"/>
        </w:rPr>
        <w:t>arituksen poistaminen</w:t>
      </w:r>
      <w:bookmarkEnd w:id="28"/>
    </w:p>
    <w:p w14:paraId="45BE095A" w14:textId="77777777" w:rsidR="00081735" w:rsidRPr="00322C49" w:rsidRDefault="00081735" w:rsidP="00081735">
      <w:pPr>
        <w:spacing w:after="240"/>
        <w:ind w:left="567" w:hanging="283"/>
        <w:contextualSpacing/>
        <w:rPr>
          <w:sz w:val="28"/>
          <w:szCs w:val="28"/>
          <w:lang w:val="fi-FI"/>
        </w:rPr>
      </w:pPr>
      <w:r w:rsidRPr="00322C49">
        <w:rPr>
          <w:sz w:val="28"/>
          <w:szCs w:val="28"/>
          <w:lang w:val="fi-FI"/>
        </w:rPr>
        <w:t>1. Aseta latauslaite paritusmoodiin painamalla paritusnappia.</w:t>
      </w:r>
    </w:p>
    <w:p w14:paraId="26799D1C" w14:textId="77777777" w:rsidR="00081735" w:rsidRPr="00322C49" w:rsidRDefault="00081735" w:rsidP="00081735">
      <w:pPr>
        <w:spacing w:after="240"/>
        <w:ind w:left="567" w:hanging="283"/>
        <w:contextualSpacing/>
        <w:rPr>
          <w:sz w:val="28"/>
          <w:szCs w:val="28"/>
          <w:lang w:val="fi-FI"/>
        </w:rPr>
      </w:pPr>
      <w:r w:rsidRPr="00322C49">
        <w:rPr>
          <w:sz w:val="28"/>
          <w:szCs w:val="28"/>
          <w:lang w:val="fi-FI"/>
        </w:rPr>
        <w:t>2. Paina paritusnappia pitkään. Hetken kuluttua merkkivalo alkaa vilkkua keltaisena, jolloin paritus on poistettu ja käyttöön tulee 100 % latausvirta.</w:t>
      </w:r>
    </w:p>
    <w:p w14:paraId="48C644B5" w14:textId="7946A426" w:rsidR="005A62B7" w:rsidRPr="00322C49" w:rsidRDefault="005A62B7">
      <w:pPr>
        <w:rPr>
          <w:sz w:val="28"/>
          <w:szCs w:val="28"/>
          <w:lang w:val="fi-FI"/>
        </w:rPr>
      </w:pPr>
      <w:r w:rsidRPr="00322C49">
        <w:rPr>
          <w:sz w:val="28"/>
          <w:szCs w:val="28"/>
          <w:lang w:val="fi-FI"/>
        </w:rPr>
        <w:br w:type="page"/>
      </w:r>
    </w:p>
    <w:p w14:paraId="60210C31" w14:textId="23C26E83" w:rsidR="00081735" w:rsidRDefault="002D3FDA" w:rsidP="00081735">
      <w:pPr>
        <w:pStyle w:val="Otsikko2suomi"/>
        <w:numPr>
          <w:ilvl w:val="0"/>
          <w:numId w:val="0"/>
        </w:numPr>
        <w:ind w:left="360"/>
        <w:rPr>
          <w:lang w:val="fi-FI"/>
        </w:rPr>
      </w:pPr>
      <w:bookmarkStart w:id="29" w:name="_Toc140576422"/>
      <w:r>
        <w:rPr>
          <w:lang w:val="fi-FI"/>
        </w:rPr>
        <w:lastRenderedPageBreak/>
        <w:t>10</w:t>
      </w:r>
      <w:r w:rsidR="00081735" w:rsidRPr="0063007B">
        <w:rPr>
          <w:lang w:val="fi-FI"/>
        </w:rPr>
        <w:t>.</w:t>
      </w:r>
      <w:r w:rsidR="00081735">
        <w:rPr>
          <w:lang w:val="fi-FI"/>
        </w:rPr>
        <w:t>3</w:t>
      </w:r>
      <w:r w:rsidR="00081735" w:rsidRPr="0063007B">
        <w:rPr>
          <w:lang w:val="fi-FI"/>
        </w:rPr>
        <w:t>.</w:t>
      </w:r>
      <w:r w:rsidR="00081735" w:rsidRPr="0063007B">
        <w:rPr>
          <w:lang w:val="fi-FI"/>
        </w:rPr>
        <w:tab/>
      </w:r>
      <w:r w:rsidR="00014A95">
        <w:rPr>
          <w:lang w:val="fi-FI"/>
        </w:rPr>
        <w:t>K</w:t>
      </w:r>
      <w:r w:rsidR="00081735">
        <w:rPr>
          <w:lang w:val="fi-FI"/>
        </w:rPr>
        <w:t>uormanhallinnan merkkivalo</w:t>
      </w:r>
      <w:bookmarkEnd w:id="29"/>
    </w:p>
    <w:p w14:paraId="214C8DC7" w14:textId="6A486F2C" w:rsidR="00081735" w:rsidRPr="00322C49" w:rsidRDefault="00081735" w:rsidP="00081735">
      <w:pPr>
        <w:spacing w:after="240"/>
        <w:ind w:firstLine="567"/>
        <w:contextualSpacing/>
        <w:rPr>
          <w:sz w:val="28"/>
          <w:szCs w:val="28"/>
          <w:lang w:val="fi-FI"/>
        </w:rPr>
      </w:pPr>
      <w:r w:rsidRPr="00322C49">
        <w:rPr>
          <w:sz w:val="28"/>
          <w:szCs w:val="28"/>
          <w:lang w:val="fi-FI"/>
        </w:rPr>
        <w:t xml:space="preserve">Kuormanhallinnalle on merkkivalo latauslaitteen </w:t>
      </w:r>
      <w:r w:rsidR="008F013A" w:rsidRPr="00322C49">
        <w:rPr>
          <w:sz w:val="28"/>
          <w:szCs w:val="28"/>
          <w:lang w:val="fi-FI"/>
        </w:rPr>
        <w:t>luukun alla (I)</w:t>
      </w:r>
      <w:r w:rsidRPr="00322C49">
        <w:rPr>
          <w:sz w:val="28"/>
          <w:szCs w:val="28"/>
          <w:lang w:val="fi-FI"/>
        </w:rPr>
        <w:t>.</w:t>
      </w:r>
    </w:p>
    <w:p w14:paraId="10E7BF72" w14:textId="77777777" w:rsidR="00081735" w:rsidRPr="00322C49" w:rsidRDefault="00081735" w:rsidP="00081735">
      <w:pPr>
        <w:spacing w:after="240"/>
        <w:ind w:firstLine="567"/>
        <w:contextualSpacing/>
        <w:rPr>
          <w:sz w:val="28"/>
          <w:szCs w:val="28"/>
          <w:lang w:val="fi-FI"/>
        </w:rPr>
      </w:pPr>
      <w:r w:rsidRPr="00322C49">
        <w:rPr>
          <w:sz w:val="28"/>
          <w:szCs w:val="28"/>
          <w:lang w:val="fi-FI"/>
        </w:rPr>
        <w:t>Merkkivalo kertoo langattoman yhteyden tilasta taulukon mukaiset tiedot:</w:t>
      </w:r>
    </w:p>
    <w:p w14:paraId="0CC16A6D" w14:textId="77777777" w:rsidR="00081735" w:rsidRPr="00322C49" w:rsidRDefault="00081735" w:rsidP="00081735">
      <w:pPr>
        <w:spacing w:after="240"/>
        <w:ind w:firstLine="567"/>
        <w:contextualSpacing/>
        <w:rPr>
          <w:sz w:val="28"/>
          <w:szCs w:val="28"/>
          <w:lang w:val="fi-FI"/>
        </w:rPr>
      </w:pPr>
    </w:p>
    <w:tbl>
      <w:tblPr>
        <w:tblStyle w:val="TableGrid2"/>
        <w:tblW w:w="0" w:type="auto"/>
        <w:tblLayout w:type="fixed"/>
        <w:tblLook w:val="04A0" w:firstRow="1" w:lastRow="0" w:firstColumn="1" w:lastColumn="0" w:noHBand="0" w:noVBand="1"/>
      </w:tblPr>
      <w:tblGrid>
        <w:gridCol w:w="1666"/>
        <w:gridCol w:w="1306"/>
        <w:gridCol w:w="1417"/>
        <w:gridCol w:w="1135"/>
        <w:gridCol w:w="1169"/>
        <w:gridCol w:w="1276"/>
        <w:gridCol w:w="1276"/>
      </w:tblGrid>
      <w:tr w:rsidR="00081735" w:rsidRPr="00776808" w14:paraId="75A825F7" w14:textId="77777777" w:rsidTr="001D40A5">
        <w:trPr>
          <w:trHeight w:val="1205"/>
        </w:trPr>
        <w:tc>
          <w:tcPr>
            <w:tcW w:w="1666" w:type="dxa"/>
          </w:tcPr>
          <w:p w14:paraId="2048BC7A" w14:textId="50BD0870" w:rsidR="00081735" w:rsidRPr="00776808" w:rsidRDefault="00081735" w:rsidP="00081735">
            <w:pPr>
              <w:spacing w:after="120"/>
              <w:contextualSpacing/>
              <w:jc w:val="center"/>
              <w:rPr>
                <w:sz w:val="20"/>
                <w:szCs w:val="20"/>
              </w:rPr>
            </w:pPr>
            <w:bookmarkStart w:id="30" w:name="_Hlk139463251"/>
            <w:r w:rsidRPr="00776808">
              <w:rPr>
                <w:sz w:val="20"/>
                <w:szCs w:val="20"/>
              </w:rPr>
              <w:t>Merkkivalo</w:t>
            </w:r>
            <w:r>
              <w:rPr>
                <w:sz w:val="20"/>
                <w:szCs w:val="20"/>
              </w:rPr>
              <w:t>:</w:t>
            </w:r>
          </w:p>
        </w:tc>
        <w:tc>
          <w:tcPr>
            <w:tcW w:w="1306" w:type="dxa"/>
          </w:tcPr>
          <w:p w14:paraId="21735EF3" w14:textId="54D7D90F" w:rsidR="00081735" w:rsidRPr="00776808" w:rsidRDefault="00081735" w:rsidP="00135BD2">
            <w:pPr>
              <w:spacing w:after="120"/>
              <w:contextualSpacing/>
              <w:jc w:val="center"/>
              <w:rPr>
                <w:sz w:val="20"/>
                <w:szCs w:val="20"/>
              </w:rPr>
            </w:pPr>
            <w:r>
              <w:rPr>
                <w:noProof/>
                <w:sz w:val="20"/>
                <w:szCs w:val="20"/>
              </w:rPr>
              <mc:AlternateContent>
                <mc:Choice Requires="wps">
                  <w:drawing>
                    <wp:anchor distT="0" distB="0" distL="114300" distR="114300" simplePos="0" relativeHeight="251705344" behindDoc="0" locked="0" layoutInCell="1" allowOverlap="1" wp14:anchorId="63A06CB1" wp14:editId="1CCE9DAC">
                      <wp:simplePos x="0" y="0"/>
                      <wp:positionH relativeFrom="column">
                        <wp:align>center</wp:align>
                      </wp:positionH>
                      <wp:positionV relativeFrom="margin">
                        <wp:posOffset>396240</wp:posOffset>
                      </wp:positionV>
                      <wp:extent cx="241200" cy="241200"/>
                      <wp:effectExtent l="0" t="0" r="26035" b="26035"/>
                      <wp:wrapNone/>
                      <wp:docPr id="2140080250" name="Vuokaaviosymboli: Liitin 1"/>
                      <wp:cNvGraphicFramePr/>
                      <a:graphic xmlns:a="http://schemas.openxmlformats.org/drawingml/2006/main">
                        <a:graphicData uri="http://schemas.microsoft.com/office/word/2010/wordprocessingShape">
                          <wps:wsp>
                            <wps:cNvSpPr/>
                            <wps:spPr>
                              <a:xfrm>
                                <a:off x="0" y="0"/>
                                <a:ext cx="241200" cy="241200"/>
                              </a:xfrm>
                              <a:prstGeom prst="flowChartConnector">
                                <a:avLst/>
                              </a:prstGeom>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BA57C" id="_x0000_t120" coordsize="21600,21600" o:spt="120" path="m10800,qx,10800,10800,21600,21600,10800,10800,xe">
                      <v:path gradientshapeok="t" o:connecttype="custom" o:connectlocs="10800,0;3163,3163;0,10800;3163,18437;10800,21600;18437,18437;21600,10800;18437,3163" textboxrect="3163,3163,18437,18437"/>
                    </v:shapetype>
                    <v:shape id="Vuokaaviosymboli: Liitin 1" o:spid="_x0000_s1026" type="#_x0000_t120" style="position:absolute;margin-left:0;margin-top:31.2pt;width:19pt;height:19pt;z-index:251705344;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" fillcolor="#70ad47 [3209]" strokecolor="#10190a [489]" strokeweight="1pt">
                      <v:stroke joinstyle="miter"/>
                      <w10:wrap anchory="margin"/>
                    </v:shape>
                  </w:pict>
                </mc:Fallback>
              </mc:AlternateContent>
            </w:r>
            <w:r w:rsidRPr="00776808">
              <w:rPr>
                <w:sz w:val="20"/>
                <w:szCs w:val="20"/>
              </w:rPr>
              <w:t>Vihreä</w:t>
            </w:r>
          </w:p>
        </w:tc>
        <w:tc>
          <w:tcPr>
            <w:tcW w:w="1417" w:type="dxa"/>
          </w:tcPr>
          <w:p w14:paraId="5D8B5842" w14:textId="016EFC6A" w:rsidR="00081735" w:rsidRPr="00776808" w:rsidRDefault="00081735" w:rsidP="00081735">
            <w:pPr>
              <w:spacing w:after="120"/>
              <w:contextualSpacing/>
              <w:jc w:val="center"/>
              <w:rPr>
                <w:sz w:val="20"/>
                <w:szCs w:val="20"/>
                <w:highlight w:val="cyan"/>
              </w:rPr>
            </w:pPr>
            <w:r>
              <w:rPr>
                <w:noProof/>
                <w:sz w:val="20"/>
                <w:szCs w:val="20"/>
              </w:rPr>
              <mc:AlternateContent>
                <mc:Choice Requires="wps">
                  <w:drawing>
                    <wp:anchor distT="0" distB="0" distL="114300" distR="114300" simplePos="0" relativeHeight="251707392" behindDoc="0" locked="0" layoutInCell="1" allowOverlap="1" wp14:anchorId="21C6528B" wp14:editId="3D83A3A1">
                      <wp:simplePos x="0" y="0"/>
                      <wp:positionH relativeFrom="column">
                        <wp:align>center</wp:align>
                      </wp:positionH>
                      <wp:positionV relativeFrom="margin">
                        <wp:posOffset>396240</wp:posOffset>
                      </wp:positionV>
                      <wp:extent cx="241200" cy="241200"/>
                      <wp:effectExtent l="0" t="0" r="26035" b="26035"/>
                      <wp:wrapNone/>
                      <wp:docPr id="601317256" name="Vuokaaviosymboli: Liitin 1"/>
                      <wp:cNvGraphicFramePr/>
                      <a:graphic xmlns:a="http://schemas.openxmlformats.org/drawingml/2006/main">
                        <a:graphicData uri="http://schemas.microsoft.com/office/word/2010/wordprocessingShape">
                          <wps:wsp>
                            <wps:cNvSpPr/>
                            <wps:spPr>
                              <a:xfrm>
                                <a:off x="0" y="0"/>
                                <a:ext cx="241200" cy="241200"/>
                              </a:xfrm>
                              <a:prstGeom prst="flowChartConnector">
                                <a:avLst/>
                              </a:prstGeom>
                              <a:solidFill>
                                <a:srgbClr val="FFFF00"/>
                              </a:solidFill>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E13F0" id="Vuokaaviosymboli: Liitin 1" o:spid="_x0000_s1026" type="#_x0000_t120" style="position:absolute;margin-left:0;margin-top:31.2pt;width:19pt;height:19pt;z-index:251707392;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" fillcolor="yellow" strokecolor="#10190a [489]" strokeweight="1pt">
                      <v:stroke joinstyle="miter"/>
                      <w10:wrap anchory="margin"/>
                    </v:shape>
                  </w:pict>
                </mc:Fallback>
              </mc:AlternateContent>
            </w:r>
            <w:r>
              <w:rPr>
                <w:sz w:val="20"/>
                <w:szCs w:val="20"/>
              </w:rPr>
              <w:t>Keltainen</w:t>
            </w:r>
          </w:p>
        </w:tc>
        <w:tc>
          <w:tcPr>
            <w:tcW w:w="1135" w:type="dxa"/>
          </w:tcPr>
          <w:p w14:paraId="45C5D13D" w14:textId="1A2D5944" w:rsidR="00081735" w:rsidRPr="00776808" w:rsidRDefault="00081735" w:rsidP="00135BD2">
            <w:pPr>
              <w:spacing w:after="120"/>
              <w:contextualSpacing/>
              <w:jc w:val="center"/>
              <w:rPr>
                <w:sz w:val="20"/>
                <w:szCs w:val="20"/>
              </w:rPr>
            </w:pPr>
            <w:r>
              <w:rPr>
                <w:noProof/>
                <w:sz w:val="20"/>
                <w:szCs w:val="20"/>
              </w:rPr>
              <mc:AlternateContent>
                <mc:Choice Requires="wps">
                  <w:drawing>
                    <wp:anchor distT="0" distB="0" distL="114300" distR="114300" simplePos="0" relativeHeight="251709440" behindDoc="0" locked="0" layoutInCell="1" allowOverlap="1" wp14:anchorId="7E37CA6B" wp14:editId="7E2930A6">
                      <wp:simplePos x="0" y="0"/>
                      <wp:positionH relativeFrom="column">
                        <wp:align>center</wp:align>
                      </wp:positionH>
                      <wp:positionV relativeFrom="margin">
                        <wp:posOffset>396240</wp:posOffset>
                      </wp:positionV>
                      <wp:extent cx="241200" cy="241200"/>
                      <wp:effectExtent l="0" t="0" r="26035" b="26035"/>
                      <wp:wrapNone/>
                      <wp:docPr id="768457087" name="Vuokaaviosymboli: Liitin 1"/>
                      <wp:cNvGraphicFramePr/>
                      <a:graphic xmlns:a="http://schemas.openxmlformats.org/drawingml/2006/main">
                        <a:graphicData uri="http://schemas.microsoft.com/office/word/2010/wordprocessingShape">
                          <wps:wsp>
                            <wps:cNvSpPr/>
                            <wps:spPr>
                              <a:xfrm>
                                <a:off x="0" y="0"/>
                                <a:ext cx="241200" cy="241200"/>
                              </a:xfrm>
                              <a:prstGeom prst="flowChartConnector">
                                <a:avLst/>
                              </a:prstGeom>
                              <a:solidFill>
                                <a:srgbClr val="FF0000"/>
                              </a:solidFill>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8F1D0" id="Vuokaaviosymboli: Liitin 1" o:spid="_x0000_s1026" type="#_x0000_t120" style="position:absolute;margin-left:0;margin-top:31.2pt;width:19pt;height:19pt;z-index:251709440;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" fillcolor="red" strokecolor="#10190a [489]" strokeweight="1pt">
                      <v:stroke joinstyle="miter"/>
                      <w10:wrap anchory="margin"/>
                    </v:shape>
                  </w:pict>
                </mc:Fallback>
              </mc:AlternateContent>
            </w:r>
            <w:r w:rsidR="001E29F7">
              <w:rPr>
                <w:sz w:val="20"/>
                <w:szCs w:val="20"/>
              </w:rPr>
              <w:t>Punainen</w:t>
            </w:r>
          </w:p>
        </w:tc>
        <w:tc>
          <w:tcPr>
            <w:tcW w:w="1169" w:type="dxa"/>
          </w:tcPr>
          <w:p w14:paraId="50F8F543" w14:textId="692C8B6F" w:rsidR="00081735" w:rsidRPr="00776808" w:rsidRDefault="00292E05" w:rsidP="00135BD2">
            <w:pPr>
              <w:spacing w:after="120"/>
              <w:contextualSpacing/>
              <w:jc w:val="center"/>
              <w:rPr>
                <w:sz w:val="20"/>
                <w:szCs w:val="20"/>
                <w:highlight w:val="cyan"/>
              </w:rPr>
            </w:pPr>
            <w:r>
              <w:rPr>
                <w:noProof/>
              </w:rPr>
              <mc:AlternateContent>
                <mc:Choice Requires="wps">
                  <w:drawing>
                    <wp:anchor distT="0" distB="0" distL="114300" distR="114300" simplePos="0" relativeHeight="251766784" behindDoc="0" locked="0" layoutInCell="1" allowOverlap="1" wp14:anchorId="480EE765" wp14:editId="5C06E0B0">
                      <wp:simplePos x="0" y="0"/>
                      <wp:positionH relativeFrom="column">
                        <wp:align>center</wp:align>
                      </wp:positionH>
                      <wp:positionV relativeFrom="margin">
                        <wp:posOffset>334645</wp:posOffset>
                      </wp:positionV>
                      <wp:extent cx="396000" cy="396000"/>
                      <wp:effectExtent l="19050" t="19050" r="23495" b="42545"/>
                      <wp:wrapNone/>
                      <wp:docPr id="587497044" name="Aurinko 1"/>
                      <wp:cNvGraphicFramePr/>
                      <a:graphic xmlns:a="http://schemas.openxmlformats.org/drawingml/2006/main">
                        <a:graphicData uri="http://schemas.microsoft.com/office/word/2010/wordprocessingShape">
                          <wps:wsp>
                            <wps:cNvSpPr/>
                            <wps:spPr>
                              <a:xfrm>
                                <a:off x="0" y="0"/>
                                <a:ext cx="396000" cy="396000"/>
                              </a:xfrm>
                              <a:prstGeom prst="sun">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2F1AC7"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rinko 1" o:spid="_x0000_s1026" type="#_x0000_t183" style="position:absolute;margin-left:0;margin-top:26.35pt;width:31.2pt;height:31.2pt;z-index:251766784;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" fillcolor="red" strokecolor="#09101d [484]" strokeweight="1pt">
                      <w10:wrap anchory="margin"/>
                    </v:shape>
                  </w:pict>
                </mc:Fallback>
              </mc:AlternateContent>
            </w:r>
            <w:r w:rsidR="001E29F7">
              <w:rPr>
                <w:sz w:val="20"/>
                <w:szCs w:val="20"/>
              </w:rPr>
              <w:t>Vilkkuva punainen</w:t>
            </w:r>
          </w:p>
        </w:tc>
        <w:tc>
          <w:tcPr>
            <w:tcW w:w="1276" w:type="dxa"/>
          </w:tcPr>
          <w:p w14:paraId="79E5FEF3" w14:textId="58DE8BAD" w:rsidR="00081735" w:rsidRPr="00776808" w:rsidRDefault="001E29F7" w:rsidP="00135BD2">
            <w:pPr>
              <w:spacing w:after="120"/>
              <w:contextualSpacing/>
              <w:jc w:val="center"/>
              <w:rPr>
                <w:sz w:val="20"/>
                <w:szCs w:val="20"/>
              </w:rPr>
            </w:pPr>
            <w:r>
              <w:rPr>
                <w:sz w:val="20"/>
                <w:szCs w:val="20"/>
              </w:rPr>
              <w:t>V</w:t>
            </w:r>
            <w:r w:rsidR="00081735" w:rsidRPr="00776808">
              <w:rPr>
                <w:sz w:val="20"/>
                <w:szCs w:val="20"/>
              </w:rPr>
              <w:t>ilkkuva</w:t>
            </w:r>
          </w:p>
          <w:p w14:paraId="0772BAE6" w14:textId="3E6F6EB8" w:rsidR="00081735" w:rsidRPr="00776808" w:rsidRDefault="00292E05" w:rsidP="00135BD2">
            <w:pPr>
              <w:spacing w:after="120"/>
              <w:contextualSpacing/>
              <w:jc w:val="center"/>
              <w:rPr>
                <w:sz w:val="20"/>
                <w:szCs w:val="20"/>
                <w:highlight w:val="red"/>
              </w:rPr>
            </w:pPr>
            <w:r>
              <w:rPr>
                <w:noProof/>
              </w:rPr>
              <mc:AlternateContent>
                <mc:Choice Requires="wps">
                  <w:drawing>
                    <wp:anchor distT="0" distB="0" distL="114300" distR="114300" simplePos="0" relativeHeight="251767808" behindDoc="0" locked="0" layoutInCell="1" allowOverlap="1" wp14:anchorId="0703B453" wp14:editId="523040AA">
                      <wp:simplePos x="0" y="0"/>
                      <wp:positionH relativeFrom="column">
                        <wp:align>center</wp:align>
                      </wp:positionH>
                      <wp:positionV relativeFrom="margin">
                        <wp:posOffset>334645</wp:posOffset>
                      </wp:positionV>
                      <wp:extent cx="396000" cy="396000"/>
                      <wp:effectExtent l="19050" t="19050" r="23495" b="42545"/>
                      <wp:wrapNone/>
                      <wp:docPr id="977092225" name="Aurinko 1"/>
                      <wp:cNvGraphicFramePr/>
                      <a:graphic xmlns:a="http://schemas.openxmlformats.org/drawingml/2006/main">
                        <a:graphicData uri="http://schemas.microsoft.com/office/word/2010/wordprocessingShape">
                          <wps:wsp>
                            <wps:cNvSpPr/>
                            <wps:spPr>
                              <a:xfrm>
                                <a:off x="0" y="0"/>
                                <a:ext cx="396000" cy="396000"/>
                              </a:xfrm>
                              <a:prstGeom prst="sun">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57A1D" id="Aurinko 1" o:spid="_x0000_s1026" type="#_x0000_t183" style="position:absolute;margin-left:0;margin-top:26.35pt;width:31.2pt;height:31.2pt;z-index:251767808;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" fillcolor="white [3212]" strokecolor="#09101d [484]" strokeweight="1pt">
                      <w10:wrap anchory="margin"/>
                    </v:shape>
                  </w:pict>
                </mc:Fallback>
              </mc:AlternateContent>
            </w:r>
            <w:r w:rsidR="001E29F7">
              <w:rPr>
                <w:sz w:val="20"/>
                <w:szCs w:val="20"/>
              </w:rPr>
              <w:t>valkoi</w:t>
            </w:r>
            <w:r w:rsidR="00081735" w:rsidRPr="00776808">
              <w:rPr>
                <w:sz w:val="20"/>
                <w:szCs w:val="20"/>
              </w:rPr>
              <w:t>nen</w:t>
            </w:r>
          </w:p>
        </w:tc>
        <w:tc>
          <w:tcPr>
            <w:tcW w:w="1276" w:type="dxa"/>
          </w:tcPr>
          <w:p w14:paraId="5778BE87" w14:textId="7A024A97" w:rsidR="00081735" w:rsidRPr="00776808" w:rsidRDefault="001E29F7" w:rsidP="00135BD2">
            <w:pPr>
              <w:spacing w:after="120"/>
              <w:contextualSpacing/>
              <w:jc w:val="center"/>
              <w:rPr>
                <w:sz w:val="20"/>
                <w:szCs w:val="20"/>
              </w:rPr>
            </w:pPr>
            <w:r>
              <w:rPr>
                <w:sz w:val="20"/>
                <w:szCs w:val="20"/>
              </w:rPr>
              <w:t>V</w:t>
            </w:r>
            <w:r w:rsidR="00081735" w:rsidRPr="00776808">
              <w:rPr>
                <w:sz w:val="20"/>
                <w:szCs w:val="20"/>
              </w:rPr>
              <w:t>ilkkuva</w:t>
            </w:r>
          </w:p>
          <w:p w14:paraId="4E322AFE" w14:textId="6CEE1589" w:rsidR="00081735" w:rsidRPr="00776808" w:rsidRDefault="00292E05" w:rsidP="00135BD2">
            <w:pPr>
              <w:spacing w:after="120"/>
              <w:contextualSpacing/>
              <w:jc w:val="center"/>
              <w:rPr>
                <w:sz w:val="20"/>
                <w:szCs w:val="20"/>
              </w:rPr>
            </w:pPr>
            <w:r>
              <w:rPr>
                <w:noProof/>
              </w:rPr>
              <mc:AlternateContent>
                <mc:Choice Requires="wps">
                  <w:drawing>
                    <wp:anchor distT="0" distB="0" distL="114300" distR="114300" simplePos="0" relativeHeight="251768832" behindDoc="0" locked="0" layoutInCell="1" allowOverlap="1" wp14:anchorId="3AF6DE1F" wp14:editId="04BD1E69">
                      <wp:simplePos x="0" y="0"/>
                      <wp:positionH relativeFrom="column">
                        <wp:align>center</wp:align>
                      </wp:positionH>
                      <wp:positionV relativeFrom="margin">
                        <wp:posOffset>334645</wp:posOffset>
                      </wp:positionV>
                      <wp:extent cx="396000" cy="396000"/>
                      <wp:effectExtent l="19050" t="19050" r="23495" b="42545"/>
                      <wp:wrapNone/>
                      <wp:docPr id="133101821" name="Aurinko 1"/>
                      <wp:cNvGraphicFramePr/>
                      <a:graphic xmlns:a="http://schemas.openxmlformats.org/drawingml/2006/main">
                        <a:graphicData uri="http://schemas.microsoft.com/office/word/2010/wordprocessingShape">
                          <wps:wsp>
                            <wps:cNvSpPr/>
                            <wps:spPr>
                              <a:xfrm>
                                <a:off x="0" y="0"/>
                                <a:ext cx="396000" cy="396000"/>
                              </a:xfrm>
                              <a:prstGeom prst="sun">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0B511" id="Aurinko 1" o:spid="_x0000_s1026" type="#_x0000_t183" style="position:absolute;margin-left:0;margin-top:26.35pt;width:31.2pt;height:31.2pt;z-index:251768832;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" fillcolor="yellow" strokecolor="#09101d [484]" strokeweight="1pt">
                      <w10:wrap anchory="margin"/>
                    </v:shape>
                  </w:pict>
                </mc:Fallback>
              </mc:AlternateContent>
            </w:r>
            <w:r w:rsidR="001E29F7">
              <w:rPr>
                <w:sz w:val="20"/>
                <w:szCs w:val="20"/>
              </w:rPr>
              <w:t>kelt</w:t>
            </w:r>
            <w:r w:rsidR="00081735" w:rsidRPr="00776808">
              <w:rPr>
                <w:sz w:val="20"/>
                <w:szCs w:val="20"/>
              </w:rPr>
              <w:t>ainen</w:t>
            </w:r>
          </w:p>
        </w:tc>
      </w:tr>
      <w:tr w:rsidR="00081735" w:rsidRPr="00776808" w14:paraId="60CCD789" w14:textId="77777777" w:rsidTr="00135BD2">
        <w:tc>
          <w:tcPr>
            <w:tcW w:w="1666" w:type="dxa"/>
          </w:tcPr>
          <w:p w14:paraId="4EC570D0" w14:textId="77777777" w:rsidR="00081735" w:rsidRPr="00776808" w:rsidRDefault="00081735" w:rsidP="00135BD2">
            <w:pPr>
              <w:spacing w:after="120"/>
              <w:contextualSpacing/>
              <w:jc w:val="center"/>
              <w:rPr>
                <w:sz w:val="20"/>
                <w:szCs w:val="20"/>
              </w:rPr>
            </w:pPr>
            <w:r w:rsidRPr="00776808">
              <w:rPr>
                <w:sz w:val="20"/>
                <w:szCs w:val="20"/>
              </w:rPr>
              <w:t>Merkitys:</w:t>
            </w:r>
          </w:p>
        </w:tc>
        <w:tc>
          <w:tcPr>
            <w:tcW w:w="1306" w:type="dxa"/>
          </w:tcPr>
          <w:p w14:paraId="0785AD9D" w14:textId="6062014E" w:rsidR="00081735" w:rsidRPr="00776808" w:rsidRDefault="00081735" w:rsidP="00135BD2">
            <w:pPr>
              <w:spacing w:after="120"/>
              <w:contextualSpacing/>
              <w:jc w:val="center"/>
              <w:rPr>
                <w:sz w:val="20"/>
                <w:szCs w:val="20"/>
              </w:rPr>
            </w:pPr>
            <w:r>
              <w:rPr>
                <w:sz w:val="20"/>
                <w:szCs w:val="20"/>
              </w:rPr>
              <w:t>Hyvä yhteys</w:t>
            </w:r>
          </w:p>
        </w:tc>
        <w:tc>
          <w:tcPr>
            <w:tcW w:w="1417" w:type="dxa"/>
          </w:tcPr>
          <w:p w14:paraId="2E620F8B" w14:textId="5D588C6A" w:rsidR="00081735" w:rsidRPr="00776808" w:rsidRDefault="00081735" w:rsidP="00135BD2">
            <w:pPr>
              <w:spacing w:after="120"/>
              <w:contextualSpacing/>
              <w:jc w:val="center"/>
              <w:rPr>
                <w:sz w:val="20"/>
                <w:szCs w:val="20"/>
              </w:rPr>
            </w:pPr>
            <w:r>
              <w:rPr>
                <w:sz w:val="20"/>
                <w:szCs w:val="20"/>
              </w:rPr>
              <w:t>Kohtalainen yhteys</w:t>
            </w:r>
          </w:p>
        </w:tc>
        <w:tc>
          <w:tcPr>
            <w:tcW w:w="1135" w:type="dxa"/>
          </w:tcPr>
          <w:p w14:paraId="02FB011F" w14:textId="2FE76456" w:rsidR="00081735" w:rsidRPr="00776808" w:rsidRDefault="00081735" w:rsidP="00135BD2">
            <w:pPr>
              <w:spacing w:after="120"/>
              <w:contextualSpacing/>
              <w:jc w:val="center"/>
              <w:rPr>
                <w:sz w:val="20"/>
                <w:szCs w:val="20"/>
              </w:rPr>
            </w:pPr>
            <w:r>
              <w:rPr>
                <w:sz w:val="20"/>
                <w:szCs w:val="20"/>
              </w:rPr>
              <w:t>Huono yhteys</w:t>
            </w:r>
          </w:p>
        </w:tc>
        <w:tc>
          <w:tcPr>
            <w:tcW w:w="1169" w:type="dxa"/>
          </w:tcPr>
          <w:p w14:paraId="7266A985" w14:textId="6611152F" w:rsidR="00081735" w:rsidRPr="00776808" w:rsidRDefault="001D40A5" w:rsidP="00135BD2">
            <w:pPr>
              <w:spacing w:after="120"/>
              <w:contextualSpacing/>
              <w:jc w:val="center"/>
              <w:rPr>
                <w:sz w:val="20"/>
                <w:szCs w:val="20"/>
              </w:rPr>
            </w:pPr>
            <w:r>
              <w:rPr>
                <w:sz w:val="20"/>
                <w:szCs w:val="20"/>
              </w:rPr>
              <w:t>Ei yhteyttä</w:t>
            </w:r>
          </w:p>
        </w:tc>
        <w:tc>
          <w:tcPr>
            <w:tcW w:w="1276" w:type="dxa"/>
          </w:tcPr>
          <w:p w14:paraId="67825A6A" w14:textId="650C5708" w:rsidR="00081735" w:rsidRPr="00776808" w:rsidRDefault="001D40A5" w:rsidP="00135BD2">
            <w:pPr>
              <w:spacing w:after="120"/>
              <w:contextualSpacing/>
              <w:jc w:val="center"/>
              <w:rPr>
                <w:sz w:val="20"/>
                <w:szCs w:val="20"/>
              </w:rPr>
            </w:pPr>
            <w:r>
              <w:rPr>
                <w:sz w:val="20"/>
                <w:szCs w:val="20"/>
              </w:rPr>
              <w:t>Paritustila</w:t>
            </w:r>
          </w:p>
        </w:tc>
        <w:tc>
          <w:tcPr>
            <w:tcW w:w="1276" w:type="dxa"/>
          </w:tcPr>
          <w:p w14:paraId="0ED37219" w14:textId="40F0BD8B" w:rsidR="00081735" w:rsidRPr="00776808" w:rsidRDefault="001D40A5" w:rsidP="00135BD2">
            <w:pPr>
              <w:spacing w:after="120"/>
              <w:contextualSpacing/>
              <w:jc w:val="center"/>
              <w:rPr>
                <w:sz w:val="20"/>
                <w:szCs w:val="20"/>
              </w:rPr>
            </w:pPr>
            <w:r>
              <w:rPr>
                <w:sz w:val="20"/>
                <w:szCs w:val="20"/>
              </w:rPr>
              <w:t>Ei paritettu</w:t>
            </w:r>
          </w:p>
        </w:tc>
      </w:tr>
    </w:tbl>
    <w:p w14:paraId="5DDCDA06" w14:textId="748C8E5C" w:rsidR="001D40A5" w:rsidRDefault="001D40A5" w:rsidP="005A62B7">
      <w:pPr>
        <w:pStyle w:val="Otsikko1sininen"/>
        <w:numPr>
          <w:ilvl w:val="0"/>
          <w:numId w:val="0"/>
        </w:numPr>
        <w:spacing w:after="240"/>
      </w:pPr>
      <w:bookmarkStart w:id="31" w:name="_Toc140576423"/>
      <w:bookmarkEnd w:id="30"/>
      <w:r>
        <w:t>1</w:t>
      </w:r>
      <w:r w:rsidR="002D3FDA">
        <w:t>1</w:t>
      </w:r>
      <w:r>
        <w:t>.</w:t>
      </w:r>
      <w:r>
        <w:tab/>
      </w:r>
      <w:r w:rsidR="00014A95">
        <w:t>S</w:t>
      </w:r>
      <w:r>
        <w:t>uojalaitteet</w:t>
      </w:r>
      <w:bookmarkEnd w:id="31"/>
    </w:p>
    <w:p w14:paraId="726606D4" w14:textId="7DDFDFF4" w:rsidR="001D40A5" w:rsidRPr="001D40A5" w:rsidRDefault="001D40A5" w:rsidP="001D40A5">
      <w:pPr>
        <w:spacing w:after="240" w:line="240" w:lineRule="auto"/>
        <w:ind w:firstLine="567"/>
        <w:contextualSpacing/>
        <w:rPr>
          <w:sz w:val="28"/>
          <w:szCs w:val="28"/>
          <w:lang w:val="fi-FI"/>
        </w:rPr>
      </w:pPr>
      <w:r w:rsidRPr="001D40A5">
        <w:rPr>
          <w:sz w:val="28"/>
          <w:szCs w:val="28"/>
          <w:lang w:val="fi-FI"/>
        </w:rPr>
        <w:t>WALLe on varustettu sähköturvallisuuden vaatimilla suojaominaisuuksilla ja se on suojattu sisäisesti AC- (30mA) ja DC-vikavirtoja (6 mA) vastaan. Näin lataaminen on aina turvallista.</w:t>
      </w:r>
    </w:p>
    <w:p w14:paraId="4F20DE03" w14:textId="77777777" w:rsidR="001D40A5" w:rsidRPr="001D40A5" w:rsidRDefault="001D40A5" w:rsidP="001D40A5">
      <w:pPr>
        <w:spacing w:after="240" w:line="240" w:lineRule="auto"/>
        <w:contextualSpacing/>
        <w:jc w:val="both"/>
        <w:rPr>
          <w:sz w:val="28"/>
          <w:szCs w:val="28"/>
          <w:lang w:val="fi-FI"/>
        </w:rPr>
      </w:pPr>
    </w:p>
    <w:p w14:paraId="3AF2019E" w14:textId="35D5A1A3" w:rsidR="001D40A5" w:rsidRPr="001D40A5" w:rsidRDefault="001D40A5" w:rsidP="001D40A5">
      <w:pPr>
        <w:spacing w:after="240"/>
        <w:ind w:firstLine="567"/>
        <w:contextualSpacing/>
        <w:rPr>
          <w:sz w:val="28"/>
          <w:szCs w:val="28"/>
          <w:lang w:val="fi-FI"/>
        </w:rPr>
      </w:pPr>
      <w:r w:rsidRPr="001D40A5">
        <w:rPr>
          <w:sz w:val="28"/>
          <w:szCs w:val="28"/>
          <w:lang w:val="fi-FI"/>
        </w:rPr>
        <w:t>WALLen etuluukun alla on yhdistelmäsuoja [E]. Vikavirtasuojan testaus tapahtuu painamalla yhdistelmäsuojan yläreunan punaista nappia. Palautus tapahtuu nostamalla suojan sininen vipu yläasentoon. Testaus suositellaan tehtä</w:t>
      </w:r>
      <w:r>
        <w:rPr>
          <w:sz w:val="28"/>
          <w:szCs w:val="28"/>
          <w:lang w:val="fi-FI"/>
        </w:rPr>
        <w:softHyphen/>
      </w:r>
      <w:r w:rsidRPr="001D40A5">
        <w:rPr>
          <w:sz w:val="28"/>
          <w:szCs w:val="28"/>
          <w:lang w:val="fi-FI"/>
        </w:rPr>
        <w:t>väksi puolen vuoden välein. Luukun alla on myös johdonsuojakatkaisija [D] suko-pistorasialle (10 A). Lauenneen suojan palautus tapahtuu nostamalla vipu ylös.</w:t>
      </w:r>
    </w:p>
    <w:p w14:paraId="223CCE47" w14:textId="77777777" w:rsidR="001D40A5" w:rsidRPr="00322C49" w:rsidRDefault="001D40A5" w:rsidP="001D40A5">
      <w:pPr>
        <w:rPr>
          <w:lang w:val="fi-FI"/>
        </w:rPr>
      </w:pPr>
    </w:p>
    <w:p w14:paraId="5530DA87" w14:textId="26ADD176" w:rsidR="001D40A5" w:rsidRPr="00322C49" w:rsidRDefault="001D40A5" w:rsidP="005A62B7">
      <w:pPr>
        <w:pStyle w:val="Otsikko1sininen"/>
        <w:numPr>
          <w:ilvl w:val="0"/>
          <w:numId w:val="0"/>
        </w:numPr>
        <w:spacing w:after="240"/>
        <w:rPr>
          <w:lang w:val="fi-FI"/>
        </w:rPr>
      </w:pPr>
      <w:bookmarkStart w:id="32" w:name="_Toc140576424"/>
      <w:r w:rsidRPr="00322C49">
        <w:rPr>
          <w:lang w:val="fi-FI"/>
        </w:rPr>
        <w:t>1</w:t>
      </w:r>
      <w:r w:rsidR="002D3FDA" w:rsidRPr="00322C49">
        <w:rPr>
          <w:lang w:val="fi-FI"/>
        </w:rPr>
        <w:t>2</w:t>
      </w:r>
      <w:r w:rsidRPr="00322C49">
        <w:rPr>
          <w:lang w:val="fi-FI"/>
        </w:rPr>
        <w:t>.</w:t>
      </w:r>
      <w:r w:rsidRPr="00322C49">
        <w:rPr>
          <w:lang w:val="fi-FI"/>
        </w:rPr>
        <w:tab/>
      </w:r>
      <w:r w:rsidR="00014A95" w:rsidRPr="00322C49">
        <w:rPr>
          <w:lang w:val="fi-FI"/>
        </w:rPr>
        <w:t>P</w:t>
      </w:r>
      <w:r w:rsidRPr="00322C49">
        <w:rPr>
          <w:lang w:val="fi-FI"/>
        </w:rPr>
        <w:t>uhdistus ja huolto</w:t>
      </w:r>
      <w:bookmarkEnd w:id="32"/>
    </w:p>
    <w:p w14:paraId="17CEBB55" w14:textId="2D535466" w:rsidR="001D40A5" w:rsidRPr="00322C49" w:rsidRDefault="001D40A5" w:rsidP="001D40A5">
      <w:pPr>
        <w:spacing w:after="240"/>
        <w:ind w:firstLine="567"/>
        <w:contextualSpacing/>
        <w:jc w:val="both"/>
        <w:rPr>
          <w:sz w:val="28"/>
          <w:szCs w:val="28"/>
          <w:lang w:val="fi-FI"/>
        </w:rPr>
      </w:pPr>
      <w:r w:rsidRPr="00322C49">
        <w:rPr>
          <w:sz w:val="28"/>
          <w:szCs w:val="28"/>
          <w:lang w:val="fi-FI"/>
        </w:rPr>
        <w:t xml:space="preserve">WALLe-latauslaite ei vaadi muita huoltotoimenpiteitä puhtaanapidon lisäksi. Laite voidaan puhdistaa kostealla puhdistusliinalla. </w:t>
      </w:r>
    </w:p>
    <w:p w14:paraId="70F57D79" w14:textId="77777777" w:rsidR="001D40A5" w:rsidRPr="00322C49" w:rsidRDefault="001D40A5" w:rsidP="001D40A5">
      <w:pPr>
        <w:spacing w:after="240"/>
        <w:ind w:firstLine="567"/>
        <w:contextualSpacing/>
        <w:jc w:val="both"/>
        <w:rPr>
          <w:sz w:val="28"/>
          <w:szCs w:val="28"/>
          <w:lang w:val="fi-FI"/>
        </w:rPr>
      </w:pPr>
      <w:r w:rsidRPr="00322C49">
        <w:rPr>
          <w:sz w:val="28"/>
          <w:szCs w:val="28"/>
          <w:lang w:val="fi-FI"/>
        </w:rPr>
        <w:t>Mikäli laite vikaantuu, ota yhteys laitteen valmistajaan. Yhteystiedot löytyvät käyttöohjeen takakannesta.</w:t>
      </w:r>
    </w:p>
    <w:p w14:paraId="48E35B42" w14:textId="53DA2918" w:rsidR="005A62B7" w:rsidRPr="00322C49" w:rsidRDefault="005A62B7">
      <w:pPr>
        <w:rPr>
          <w:lang w:val="fi-FI"/>
        </w:rPr>
      </w:pPr>
      <w:r w:rsidRPr="00322C49">
        <w:rPr>
          <w:lang w:val="fi-FI"/>
        </w:rPr>
        <w:br w:type="page"/>
      </w:r>
    </w:p>
    <w:p w14:paraId="592C615D" w14:textId="6E987B85" w:rsidR="005373E5" w:rsidRPr="00322C49" w:rsidRDefault="001D40A5" w:rsidP="005A62B7">
      <w:pPr>
        <w:pStyle w:val="Otsikko1sininen"/>
        <w:numPr>
          <w:ilvl w:val="0"/>
          <w:numId w:val="0"/>
        </w:numPr>
        <w:spacing w:after="240"/>
        <w:rPr>
          <w:lang w:val="fi-FI"/>
        </w:rPr>
      </w:pPr>
      <w:bookmarkStart w:id="33" w:name="_Toc140576425"/>
      <w:r w:rsidRPr="00322C49">
        <w:rPr>
          <w:lang w:val="fi-FI"/>
        </w:rPr>
        <w:lastRenderedPageBreak/>
        <w:t>1</w:t>
      </w:r>
      <w:r w:rsidR="002D3FDA" w:rsidRPr="00322C49">
        <w:rPr>
          <w:lang w:val="fi-FI"/>
        </w:rPr>
        <w:t>3</w:t>
      </w:r>
      <w:r w:rsidR="003253F5" w:rsidRPr="00322C49">
        <w:rPr>
          <w:lang w:val="fi-FI"/>
        </w:rPr>
        <w:t>.</w:t>
      </w:r>
      <w:r w:rsidR="003253F5" w:rsidRPr="00322C49">
        <w:rPr>
          <w:lang w:val="fi-FI"/>
        </w:rPr>
        <w:tab/>
      </w:r>
      <w:r w:rsidR="005373E5" w:rsidRPr="00322C49">
        <w:rPr>
          <w:lang w:val="fi-FI"/>
        </w:rPr>
        <w:t>Toiminta häiriötilanteissa</w:t>
      </w:r>
      <w:bookmarkEnd w:id="33"/>
    </w:p>
    <w:p w14:paraId="004D20DA" w14:textId="77777777" w:rsidR="000B4402" w:rsidRPr="00322C49" w:rsidRDefault="000B4402" w:rsidP="00FF4B7D">
      <w:pPr>
        <w:rPr>
          <w:lang w:val="fi-FI"/>
        </w:rPr>
      </w:pPr>
    </w:p>
    <w:tbl>
      <w:tblPr>
        <w:tblStyle w:val="TableGrid3"/>
        <w:tblW w:w="10307" w:type="dxa"/>
        <w:jc w:val="center"/>
        <w:tblLook w:val="04A0" w:firstRow="1" w:lastRow="0" w:firstColumn="1" w:lastColumn="0" w:noHBand="0" w:noVBand="1"/>
      </w:tblPr>
      <w:tblGrid>
        <w:gridCol w:w="3196"/>
        <w:gridCol w:w="3659"/>
        <w:gridCol w:w="3452"/>
      </w:tblGrid>
      <w:tr w:rsidR="005373E5" w:rsidRPr="00776808" w14:paraId="30EACAB2" w14:textId="77777777" w:rsidTr="005373E5">
        <w:trPr>
          <w:trHeight w:val="458"/>
          <w:jc w:val="center"/>
        </w:trPr>
        <w:tc>
          <w:tcPr>
            <w:tcW w:w="3196" w:type="dxa"/>
          </w:tcPr>
          <w:p w14:paraId="46A79391" w14:textId="77777777" w:rsidR="005373E5" w:rsidRPr="00776808" w:rsidRDefault="005373E5" w:rsidP="005373E5">
            <w:pPr>
              <w:spacing w:after="240"/>
              <w:contextualSpacing/>
              <w:rPr>
                <w:sz w:val="20"/>
                <w:szCs w:val="20"/>
              </w:rPr>
            </w:pPr>
            <w:r w:rsidRPr="00776808">
              <w:rPr>
                <w:sz w:val="20"/>
                <w:szCs w:val="20"/>
              </w:rPr>
              <w:t>Oire:</w:t>
            </w:r>
          </w:p>
        </w:tc>
        <w:tc>
          <w:tcPr>
            <w:tcW w:w="3659" w:type="dxa"/>
          </w:tcPr>
          <w:p w14:paraId="25D4EBA2" w14:textId="77777777" w:rsidR="005373E5" w:rsidRPr="00776808" w:rsidRDefault="005373E5" w:rsidP="005373E5">
            <w:pPr>
              <w:spacing w:after="240"/>
              <w:contextualSpacing/>
              <w:rPr>
                <w:sz w:val="20"/>
                <w:szCs w:val="20"/>
              </w:rPr>
            </w:pPr>
            <w:r w:rsidRPr="00776808">
              <w:rPr>
                <w:sz w:val="20"/>
                <w:szCs w:val="20"/>
              </w:rPr>
              <w:t>Mahdollinen syy:</w:t>
            </w:r>
          </w:p>
        </w:tc>
        <w:tc>
          <w:tcPr>
            <w:tcW w:w="3452" w:type="dxa"/>
          </w:tcPr>
          <w:p w14:paraId="7460640A" w14:textId="77777777" w:rsidR="005373E5" w:rsidRPr="00776808" w:rsidRDefault="005373E5" w:rsidP="005373E5">
            <w:pPr>
              <w:spacing w:after="240"/>
              <w:contextualSpacing/>
              <w:rPr>
                <w:sz w:val="20"/>
                <w:szCs w:val="20"/>
              </w:rPr>
            </w:pPr>
            <w:r w:rsidRPr="00776808">
              <w:rPr>
                <w:sz w:val="20"/>
                <w:szCs w:val="20"/>
              </w:rPr>
              <w:t>Korjaava toimenpide:</w:t>
            </w:r>
          </w:p>
        </w:tc>
      </w:tr>
      <w:tr w:rsidR="005373E5" w:rsidRPr="00FA16F8" w14:paraId="71AC2EE7" w14:textId="77777777" w:rsidTr="00FF4B7D">
        <w:trPr>
          <w:trHeight w:val="1474"/>
          <w:jc w:val="center"/>
        </w:trPr>
        <w:tc>
          <w:tcPr>
            <w:tcW w:w="3196" w:type="dxa"/>
          </w:tcPr>
          <w:p w14:paraId="3A6EDA44" w14:textId="1E3CD88B" w:rsidR="005373E5" w:rsidRPr="00776808" w:rsidRDefault="005373E5" w:rsidP="005373E5">
            <w:pPr>
              <w:spacing w:after="240"/>
              <w:contextualSpacing/>
              <w:rPr>
                <w:sz w:val="20"/>
                <w:szCs w:val="20"/>
              </w:rPr>
            </w:pPr>
            <w:r w:rsidRPr="00776808">
              <w:rPr>
                <w:noProof/>
                <w:sz w:val="20"/>
                <w:szCs w:val="20"/>
              </w:rPr>
              <mc:AlternateContent>
                <mc:Choice Requires="wps">
                  <w:drawing>
                    <wp:anchor distT="0" distB="0" distL="114300" distR="114300" simplePos="0" relativeHeight="251668480" behindDoc="0" locked="0" layoutInCell="1" allowOverlap="1" wp14:anchorId="5F7626CA" wp14:editId="0590B67A">
                      <wp:simplePos x="0" y="0"/>
                      <wp:positionH relativeFrom="column">
                        <wp:posOffset>417830</wp:posOffset>
                      </wp:positionH>
                      <wp:positionV relativeFrom="margin">
                        <wp:posOffset>360045</wp:posOffset>
                      </wp:positionV>
                      <wp:extent cx="180000" cy="432000"/>
                      <wp:effectExtent l="0" t="0" r="10795" b="25400"/>
                      <wp:wrapNone/>
                      <wp:docPr id="13" name="Suorakulmio 13"/>
                      <wp:cNvGraphicFramePr/>
                      <a:graphic xmlns:a="http://schemas.openxmlformats.org/drawingml/2006/main">
                        <a:graphicData uri="http://schemas.microsoft.com/office/word/2010/wordprocessingShape">
                          <wps:wsp>
                            <wps:cNvSpPr/>
                            <wps:spPr>
                              <a:xfrm>
                                <a:off x="0" y="0"/>
                                <a:ext cx="180000" cy="432000"/>
                              </a:xfrm>
                              <a:prstGeom prst="rect">
                                <a:avLst/>
                              </a:prstGeom>
                              <a:pattFill prst="pct25">
                                <a:fgClr>
                                  <a:srgbClr val="FF0000"/>
                                </a:fgClr>
                                <a:bgClr>
                                  <a:sysClr val="window" lastClr="FFFFFF"/>
                                </a:bgClr>
                              </a:patt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6663E" id="Suorakulmio 13" o:spid="_x0000_s1026" style="position:absolute;margin-left:32.9pt;margin-top:28.35pt;width:14.15pt;height: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" fillcolor="red" strokecolor="#2f528f" strokeweight="1pt">
                      <v:fill r:id="rId20" o:title="" color2="window" type="pattern"/>
                      <w10:wrap anchory="margin"/>
                    </v:rect>
                  </w:pict>
                </mc:Fallback>
              </mc:AlternateContent>
            </w:r>
            <w:r w:rsidRPr="00776808">
              <w:rPr>
                <w:noProof/>
                <w:sz w:val="20"/>
                <w:szCs w:val="20"/>
              </w:rPr>
              <mc:AlternateContent>
                <mc:Choice Requires="wps">
                  <w:drawing>
                    <wp:anchor distT="0" distB="0" distL="114300" distR="114300" simplePos="0" relativeHeight="251669504" behindDoc="0" locked="0" layoutInCell="1" allowOverlap="1" wp14:anchorId="68F1CC74" wp14:editId="1BB52B08">
                      <wp:simplePos x="0" y="0"/>
                      <wp:positionH relativeFrom="column">
                        <wp:posOffset>1151890</wp:posOffset>
                      </wp:positionH>
                      <wp:positionV relativeFrom="margin">
                        <wp:posOffset>360045</wp:posOffset>
                      </wp:positionV>
                      <wp:extent cx="180000" cy="432000"/>
                      <wp:effectExtent l="0" t="0" r="10795" b="25400"/>
                      <wp:wrapNone/>
                      <wp:docPr id="12" name="Suorakulmio 12"/>
                      <wp:cNvGraphicFramePr/>
                      <a:graphic xmlns:a="http://schemas.openxmlformats.org/drawingml/2006/main">
                        <a:graphicData uri="http://schemas.microsoft.com/office/word/2010/wordprocessingShape">
                          <wps:wsp>
                            <wps:cNvSpPr/>
                            <wps:spPr>
                              <a:xfrm>
                                <a:off x="0" y="0"/>
                                <a:ext cx="180000" cy="432000"/>
                              </a:xfrm>
                              <a:prstGeom prst="rect">
                                <a:avLst/>
                              </a:prstGeom>
                              <a:pattFill prst="pct60">
                                <a:fgClr>
                                  <a:srgbClr val="FF0000"/>
                                </a:fgClr>
                                <a:bgClr>
                                  <a:sysClr val="window" lastClr="FFFFFF"/>
                                </a:bgClr>
                              </a:patt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BF81A" id="Suorakulmio 12" o:spid="_x0000_s1026" style="position:absolute;margin-left:90.7pt;margin-top:28.35pt;width:14.15pt;height: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" fillcolor="red" strokecolor="#2f528f" strokeweight="1pt">
                      <v:fill r:id="rId21" o:title="" color2="window" type="pattern"/>
                      <w10:wrap anchory="margin"/>
                    </v:rect>
                  </w:pict>
                </mc:Fallback>
              </mc:AlternateContent>
            </w:r>
            <w:r w:rsidRPr="00776808">
              <w:rPr>
                <w:sz w:val="20"/>
                <w:szCs w:val="20"/>
              </w:rPr>
              <w:t>Merkkivalo vilkkuu punaisena. Lataus ei ala.</w:t>
            </w:r>
          </w:p>
        </w:tc>
        <w:tc>
          <w:tcPr>
            <w:tcW w:w="3659" w:type="dxa"/>
          </w:tcPr>
          <w:p w14:paraId="49B8471B" w14:textId="3C49C9DA" w:rsidR="005373E5" w:rsidRPr="00776808" w:rsidRDefault="005373E5" w:rsidP="005373E5">
            <w:pPr>
              <w:numPr>
                <w:ilvl w:val="0"/>
                <w:numId w:val="9"/>
              </w:numPr>
              <w:spacing w:after="240"/>
              <w:ind w:left="459" w:hanging="425"/>
              <w:contextualSpacing/>
              <w:rPr>
                <w:sz w:val="20"/>
                <w:szCs w:val="20"/>
              </w:rPr>
            </w:pPr>
            <w:r w:rsidRPr="00776808">
              <w:rPr>
                <w:sz w:val="20"/>
                <w:szCs w:val="20"/>
              </w:rPr>
              <w:t>WALLen 6mA DC-vikavirta</w:t>
            </w:r>
            <w:r w:rsidR="00AB40B5">
              <w:rPr>
                <w:sz w:val="20"/>
                <w:szCs w:val="20"/>
              </w:rPr>
              <w:t>tunnistin</w:t>
            </w:r>
            <w:r w:rsidRPr="00776808">
              <w:rPr>
                <w:sz w:val="20"/>
                <w:szCs w:val="20"/>
              </w:rPr>
              <w:t xml:space="preserve"> on lauennut.</w:t>
            </w:r>
          </w:p>
          <w:p w14:paraId="3D8CBFEF" w14:textId="77777777" w:rsidR="005373E5" w:rsidRPr="00776808" w:rsidRDefault="005373E5" w:rsidP="005373E5">
            <w:pPr>
              <w:numPr>
                <w:ilvl w:val="0"/>
                <w:numId w:val="9"/>
              </w:numPr>
              <w:spacing w:after="240"/>
              <w:ind w:left="459" w:hanging="425"/>
              <w:contextualSpacing/>
              <w:rPr>
                <w:sz w:val="20"/>
                <w:szCs w:val="20"/>
              </w:rPr>
            </w:pPr>
            <w:r w:rsidRPr="00776808">
              <w:rPr>
                <w:sz w:val="20"/>
                <w:szCs w:val="20"/>
              </w:rPr>
              <w:t xml:space="preserve">Auton ja latauslaitteen välisessä yhteydessä on häiriö </w:t>
            </w:r>
          </w:p>
        </w:tc>
        <w:tc>
          <w:tcPr>
            <w:tcW w:w="3452" w:type="dxa"/>
          </w:tcPr>
          <w:p w14:paraId="5BAC0798" w14:textId="77777777" w:rsidR="005373E5" w:rsidRPr="00776808" w:rsidRDefault="005373E5" w:rsidP="005373E5">
            <w:pPr>
              <w:spacing w:after="240"/>
              <w:contextualSpacing/>
              <w:rPr>
                <w:sz w:val="20"/>
                <w:szCs w:val="20"/>
              </w:rPr>
            </w:pPr>
            <w:r w:rsidRPr="00776808">
              <w:rPr>
                <w:sz w:val="20"/>
                <w:szCs w:val="20"/>
              </w:rPr>
              <w:t>Kytke auto uudestaan Walleen. Mikäli valo vilkkuu yhä punaisena, ota yhteys valmistajaan.</w:t>
            </w:r>
          </w:p>
        </w:tc>
      </w:tr>
      <w:tr w:rsidR="005373E5" w:rsidRPr="00FA16F8" w14:paraId="78C21B39" w14:textId="77777777" w:rsidTr="00FF4B7D">
        <w:trPr>
          <w:trHeight w:val="1474"/>
          <w:jc w:val="center"/>
        </w:trPr>
        <w:tc>
          <w:tcPr>
            <w:tcW w:w="3196" w:type="dxa"/>
          </w:tcPr>
          <w:p w14:paraId="75904834" w14:textId="66A33533" w:rsidR="005373E5" w:rsidRPr="00776808" w:rsidRDefault="005373E5" w:rsidP="005373E5">
            <w:pPr>
              <w:spacing w:after="240"/>
              <w:contextualSpacing/>
              <w:rPr>
                <w:sz w:val="20"/>
                <w:szCs w:val="20"/>
              </w:rPr>
            </w:pPr>
            <w:r w:rsidRPr="00776808">
              <w:rPr>
                <w:noProof/>
                <w:sz w:val="20"/>
                <w:szCs w:val="20"/>
              </w:rPr>
              <mc:AlternateContent>
                <mc:Choice Requires="wps">
                  <w:drawing>
                    <wp:anchor distT="0" distB="0" distL="114300" distR="114300" simplePos="0" relativeHeight="251670528" behindDoc="0" locked="0" layoutInCell="1" allowOverlap="1" wp14:anchorId="12B503B5" wp14:editId="10409B0A">
                      <wp:simplePos x="0" y="0"/>
                      <wp:positionH relativeFrom="column">
                        <wp:posOffset>1116330</wp:posOffset>
                      </wp:positionH>
                      <wp:positionV relativeFrom="margin">
                        <wp:posOffset>360045</wp:posOffset>
                      </wp:positionV>
                      <wp:extent cx="180000" cy="432000"/>
                      <wp:effectExtent l="0" t="0" r="10795" b="25400"/>
                      <wp:wrapNone/>
                      <wp:docPr id="17" name="Suorakulmio 17"/>
                      <wp:cNvGraphicFramePr/>
                      <a:graphic xmlns:a="http://schemas.openxmlformats.org/drawingml/2006/main">
                        <a:graphicData uri="http://schemas.microsoft.com/office/word/2010/wordprocessingShape">
                          <wps:wsp>
                            <wps:cNvSpPr/>
                            <wps:spPr>
                              <a:xfrm>
                                <a:off x="0" y="0"/>
                                <a:ext cx="180000" cy="432000"/>
                              </a:xfrm>
                              <a:prstGeom prst="rect">
                                <a:avLst/>
                              </a:prstGeom>
                              <a:gradFill flip="none" rotWithShape="1">
                                <a:gsLst>
                                  <a:gs pos="0">
                                    <a:srgbClr val="00B050">
                                      <a:tint val="66000"/>
                                      <a:satMod val="160000"/>
                                    </a:srgbClr>
                                  </a:gs>
                                  <a:gs pos="50000">
                                    <a:srgbClr val="00B050">
                                      <a:tint val="44500"/>
                                      <a:satMod val="160000"/>
                                    </a:srgbClr>
                                  </a:gs>
                                  <a:gs pos="100000">
                                    <a:srgbClr val="00B050">
                                      <a:tint val="23500"/>
                                      <a:satMod val="160000"/>
                                    </a:srgbClr>
                                  </a:gs>
                                </a:gsLst>
                                <a:lin ang="16200000" scaled="1"/>
                                <a:tileRect/>
                              </a:gra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AE972" id="Suorakulmio 17" o:spid="_x0000_s1026" style="position:absolute;margin-left:87.9pt;margin-top:28.35pt;width:14.15pt;height: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" fillcolor="#8fdea0" strokecolor="#2f528f" strokeweight="1pt">
                      <v:fill color2="#dff3e3" rotate="t" angle="180" colors="0 #8fdea0;.5 #bce9c5;1 #dff3e3" focus="100%" type="gradient"/>
                      <w10:wrap anchory="margin"/>
                    </v:rect>
                  </w:pict>
                </mc:Fallback>
              </mc:AlternateContent>
            </w:r>
            <w:r w:rsidRPr="00776808">
              <w:rPr>
                <w:sz w:val="20"/>
                <w:szCs w:val="20"/>
              </w:rPr>
              <w:t>Merkkivalo sykkii vihreänä, vaikka auto on kiinni.</w:t>
            </w:r>
          </w:p>
        </w:tc>
        <w:tc>
          <w:tcPr>
            <w:tcW w:w="3659" w:type="dxa"/>
          </w:tcPr>
          <w:p w14:paraId="3B2EEF7F" w14:textId="77777777" w:rsidR="005373E5" w:rsidRPr="00776808" w:rsidRDefault="005373E5" w:rsidP="005373E5">
            <w:pPr>
              <w:numPr>
                <w:ilvl w:val="0"/>
                <w:numId w:val="10"/>
              </w:numPr>
              <w:spacing w:after="240"/>
              <w:ind w:left="459" w:hanging="425"/>
              <w:contextualSpacing/>
              <w:rPr>
                <w:sz w:val="20"/>
                <w:szCs w:val="20"/>
              </w:rPr>
            </w:pPr>
            <w:r w:rsidRPr="00776808">
              <w:rPr>
                <w:sz w:val="20"/>
                <w:szCs w:val="20"/>
              </w:rPr>
              <w:t>Latauskaapeli tai ajoneuvo on viallinen.</w:t>
            </w:r>
          </w:p>
        </w:tc>
        <w:tc>
          <w:tcPr>
            <w:tcW w:w="3452" w:type="dxa"/>
          </w:tcPr>
          <w:p w14:paraId="12A6B7AD" w14:textId="77777777" w:rsidR="005373E5" w:rsidRPr="00776808" w:rsidRDefault="005373E5" w:rsidP="005373E5">
            <w:pPr>
              <w:numPr>
                <w:ilvl w:val="0"/>
                <w:numId w:val="10"/>
              </w:numPr>
              <w:spacing w:after="240"/>
              <w:ind w:left="310" w:hanging="283"/>
              <w:contextualSpacing/>
              <w:rPr>
                <w:sz w:val="20"/>
                <w:szCs w:val="20"/>
              </w:rPr>
            </w:pPr>
            <w:r w:rsidRPr="00776808">
              <w:rPr>
                <w:sz w:val="20"/>
                <w:szCs w:val="20"/>
              </w:rPr>
              <w:t xml:space="preserve">Kytke latauskaapeli uudelleen ajoneuvoon. </w:t>
            </w:r>
          </w:p>
          <w:p w14:paraId="20E127D7" w14:textId="77777777" w:rsidR="005373E5" w:rsidRPr="00776808" w:rsidRDefault="005373E5" w:rsidP="005373E5">
            <w:pPr>
              <w:numPr>
                <w:ilvl w:val="0"/>
                <w:numId w:val="10"/>
              </w:numPr>
              <w:spacing w:after="240"/>
              <w:ind w:left="310" w:hanging="283"/>
              <w:contextualSpacing/>
              <w:rPr>
                <w:sz w:val="20"/>
                <w:szCs w:val="20"/>
              </w:rPr>
            </w:pPr>
            <w:r w:rsidRPr="00776808">
              <w:rPr>
                <w:sz w:val="20"/>
                <w:szCs w:val="20"/>
              </w:rPr>
              <w:t>Tarkista latauskaapelin ja ajoneuvon kunto.</w:t>
            </w:r>
          </w:p>
        </w:tc>
      </w:tr>
      <w:tr w:rsidR="005373E5" w:rsidRPr="00FA16F8" w14:paraId="7C1FE3DC" w14:textId="77777777" w:rsidTr="00FF4B7D">
        <w:trPr>
          <w:trHeight w:val="1474"/>
          <w:jc w:val="center"/>
        </w:trPr>
        <w:tc>
          <w:tcPr>
            <w:tcW w:w="3196" w:type="dxa"/>
          </w:tcPr>
          <w:p w14:paraId="499B5BC8" w14:textId="6ADB29B7" w:rsidR="005373E5" w:rsidRPr="00776808" w:rsidRDefault="005373E5" w:rsidP="005373E5">
            <w:pPr>
              <w:spacing w:after="240"/>
              <w:contextualSpacing/>
              <w:rPr>
                <w:sz w:val="20"/>
                <w:szCs w:val="20"/>
              </w:rPr>
            </w:pPr>
            <w:r w:rsidRPr="00776808">
              <w:rPr>
                <w:noProof/>
                <w:sz w:val="20"/>
                <w:szCs w:val="20"/>
              </w:rPr>
              <mc:AlternateContent>
                <mc:Choice Requires="wps">
                  <w:drawing>
                    <wp:anchor distT="0" distB="0" distL="114300" distR="114300" simplePos="0" relativeHeight="251671552" behindDoc="0" locked="0" layoutInCell="1" allowOverlap="1" wp14:anchorId="73ED7751" wp14:editId="409B9653">
                      <wp:simplePos x="0" y="0"/>
                      <wp:positionH relativeFrom="column">
                        <wp:posOffset>1116330</wp:posOffset>
                      </wp:positionH>
                      <wp:positionV relativeFrom="margin">
                        <wp:posOffset>360045</wp:posOffset>
                      </wp:positionV>
                      <wp:extent cx="180000" cy="432000"/>
                      <wp:effectExtent l="0" t="0" r="10795" b="25400"/>
                      <wp:wrapNone/>
                      <wp:docPr id="18" name="Suorakulmio 18"/>
                      <wp:cNvGraphicFramePr/>
                      <a:graphic xmlns:a="http://schemas.openxmlformats.org/drawingml/2006/main">
                        <a:graphicData uri="http://schemas.microsoft.com/office/word/2010/wordprocessingShape">
                          <wps:wsp>
                            <wps:cNvSpPr/>
                            <wps:spPr>
                              <a:xfrm>
                                <a:off x="0" y="0"/>
                                <a:ext cx="180000" cy="432000"/>
                              </a:xfrm>
                              <a:prstGeom prst="rect">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50259" id="Suorakulmio 18" o:spid="_x0000_s1026" style="position:absolute;margin-left:87.9pt;margin-top:28.35pt;width:14.15pt;height: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" fillcolor="#00b050" strokecolor="#2f528f" strokeweight="1pt">
                      <w10:wrap anchory="margin"/>
                    </v:rect>
                  </w:pict>
                </mc:Fallback>
              </mc:AlternateContent>
            </w:r>
            <w:r w:rsidRPr="00776808">
              <w:rPr>
                <w:sz w:val="20"/>
                <w:szCs w:val="20"/>
              </w:rPr>
              <w:t>Merkkivalo on vihreä, mutta lataus ei ala.</w:t>
            </w:r>
          </w:p>
        </w:tc>
        <w:tc>
          <w:tcPr>
            <w:tcW w:w="3659" w:type="dxa"/>
          </w:tcPr>
          <w:p w14:paraId="681CEE15" w14:textId="77777777" w:rsidR="005373E5" w:rsidRPr="00776808" w:rsidRDefault="005373E5" w:rsidP="005373E5">
            <w:pPr>
              <w:spacing w:after="240"/>
              <w:contextualSpacing/>
              <w:rPr>
                <w:sz w:val="20"/>
                <w:szCs w:val="20"/>
              </w:rPr>
            </w:pPr>
            <w:r w:rsidRPr="00776808">
              <w:rPr>
                <w:sz w:val="20"/>
                <w:szCs w:val="20"/>
              </w:rPr>
              <w:t>Ajoneuvon akku on täysi, tai ajoneuvossa on latauksen aloitus ajastettu myöhempään ajankohtaan.</w:t>
            </w:r>
          </w:p>
          <w:p w14:paraId="38E68115" w14:textId="77777777" w:rsidR="005373E5" w:rsidRPr="00776808" w:rsidRDefault="005373E5" w:rsidP="005373E5">
            <w:pPr>
              <w:spacing w:after="240"/>
              <w:contextualSpacing/>
              <w:rPr>
                <w:sz w:val="20"/>
                <w:szCs w:val="20"/>
              </w:rPr>
            </w:pPr>
          </w:p>
        </w:tc>
        <w:tc>
          <w:tcPr>
            <w:tcW w:w="3452" w:type="dxa"/>
          </w:tcPr>
          <w:p w14:paraId="7DF2DA37" w14:textId="77777777" w:rsidR="005373E5" w:rsidRPr="00776808" w:rsidRDefault="005373E5" w:rsidP="005373E5">
            <w:pPr>
              <w:spacing w:after="240"/>
              <w:contextualSpacing/>
              <w:rPr>
                <w:sz w:val="20"/>
                <w:szCs w:val="20"/>
              </w:rPr>
            </w:pPr>
            <w:r w:rsidRPr="00776808">
              <w:rPr>
                <w:sz w:val="20"/>
                <w:szCs w:val="20"/>
              </w:rPr>
              <w:t>Tarkista varaustaso ja mahdollinen ajoneuvon latausajastin.</w:t>
            </w:r>
          </w:p>
          <w:p w14:paraId="68AA7D25" w14:textId="77777777" w:rsidR="005373E5" w:rsidRPr="00776808" w:rsidRDefault="005373E5" w:rsidP="005373E5">
            <w:pPr>
              <w:spacing w:after="240"/>
              <w:contextualSpacing/>
              <w:rPr>
                <w:sz w:val="20"/>
                <w:szCs w:val="20"/>
              </w:rPr>
            </w:pPr>
          </w:p>
          <w:p w14:paraId="6F8FD65F" w14:textId="77777777" w:rsidR="005373E5" w:rsidRPr="00776808" w:rsidRDefault="005373E5" w:rsidP="005373E5">
            <w:pPr>
              <w:spacing w:after="240"/>
              <w:contextualSpacing/>
              <w:rPr>
                <w:sz w:val="20"/>
                <w:szCs w:val="20"/>
              </w:rPr>
            </w:pPr>
          </w:p>
        </w:tc>
      </w:tr>
      <w:tr w:rsidR="004D6890" w:rsidRPr="00DC1BC3" w14:paraId="19A2B88F" w14:textId="77777777" w:rsidTr="00FF4B7D">
        <w:trPr>
          <w:trHeight w:val="1474"/>
          <w:jc w:val="center"/>
        </w:trPr>
        <w:tc>
          <w:tcPr>
            <w:tcW w:w="3196" w:type="dxa"/>
          </w:tcPr>
          <w:p w14:paraId="195FEAF2" w14:textId="7C7586AF" w:rsidR="004D6890" w:rsidRPr="00776808" w:rsidRDefault="004D6890" w:rsidP="005373E5">
            <w:pPr>
              <w:spacing w:after="240"/>
              <w:contextualSpacing/>
              <w:rPr>
                <w:noProof/>
                <w:sz w:val="20"/>
                <w:szCs w:val="20"/>
              </w:rPr>
            </w:pPr>
            <w:r w:rsidRPr="00776808">
              <w:rPr>
                <w:sz w:val="20"/>
                <w:szCs w:val="20"/>
              </w:rPr>
              <w:t xml:space="preserve">Merkkivalo vilkkuu </w:t>
            </w:r>
            <w:r>
              <w:rPr>
                <w:sz w:val="20"/>
                <w:szCs w:val="20"/>
              </w:rPr>
              <w:t>valkoisena.</w:t>
            </w:r>
            <w:r w:rsidRPr="00776808">
              <w:rPr>
                <w:noProof/>
                <w:sz w:val="20"/>
                <w:szCs w:val="20"/>
              </w:rPr>
              <w:t xml:space="preserve"> </w:t>
            </w:r>
            <w:r w:rsidRPr="00776808">
              <w:rPr>
                <w:noProof/>
                <w:sz w:val="20"/>
                <w:szCs w:val="20"/>
              </w:rPr>
              <mc:AlternateContent>
                <mc:Choice Requires="wps">
                  <w:drawing>
                    <wp:anchor distT="0" distB="0" distL="114300" distR="114300" simplePos="0" relativeHeight="251751424" behindDoc="0" locked="0" layoutInCell="1" allowOverlap="1" wp14:anchorId="18E94BC4" wp14:editId="5862693F">
                      <wp:simplePos x="0" y="0"/>
                      <wp:positionH relativeFrom="column">
                        <wp:posOffset>1116330</wp:posOffset>
                      </wp:positionH>
                      <wp:positionV relativeFrom="margin">
                        <wp:posOffset>360045</wp:posOffset>
                      </wp:positionV>
                      <wp:extent cx="180000" cy="432000"/>
                      <wp:effectExtent l="0" t="0" r="10795" b="25400"/>
                      <wp:wrapNone/>
                      <wp:docPr id="1916234920" name="Suorakulmio 1916234920"/>
                      <wp:cNvGraphicFramePr/>
                      <a:graphic xmlns:a="http://schemas.openxmlformats.org/drawingml/2006/main">
                        <a:graphicData uri="http://schemas.microsoft.com/office/word/2010/wordprocessingShape">
                          <wps:wsp>
                            <wps:cNvSpPr/>
                            <wps:spPr>
                              <a:xfrm>
                                <a:off x="0" y="0"/>
                                <a:ext cx="180000" cy="432000"/>
                              </a:xfrm>
                              <a:prstGeom prst="rect">
                                <a:avLst/>
                              </a:prstGeom>
                              <a:pattFill prst="wave">
                                <a:fgClr>
                                  <a:schemeClr val="bg1">
                                    <a:lumMod val="75000"/>
                                  </a:schemeClr>
                                </a:fgClr>
                                <a:bgClr>
                                  <a:schemeClr val="bg1"/>
                                </a:bgClr>
                              </a:patt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AD1B4" id="Suorakulmio 1916234920" o:spid="_x0000_s1026" style="position:absolute;margin-left:87.9pt;margin-top:28.35pt;width:14.15pt;height:3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" fillcolor="#bfbfbf [2412]" strokecolor="#2f528f" strokeweight="1pt">
                      <v:fill r:id="rId25" o:title="" color2="white [3212]" type="pattern"/>
                      <w10:wrap anchory="margin"/>
                    </v:rect>
                  </w:pict>
                </mc:Fallback>
              </mc:AlternateContent>
            </w:r>
          </w:p>
        </w:tc>
        <w:tc>
          <w:tcPr>
            <w:tcW w:w="3659" w:type="dxa"/>
          </w:tcPr>
          <w:p w14:paraId="0FC4F26D" w14:textId="4213D95C" w:rsidR="004D6890" w:rsidRPr="00776808" w:rsidRDefault="004D6890" w:rsidP="005373E5">
            <w:pPr>
              <w:spacing w:after="240"/>
              <w:contextualSpacing/>
              <w:rPr>
                <w:sz w:val="20"/>
                <w:szCs w:val="20"/>
              </w:rPr>
            </w:pPr>
            <w:r>
              <w:rPr>
                <w:sz w:val="20"/>
                <w:szCs w:val="20"/>
              </w:rPr>
              <w:t>Type2 liitimen lukko on jumissa.</w:t>
            </w:r>
          </w:p>
        </w:tc>
        <w:tc>
          <w:tcPr>
            <w:tcW w:w="3452" w:type="dxa"/>
          </w:tcPr>
          <w:p w14:paraId="1194EF08" w14:textId="7ECDFD29" w:rsidR="004D6890" w:rsidRPr="00776808" w:rsidRDefault="004D6890" w:rsidP="005373E5">
            <w:pPr>
              <w:spacing w:after="240"/>
              <w:contextualSpacing/>
              <w:rPr>
                <w:sz w:val="20"/>
                <w:szCs w:val="20"/>
              </w:rPr>
            </w:pPr>
            <w:r>
              <w:rPr>
                <w:sz w:val="20"/>
                <w:szCs w:val="20"/>
              </w:rPr>
              <w:t>Kytke latauskaapeli uudelleen Walleen.</w:t>
            </w:r>
          </w:p>
        </w:tc>
      </w:tr>
    </w:tbl>
    <w:p w14:paraId="6E7557BE" w14:textId="77777777" w:rsidR="005373E5" w:rsidRPr="009F01CF" w:rsidRDefault="005373E5" w:rsidP="005373E5">
      <w:pPr>
        <w:spacing w:after="240"/>
        <w:contextualSpacing/>
        <w:rPr>
          <w:sz w:val="32"/>
          <w:szCs w:val="32"/>
          <w:lang w:val="fi-FI"/>
        </w:rPr>
      </w:pPr>
    </w:p>
    <w:p w14:paraId="26B418B9" w14:textId="77777777" w:rsidR="005373E5" w:rsidRPr="009F01CF" w:rsidRDefault="005373E5" w:rsidP="005373E5">
      <w:pPr>
        <w:spacing w:after="240"/>
        <w:contextualSpacing/>
        <w:rPr>
          <w:sz w:val="28"/>
          <w:szCs w:val="28"/>
          <w:lang w:val="fi-FI"/>
        </w:rPr>
      </w:pPr>
      <w:r w:rsidRPr="009F01CF">
        <w:rPr>
          <w:sz w:val="28"/>
          <w:szCs w:val="28"/>
          <w:lang w:val="fi-FI"/>
        </w:rPr>
        <w:t>Mikäli vika ei poistu, ota yhteys laitteen valmistajaan. Yhteystiedot löytyvät käyttöohjeen lopusta.</w:t>
      </w:r>
    </w:p>
    <w:p w14:paraId="66253F0E" w14:textId="77777777" w:rsidR="005373E5" w:rsidRPr="009F01CF" w:rsidRDefault="005373E5" w:rsidP="005373E5">
      <w:pPr>
        <w:spacing w:after="240"/>
        <w:contextualSpacing/>
        <w:rPr>
          <w:sz w:val="28"/>
          <w:szCs w:val="28"/>
          <w:lang w:val="fi-FI"/>
        </w:rPr>
      </w:pPr>
    </w:p>
    <w:p w14:paraId="3DF0F1B9" w14:textId="77777777" w:rsidR="005373E5" w:rsidRPr="009F01CF" w:rsidRDefault="005373E5" w:rsidP="000D5DEE">
      <w:pPr>
        <w:shd w:val="clear" w:color="auto" w:fill="DEEAF6" w:themeFill="accent5" w:themeFillTint="33"/>
        <w:spacing w:after="240"/>
        <w:contextualSpacing/>
        <w:rPr>
          <w:sz w:val="32"/>
          <w:szCs w:val="32"/>
          <w:u w:val="single"/>
          <w:lang w:val="fi-FI"/>
        </w:rPr>
      </w:pPr>
      <w:r w:rsidRPr="009F01CF">
        <w:rPr>
          <w:sz w:val="32"/>
          <w:szCs w:val="32"/>
          <w:u w:val="single"/>
          <w:lang w:val="fi-FI"/>
        </w:rPr>
        <w:t>Huomaa! Älä yritä korjata laitetta itse!</w:t>
      </w:r>
    </w:p>
    <w:p w14:paraId="479DD2F2" w14:textId="77777777" w:rsidR="002E1829" w:rsidRPr="009F01CF" w:rsidRDefault="002E1829" w:rsidP="005373E5">
      <w:pPr>
        <w:rPr>
          <w:lang w:val="fi-FI"/>
        </w:rPr>
      </w:pPr>
    </w:p>
    <w:p w14:paraId="4A82DA41" w14:textId="5C8AC9FC" w:rsidR="00E87317" w:rsidRDefault="00E87317">
      <w:pPr>
        <w:rPr>
          <w:sz w:val="28"/>
          <w:szCs w:val="28"/>
          <w:lang w:val="fi-FI"/>
        </w:rPr>
      </w:pPr>
      <w:r>
        <w:rPr>
          <w:sz w:val="28"/>
          <w:szCs w:val="28"/>
          <w:lang w:val="fi-FI"/>
        </w:rPr>
        <w:br w:type="page"/>
      </w:r>
    </w:p>
    <w:p w14:paraId="58B922FB" w14:textId="05775A23" w:rsidR="00383A39" w:rsidRPr="009F01CF" w:rsidRDefault="003253F5" w:rsidP="000D5DEE">
      <w:pPr>
        <w:pStyle w:val="Otsikko1sininen"/>
        <w:numPr>
          <w:ilvl w:val="0"/>
          <w:numId w:val="0"/>
        </w:numPr>
        <w:spacing w:after="240"/>
        <w:rPr>
          <w:lang w:val="fi-FI"/>
        </w:rPr>
      </w:pPr>
      <w:bookmarkStart w:id="34" w:name="_Toc140576426"/>
      <w:bookmarkStart w:id="35" w:name="_Hlk139366448"/>
      <w:r w:rsidRPr="009F01CF">
        <w:rPr>
          <w:lang w:val="fi-FI"/>
        </w:rPr>
        <w:lastRenderedPageBreak/>
        <w:t>1</w:t>
      </w:r>
      <w:r w:rsidR="002D3FDA">
        <w:rPr>
          <w:lang w:val="fi-FI"/>
        </w:rPr>
        <w:t>4</w:t>
      </w:r>
      <w:r w:rsidRPr="009F01CF">
        <w:rPr>
          <w:lang w:val="fi-FI"/>
        </w:rPr>
        <w:t>.</w:t>
      </w:r>
      <w:r w:rsidRPr="009F01CF">
        <w:rPr>
          <w:lang w:val="fi-FI"/>
        </w:rPr>
        <w:tab/>
      </w:r>
      <w:r w:rsidR="00383A39" w:rsidRPr="009F01CF">
        <w:rPr>
          <w:lang w:val="fi-FI"/>
        </w:rPr>
        <w:t>Tekniset tiedot – WALLe 6</w:t>
      </w:r>
      <w:r w:rsidR="0094131D">
        <w:rPr>
          <w:lang w:val="fi-FI"/>
        </w:rPr>
        <w:t>4</w:t>
      </w:r>
      <w:bookmarkEnd w:id="34"/>
    </w:p>
    <w:p w14:paraId="390EC33F" w14:textId="2AC87B1A" w:rsidR="0094131D" w:rsidRPr="00906A31" w:rsidRDefault="0094131D" w:rsidP="0094131D">
      <w:pPr>
        <w:pStyle w:val="ListParagraph"/>
        <w:numPr>
          <w:ilvl w:val="0"/>
          <w:numId w:val="11"/>
        </w:numPr>
        <w:tabs>
          <w:tab w:val="right" w:leader="dot" w:pos="9498"/>
        </w:tabs>
        <w:spacing w:after="240"/>
        <w:ind w:left="142" w:hanging="284"/>
        <w:rPr>
          <w:rFonts w:cstheme="minorHAnsi"/>
          <w:sz w:val="28"/>
          <w:szCs w:val="28"/>
        </w:rPr>
      </w:pPr>
      <w:bookmarkStart w:id="36" w:name="_Hlk16597637"/>
      <w:bookmarkEnd w:id="35"/>
      <w:r w:rsidRPr="00906A31">
        <w:rPr>
          <w:rFonts w:cstheme="minorHAnsi"/>
          <w:sz w:val="28"/>
          <w:szCs w:val="28"/>
        </w:rPr>
        <w:t xml:space="preserve">Paino: </w:t>
      </w:r>
      <w:r w:rsidRPr="00906A31">
        <w:rPr>
          <w:rFonts w:cstheme="minorHAnsi"/>
          <w:sz w:val="28"/>
          <w:szCs w:val="28"/>
        </w:rPr>
        <w:tab/>
      </w:r>
      <w:r>
        <w:rPr>
          <w:rFonts w:cstheme="minorHAnsi"/>
          <w:sz w:val="28"/>
          <w:szCs w:val="28"/>
        </w:rPr>
        <w:t>9,</w:t>
      </w:r>
      <w:r w:rsidR="000627F8">
        <w:rPr>
          <w:rFonts w:cstheme="minorHAnsi"/>
          <w:sz w:val="28"/>
          <w:szCs w:val="28"/>
        </w:rPr>
        <w:t>7</w:t>
      </w:r>
      <w:r w:rsidRPr="00906A31">
        <w:rPr>
          <w:rFonts w:cstheme="minorHAnsi"/>
          <w:sz w:val="28"/>
          <w:szCs w:val="28"/>
        </w:rPr>
        <w:t xml:space="preserve"> kg</w:t>
      </w:r>
    </w:p>
    <w:p w14:paraId="06651B5C" w14:textId="77777777" w:rsidR="0094131D" w:rsidRPr="00906A31" w:rsidRDefault="0094131D" w:rsidP="0094131D">
      <w:pPr>
        <w:pStyle w:val="ListParagraph"/>
        <w:numPr>
          <w:ilvl w:val="0"/>
          <w:numId w:val="11"/>
        </w:numPr>
        <w:tabs>
          <w:tab w:val="right" w:leader="dot" w:pos="9498"/>
        </w:tabs>
        <w:spacing w:after="240"/>
        <w:ind w:left="142" w:hanging="284"/>
        <w:rPr>
          <w:rFonts w:cstheme="minorHAnsi"/>
          <w:sz w:val="28"/>
          <w:szCs w:val="28"/>
        </w:rPr>
      </w:pPr>
      <w:r w:rsidRPr="00906A31">
        <w:rPr>
          <w:rFonts w:cstheme="minorHAnsi"/>
          <w:sz w:val="28"/>
          <w:szCs w:val="28"/>
        </w:rPr>
        <w:t xml:space="preserve">Kotelon materiaali: </w:t>
      </w:r>
      <w:r w:rsidRPr="00906A31">
        <w:rPr>
          <w:rFonts w:cstheme="minorHAnsi"/>
          <w:sz w:val="28"/>
          <w:szCs w:val="28"/>
        </w:rPr>
        <w:tab/>
      </w:r>
      <w:r>
        <w:rPr>
          <w:rFonts w:cstheme="minorHAnsi"/>
          <w:sz w:val="28"/>
          <w:szCs w:val="28"/>
        </w:rPr>
        <w:t>Teräs</w:t>
      </w:r>
    </w:p>
    <w:p w14:paraId="6FD7593B" w14:textId="0031BBDB" w:rsidR="0094131D" w:rsidRDefault="0094131D" w:rsidP="0094131D">
      <w:pPr>
        <w:pStyle w:val="ListParagraph"/>
        <w:numPr>
          <w:ilvl w:val="0"/>
          <w:numId w:val="11"/>
        </w:numPr>
        <w:tabs>
          <w:tab w:val="right" w:leader="dot" w:pos="9498"/>
        </w:tabs>
        <w:spacing w:after="240"/>
        <w:ind w:left="142" w:hanging="284"/>
        <w:rPr>
          <w:rFonts w:cstheme="minorHAnsi"/>
          <w:sz w:val="28"/>
          <w:szCs w:val="28"/>
        </w:rPr>
      </w:pPr>
      <w:r w:rsidRPr="00906A31">
        <w:rPr>
          <w:rFonts w:cstheme="minorHAnsi"/>
          <w:sz w:val="28"/>
          <w:szCs w:val="28"/>
        </w:rPr>
        <w:t xml:space="preserve">IP-luokitus: </w:t>
      </w:r>
      <w:r w:rsidRPr="00906A31">
        <w:rPr>
          <w:rFonts w:cstheme="minorHAnsi"/>
          <w:sz w:val="28"/>
          <w:szCs w:val="28"/>
        </w:rPr>
        <w:tab/>
        <w:t>IP</w:t>
      </w:r>
      <w:r>
        <w:rPr>
          <w:rFonts w:cstheme="minorHAnsi"/>
          <w:sz w:val="28"/>
          <w:szCs w:val="28"/>
        </w:rPr>
        <w:t>4</w:t>
      </w:r>
      <w:r w:rsidRPr="00906A31">
        <w:rPr>
          <w:rFonts w:cstheme="minorHAnsi"/>
          <w:sz w:val="28"/>
          <w:szCs w:val="28"/>
        </w:rPr>
        <w:t>4</w:t>
      </w:r>
    </w:p>
    <w:p w14:paraId="006A66D0" w14:textId="051B48BD" w:rsidR="00AB40B5" w:rsidRPr="00906A31" w:rsidRDefault="00AB40B5" w:rsidP="0094131D">
      <w:pPr>
        <w:pStyle w:val="ListParagraph"/>
        <w:numPr>
          <w:ilvl w:val="0"/>
          <w:numId w:val="11"/>
        </w:numPr>
        <w:tabs>
          <w:tab w:val="right" w:leader="dot" w:pos="9498"/>
        </w:tabs>
        <w:spacing w:after="240"/>
        <w:ind w:left="142" w:hanging="284"/>
        <w:rPr>
          <w:rFonts w:cstheme="minorHAnsi"/>
          <w:sz w:val="28"/>
          <w:szCs w:val="28"/>
        </w:rPr>
      </w:pPr>
      <w:r>
        <w:rPr>
          <w:rFonts w:cstheme="minorHAnsi"/>
          <w:sz w:val="28"/>
          <w:szCs w:val="28"/>
        </w:rPr>
        <w:t>IK-luokitus:</w:t>
      </w:r>
      <w:r>
        <w:rPr>
          <w:rFonts w:cstheme="minorHAnsi"/>
          <w:sz w:val="28"/>
          <w:szCs w:val="28"/>
        </w:rPr>
        <w:tab/>
        <w:t>IK08</w:t>
      </w:r>
    </w:p>
    <w:p w14:paraId="33873135" w14:textId="77777777" w:rsidR="0094131D" w:rsidRPr="00906A31" w:rsidRDefault="0094131D" w:rsidP="0094131D">
      <w:pPr>
        <w:pStyle w:val="ListParagraph"/>
        <w:numPr>
          <w:ilvl w:val="0"/>
          <w:numId w:val="11"/>
        </w:numPr>
        <w:tabs>
          <w:tab w:val="right" w:leader="dot" w:pos="9498"/>
        </w:tabs>
        <w:spacing w:after="240"/>
        <w:ind w:left="142" w:hanging="284"/>
        <w:rPr>
          <w:rFonts w:cstheme="minorHAnsi"/>
          <w:sz w:val="28"/>
          <w:szCs w:val="28"/>
        </w:rPr>
      </w:pPr>
      <w:r w:rsidRPr="00906A31">
        <w:rPr>
          <w:rFonts w:cstheme="minorHAnsi"/>
          <w:sz w:val="28"/>
          <w:szCs w:val="28"/>
        </w:rPr>
        <w:t>Suojausluokka</w:t>
      </w:r>
      <w:r>
        <w:rPr>
          <w:rFonts w:cstheme="minorHAnsi"/>
          <w:sz w:val="28"/>
          <w:szCs w:val="28"/>
        </w:rPr>
        <w:t>:</w:t>
      </w:r>
      <w:r w:rsidRPr="00906A31">
        <w:rPr>
          <w:rFonts w:cstheme="minorHAnsi"/>
          <w:sz w:val="28"/>
          <w:szCs w:val="28"/>
        </w:rPr>
        <w:tab/>
        <w:t>I</w:t>
      </w:r>
    </w:p>
    <w:p w14:paraId="647792FF" w14:textId="77777777" w:rsidR="0094131D" w:rsidRDefault="0094131D" w:rsidP="0094131D">
      <w:pPr>
        <w:pStyle w:val="ListParagraph"/>
        <w:numPr>
          <w:ilvl w:val="0"/>
          <w:numId w:val="11"/>
        </w:numPr>
        <w:tabs>
          <w:tab w:val="right" w:leader="dot" w:pos="9498"/>
        </w:tabs>
        <w:spacing w:after="240"/>
        <w:ind w:left="142" w:hanging="284"/>
        <w:rPr>
          <w:rFonts w:cstheme="minorHAnsi"/>
          <w:sz w:val="28"/>
          <w:szCs w:val="28"/>
        </w:rPr>
      </w:pPr>
      <w:r w:rsidRPr="00906A31">
        <w:rPr>
          <w:rFonts w:cstheme="minorHAnsi"/>
          <w:sz w:val="28"/>
          <w:szCs w:val="28"/>
        </w:rPr>
        <w:t>Vikavirtasuoja</w:t>
      </w:r>
      <w:r>
        <w:rPr>
          <w:rFonts w:cstheme="minorHAnsi"/>
          <w:sz w:val="28"/>
          <w:szCs w:val="28"/>
        </w:rPr>
        <w:t>:</w:t>
      </w:r>
      <w:r w:rsidRPr="00906A31">
        <w:rPr>
          <w:rFonts w:cstheme="minorHAnsi"/>
          <w:sz w:val="28"/>
          <w:szCs w:val="28"/>
        </w:rPr>
        <w:tab/>
        <w:t>AC 30 mA; DC 6 mA</w:t>
      </w:r>
    </w:p>
    <w:p w14:paraId="5A4F2B2F" w14:textId="77777777" w:rsidR="0094131D" w:rsidRPr="009050DD" w:rsidRDefault="0094131D" w:rsidP="0094131D">
      <w:pPr>
        <w:pStyle w:val="ListParagraph"/>
        <w:numPr>
          <w:ilvl w:val="0"/>
          <w:numId w:val="11"/>
        </w:numPr>
        <w:tabs>
          <w:tab w:val="right" w:leader="dot" w:pos="9498"/>
        </w:tabs>
        <w:spacing w:after="240"/>
        <w:ind w:left="142" w:hanging="284"/>
        <w:rPr>
          <w:rFonts w:cstheme="minorHAnsi"/>
          <w:sz w:val="28"/>
          <w:szCs w:val="28"/>
          <w:lang w:val="sv-SE"/>
        </w:rPr>
      </w:pPr>
      <w:r w:rsidRPr="00136B16">
        <w:rPr>
          <w:rFonts w:cstheme="minorHAnsi"/>
          <w:sz w:val="28"/>
          <w:szCs w:val="28"/>
        </w:rPr>
        <w:t xml:space="preserve">Energiamittarin tyyppi: </w:t>
      </w:r>
      <w:r w:rsidRPr="00136B16">
        <w:rPr>
          <w:rFonts w:cstheme="minorHAnsi"/>
          <w:sz w:val="28"/>
          <w:szCs w:val="28"/>
        </w:rPr>
        <w:tab/>
        <w:t>Carlo Gavazzi EM340DINAV23XO1PFA</w:t>
      </w:r>
    </w:p>
    <w:p w14:paraId="2A388F27" w14:textId="77777777" w:rsidR="0094131D" w:rsidRPr="00C95901" w:rsidRDefault="0094131D" w:rsidP="0094131D">
      <w:pPr>
        <w:pStyle w:val="ListParagraph"/>
        <w:numPr>
          <w:ilvl w:val="0"/>
          <w:numId w:val="11"/>
        </w:numPr>
        <w:tabs>
          <w:tab w:val="right" w:leader="dot" w:pos="9498"/>
        </w:tabs>
        <w:spacing w:after="240"/>
        <w:ind w:left="142" w:hanging="284"/>
        <w:rPr>
          <w:rFonts w:cstheme="minorHAnsi"/>
          <w:sz w:val="28"/>
          <w:szCs w:val="28"/>
          <w:lang w:val="sv-SE"/>
        </w:rPr>
      </w:pPr>
      <w:r>
        <w:rPr>
          <w:rFonts w:cstheme="minorHAnsi"/>
          <w:sz w:val="28"/>
          <w:szCs w:val="28"/>
        </w:rPr>
        <w:t>Kellokytkin:</w:t>
      </w:r>
      <w:r>
        <w:rPr>
          <w:rFonts w:cstheme="minorHAnsi"/>
          <w:sz w:val="28"/>
          <w:szCs w:val="28"/>
        </w:rPr>
        <w:tab/>
        <w:t>Theben SYN 160/2h</w:t>
      </w:r>
    </w:p>
    <w:p w14:paraId="56D8A648" w14:textId="77777777" w:rsidR="0094131D" w:rsidRPr="00322C49" w:rsidRDefault="0094131D" w:rsidP="0094131D">
      <w:pPr>
        <w:pStyle w:val="ListParagraph"/>
        <w:numPr>
          <w:ilvl w:val="0"/>
          <w:numId w:val="11"/>
        </w:numPr>
        <w:tabs>
          <w:tab w:val="right" w:leader="dot" w:pos="9498"/>
        </w:tabs>
        <w:spacing w:after="240"/>
        <w:ind w:left="142" w:hanging="284"/>
        <w:rPr>
          <w:rFonts w:cstheme="minorHAnsi"/>
          <w:sz w:val="28"/>
          <w:szCs w:val="28"/>
          <w:lang w:val="fi-FI"/>
        </w:rPr>
      </w:pPr>
      <w:r w:rsidRPr="00322C49">
        <w:rPr>
          <w:rFonts w:cstheme="minorHAnsi"/>
          <w:sz w:val="28"/>
          <w:szCs w:val="28"/>
          <w:lang w:val="fi-FI"/>
        </w:rPr>
        <w:t>Kuormanhallinnan toimintaetäisyys vapaassa tilassa:</w:t>
      </w:r>
      <w:r w:rsidRPr="00322C49">
        <w:rPr>
          <w:rFonts w:cstheme="minorHAnsi"/>
          <w:sz w:val="28"/>
          <w:szCs w:val="28"/>
          <w:lang w:val="fi-FI"/>
        </w:rPr>
        <w:tab/>
        <w:t>enintään 200 m</w:t>
      </w:r>
    </w:p>
    <w:p w14:paraId="506FED33" w14:textId="2558F834" w:rsidR="0094131D" w:rsidRPr="00906A31" w:rsidRDefault="0094131D" w:rsidP="0094131D">
      <w:pPr>
        <w:pStyle w:val="ListParagraph"/>
        <w:numPr>
          <w:ilvl w:val="0"/>
          <w:numId w:val="11"/>
        </w:numPr>
        <w:tabs>
          <w:tab w:val="right" w:leader="dot" w:pos="9498"/>
        </w:tabs>
        <w:spacing w:after="240"/>
        <w:ind w:left="142" w:hanging="284"/>
        <w:rPr>
          <w:rFonts w:cstheme="minorHAnsi"/>
          <w:sz w:val="28"/>
          <w:szCs w:val="28"/>
        </w:rPr>
      </w:pPr>
      <w:r w:rsidRPr="00906A31">
        <w:rPr>
          <w:rFonts w:cstheme="minorHAnsi"/>
          <w:sz w:val="28"/>
          <w:szCs w:val="28"/>
        </w:rPr>
        <w:t>Käyttö- ja säilytyslämpötila:</w:t>
      </w:r>
      <w:r w:rsidRPr="00906A31">
        <w:rPr>
          <w:rFonts w:cstheme="minorHAnsi"/>
          <w:sz w:val="28"/>
          <w:szCs w:val="28"/>
        </w:rPr>
        <w:tab/>
        <w:t xml:space="preserve"> -</w:t>
      </w:r>
      <w:r w:rsidR="00AB40B5">
        <w:rPr>
          <w:rFonts w:cstheme="minorHAnsi"/>
          <w:sz w:val="28"/>
          <w:szCs w:val="28"/>
        </w:rPr>
        <w:t>25</w:t>
      </w:r>
      <w:r w:rsidRPr="00906A31">
        <w:rPr>
          <w:rFonts w:cstheme="minorHAnsi"/>
          <w:sz w:val="28"/>
          <w:szCs w:val="28"/>
        </w:rPr>
        <w:t>…+40 °C</w:t>
      </w:r>
    </w:p>
    <w:p w14:paraId="70EB9D95" w14:textId="77777777" w:rsidR="0094131D" w:rsidRPr="00322C49" w:rsidRDefault="0094131D" w:rsidP="0094131D">
      <w:pPr>
        <w:pStyle w:val="ListParagraph"/>
        <w:numPr>
          <w:ilvl w:val="0"/>
          <w:numId w:val="11"/>
        </w:numPr>
        <w:tabs>
          <w:tab w:val="right" w:leader="dot" w:pos="9498"/>
        </w:tabs>
        <w:spacing w:after="240"/>
        <w:ind w:left="142" w:hanging="284"/>
        <w:rPr>
          <w:rFonts w:cstheme="minorHAnsi"/>
          <w:sz w:val="28"/>
          <w:szCs w:val="28"/>
          <w:lang w:val="fi-FI"/>
        </w:rPr>
      </w:pPr>
      <w:r w:rsidRPr="00322C49">
        <w:rPr>
          <w:rFonts w:cstheme="minorHAnsi"/>
          <w:sz w:val="28"/>
          <w:szCs w:val="28"/>
          <w:lang w:val="fi-FI"/>
        </w:rPr>
        <w:t>Syöttökaapelin suurin poikkipinta-ala:</w:t>
      </w:r>
      <w:r w:rsidRPr="00322C49">
        <w:rPr>
          <w:rFonts w:cstheme="minorHAnsi"/>
          <w:sz w:val="28"/>
          <w:szCs w:val="28"/>
          <w:lang w:val="fi-FI"/>
        </w:rPr>
        <w:tab/>
        <w:t xml:space="preserve"> 5x25 mm²</w:t>
      </w:r>
    </w:p>
    <w:p w14:paraId="1A095817" w14:textId="77777777" w:rsidR="0094131D" w:rsidRPr="00322C49" w:rsidRDefault="0094131D" w:rsidP="0094131D">
      <w:pPr>
        <w:pStyle w:val="ListParagraph"/>
        <w:numPr>
          <w:ilvl w:val="0"/>
          <w:numId w:val="11"/>
        </w:numPr>
        <w:tabs>
          <w:tab w:val="right" w:leader="dot" w:pos="9498"/>
        </w:tabs>
        <w:spacing w:after="240"/>
        <w:ind w:left="142" w:hanging="284"/>
        <w:rPr>
          <w:rFonts w:cstheme="minorHAnsi"/>
          <w:sz w:val="28"/>
          <w:szCs w:val="28"/>
          <w:lang w:val="fi-FI"/>
        </w:rPr>
      </w:pPr>
      <w:r w:rsidRPr="00322C49">
        <w:rPr>
          <w:rFonts w:cstheme="minorHAnsi"/>
          <w:sz w:val="28"/>
          <w:szCs w:val="28"/>
          <w:lang w:val="fi-FI"/>
        </w:rPr>
        <w:t xml:space="preserve">Syöttöjännite: </w:t>
      </w:r>
      <w:r w:rsidRPr="00322C49">
        <w:rPr>
          <w:rFonts w:cstheme="minorHAnsi"/>
          <w:sz w:val="28"/>
          <w:szCs w:val="28"/>
          <w:lang w:val="fi-FI"/>
        </w:rPr>
        <w:tab/>
        <w:t>N+L 230 V tai N+3L 400 V 50 Hz</w:t>
      </w:r>
    </w:p>
    <w:p w14:paraId="738520AD" w14:textId="67E53065" w:rsidR="0094131D" w:rsidRPr="00906A31" w:rsidRDefault="0094131D" w:rsidP="0094131D">
      <w:pPr>
        <w:pStyle w:val="ListParagraph"/>
        <w:numPr>
          <w:ilvl w:val="0"/>
          <w:numId w:val="11"/>
        </w:numPr>
        <w:tabs>
          <w:tab w:val="right" w:leader="dot" w:pos="9498"/>
        </w:tabs>
        <w:spacing w:after="240"/>
        <w:ind w:left="142" w:hanging="284"/>
        <w:rPr>
          <w:rFonts w:cstheme="minorHAnsi"/>
          <w:sz w:val="28"/>
          <w:szCs w:val="28"/>
        </w:rPr>
      </w:pPr>
      <w:r w:rsidRPr="00906A31">
        <w:rPr>
          <w:rFonts w:cstheme="minorHAnsi"/>
          <w:sz w:val="28"/>
          <w:szCs w:val="28"/>
        </w:rPr>
        <w:t>S</w:t>
      </w:r>
      <w:r>
        <w:rPr>
          <w:rFonts w:cstheme="minorHAnsi"/>
          <w:sz w:val="28"/>
          <w:szCs w:val="28"/>
        </w:rPr>
        <w:t>uurin s</w:t>
      </w:r>
      <w:r w:rsidRPr="00906A31">
        <w:rPr>
          <w:rFonts w:cstheme="minorHAnsi"/>
          <w:sz w:val="28"/>
          <w:szCs w:val="28"/>
        </w:rPr>
        <w:t>yöttövirta:</w:t>
      </w:r>
      <w:r w:rsidRPr="00906A31">
        <w:rPr>
          <w:rFonts w:cstheme="minorHAnsi"/>
          <w:sz w:val="28"/>
          <w:szCs w:val="28"/>
        </w:rPr>
        <w:tab/>
      </w:r>
      <w:r w:rsidR="006C54C5">
        <w:rPr>
          <w:rFonts w:cstheme="minorHAnsi"/>
          <w:sz w:val="28"/>
          <w:szCs w:val="28"/>
        </w:rPr>
        <w:t>16</w:t>
      </w:r>
      <w:r w:rsidR="000D5DEE">
        <w:rPr>
          <w:rFonts w:cstheme="minorHAnsi"/>
          <w:sz w:val="28"/>
          <w:szCs w:val="28"/>
        </w:rPr>
        <w:t>/32</w:t>
      </w:r>
      <w:r w:rsidRPr="00906A31">
        <w:rPr>
          <w:rFonts w:cstheme="minorHAnsi"/>
          <w:sz w:val="28"/>
          <w:szCs w:val="28"/>
        </w:rPr>
        <w:t xml:space="preserve"> A</w:t>
      </w:r>
    </w:p>
    <w:p w14:paraId="55438123" w14:textId="77777777" w:rsidR="0094131D" w:rsidRPr="00322C49" w:rsidRDefault="0094131D" w:rsidP="0094131D">
      <w:pPr>
        <w:pStyle w:val="ListParagraph"/>
        <w:numPr>
          <w:ilvl w:val="0"/>
          <w:numId w:val="11"/>
        </w:numPr>
        <w:tabs>
          <w:tab w:val="right" w:leader="dot" w:pos="9498"/>
        </w:tabs>
        <w:spacing w:after="240"/>
        <w:ind w:left="142" w:hanging="284"/>
        <w:rPr>
          <w:rFonts w:cstheme="minorHAnsi"/>
          <w:sz w:val="28"/>
          <w:szCs w:val="28"/>
          <w:lang w:val="fi-FI"/>
        </w:rPr>
      </w:pPr>
      <w:r w:rsidRPr="00322C49">
        <w:rPr>
          <w:rFonts w:cstheme="minorHAnsi"/>
          <w:sz w:val="28"/>
          <w:szCs w:val="28"/>
          <w:lang w:val="fi-FI"/>
        </w:rPr>
        <w:t xml:space="preserve">Lähdöt: </w:t>
      </w:r>
      <w:r w:rsidRPr="00322C49">
        <w:rPr>
          <w:rFonts w:cstheme="minorHAnsi"/>
          <w:sz w:val="28"/>
          <w:szCs w:val="28"/>
          <w:lang w:val="fi-FI"/>
        </w:rPr>
        <w:tab/>
        <w:t xml:space="preserve">1xType2-pistorasia (IEC 62196), 1xSuko 10 A </w:t>
      </w:r>
    </w:p>
    <w:p w14:paraId="19BDF1F6" w14:textId="47D70501" w:rsidR="0094131D" w:rsidRDefault="0094131D" w:rsidP="0094131D">
      <w:pPr>
        <w:pStyle w:val="ListParagraph"/>
        <w:numPr>
          <w:ilvl w:val="0"/>
          <w:numId w:val="11"/>
        </w:numPr>
        <w:tabs>
          <w:tab w:val="right" w:leader="dot" w:pos="9498"/>
        </w:tabs>
        <w:spacing w:after="240"/>
        <w:ind w:left="142" w:hanging="284"/>
        <w:rPr>
          <w:rFonts w:cstheme="minorHAnsi"/>
          <w:sz w:val="28"/>
          <w:szCs w:val="28"/>
        </w:rPr>
      </w:pPr>
      <w:r w:rsidRPr="00906A31">
        <w:rPr>
          <w:rFonts w:cstheme="minorHAnsi"/>
          <w:sz w:val="28"/>
          <w:szCs w:val="28"/>
        </w:rPr>
        <w:t xml:space="preserve">Teho: </w:t>
      </w:r>
      <w:r w:rsidRPr="00906A31">
        <w:rPr>
          <w:rFonts w:cstheme="minorHAnsi"/>
          <w:sz w:val="28"/>
          <w:szCs w:val="28"/>
        </w:rPr>
        <w:tab/>
      </w:r>
      <w:r>
        <w:rPr>
          <w:rFonts w:cstheme="minorHAnsi"/>
          <w:sz w:val="28"/>
          <w:szCs w:val="28"/>
        </w:rPr>
        <w:t>11</w:t>
      </w:r>
      <w:r w:rsidR="000D5DEE">
        <w:rPr>
          <w:rFonts w:cstheme="minorHAnsi"/>
          <w:sz w:val="28"/>
          <w:szCs w:val="28"/>
        </w:rPr>
        <w:t>/22</w:t>
      </w:r>
      <w:r w:rsidRPr="00906A31">
        <w:rPr>
          <w:rFonts w:cstheme="minorHAnsi"/>
          <w:sz w:val="28"/>
          <w:szCs w:val="28"/>
        </w:rPr>
        <w:t xml:space="preserve"> kW</w:t>
      </w:r>
    </w:p>
    <w:p w14:paraId="26F82078" w14:textId="77777777" w:rsidR="0094131D" w:rsidRPr="001E0D7D" w:rsidRDefault="0094131D" w:rsidP="0094131D">
      <w:pPr>
        <w:pStyle w:val="ListParagraph"/>
        <w:numPr>
          <w:ilvl w:val="0"/>
          <w:numId w:val="11"/>
        </w:numPr>
        <w:tabs>
          <w:tab w:val="right" w:leader="dot" w:pos="9498"/>
        </w:tabs>
        <w:spacing w:after="240"/>
        <w:ind w:left="142" w:hanging="284"/>
        <w:rPr>
          <w:rFonts w:cstheme="minorHAnsi"/>
          <w:sz w:val="28"/>
          <w:szCs w:val="28"/>
        </w:rPr>
      </w:pPr>
      <w:r>
        <w:rPr>
          <w:rFonts w:cstheme="minorHAnsi"/>
          <w:sz w:val="28"/>
          <w:szCs w:val="28"/>
        </w:rPr>
        <w:t>Energiankulutus valmiustilassa:</w:t>
      </w:r>
      <w:r>
        <w:rPr>
          <w:rFonts w:cstheme="minorHAnsi"/>
          <w:sz w:val="28"/>
          <w:szCs w:val="28"/>
        </w:rPr>
        <w:tab/>
        <w:t>0,06 kWh/vrk</w:t>
      </w:r>
    </w:p>
    <w:p w14:paraId="1802549E" w14:textId="77777777" w:rsidR="0094131D" w:rsidRPr="00906A31" w:rsidRDefault="0094131D" w:rsidP="0094131D">
      <w:pPr>
        <w:pStyle w:val="ListParagraph"/>
        <w:numPr>
          <w:ilvl w:val="0"/>
          <w:numId w:val="11"/>
        </w:numPr>
        <w:tabs>
          <w:tab w:val="right" w:leader="dot" w:pos="9498"/>
        </w:tabs>
        <w:spacing w:after="240"/>
        <w:ind w:left="142" w:hanging="284"/>
        <w:rPr>
          <w:rFonts w:cstheme="minorHAnsi"/>
          <w:sz w:val="28"/>
          <w:szCs w:val="28"/>
        </w:rPr>
      </w:pPr>
      <w:r w:rsidRPr="00906A31">
        <w:rPr>
          <w:rFonts w:cstheme="minorHAnsi"/>
          <w:sz w:val="28"/>
          <w:szCs w:val="28"/>
        </w:rPr>
        <w:t>Standardit:</w:t>
      </w:r>
      <w:r w:rsidRPr="00906A31">
        <w:rPr>
          <w:rFonts w:cstheme="minorHAnsi"/>
          <w:sz w:val="28"/>
          <w:szCs w:val="28"/>
        </w:rPr>
        <w:tab/>
      </w:r>
      <w:r w:rsidRPr="00906A31">
        <w:rPr>
          <w:rFonts w:cstheme="minorHAnsi"/>
          <w:color w:val="222222"/>
          <w:sz w:val="28"/>
          <w:szCs w:val="28"/>
          <w:shd w:val="clear" w:color="auto" w:fill="FFFFFF"/>
        </w:rPr>
        <w:t> IEC 61</w:t>
      </w:r>
      <w:r>
        <w:rPr>
          <w:rFonts w:cstheme="minorHAnsi"/>
          <w:color w:val="222222"/>
          <w:sz w:val="28"/>
          <w:szCs w:val="28"/>
          <w:shd w:val="clear" w:color="auto" w:fill="FFFFFF"/>
        </w:rPr>
        <w:t>439</w:t>
      </w:r>
      <w:r w:rsidRPr="00906A31">
        <w:rPr>
          <w:rFonts w:cstheme="minorHAnsi"/>
          <w:color w:val="222222"/>
          <w:sz w:val="28"/>
          <w:szCs w:val="28"/>
          <w:shd w:val="clear" w:color="auto" w:fill="FFFFFF"/>
        </w:rPr>
        <w:t>-</w:t>
      </w:r>
      <w:r>
        <w:rPr>
          <w:rFonts w:cstheme="minorHAnsi"/>
          <w:color w:val="222222"/>
          <w:sz w:val="28"/>
          <w:szCs w:val="28"/>
          <w:shd w:val="clear" w:color="auto" w:fill="FFFFFF"/>
        </w:rPr>
        <w:t>7</w:t>
      </w:r>
      <w:r w:rsidRPr="00906A31">
        <w:rPr>
          <w:rFonts w:cstheme="minorHAnsi"/>
          <w:color w:val="222222"/>
          <w:sz w:val="28"/>
          <w:szCs w:val="28"/>
          <w:shd w:val="clear" w:color="auto" w:fill="FFFFFF"/>
        </w:rPr>
        <w:t xml:space="preserve">, </w:t>
      </w:r>
      <w:r w:rsidRPr="00906A31">
        <w:rPr>
          <w:rFonts w:cstheme="minorHAnsi"/>
          <w:sz w:val="28"/>
          <w:szCs w:val="28"/>
        </w:rPr>
        <w:t>IEC 61851-1</w:t>
      </w:r>
    </w:p>
    <w:p w14:paraId="2C74EDA4" w14:textId="77777777" w:rsidR="0094131D" w:rsidRPr="00322C49" w:rsidRDefault="0094131D" w:rsidP="0094131D">
      <w:pPr>
        <w:pStyle w:val="ListParagraph"/>
        <w:numPr>
          <w:ilvl w:val="0"/>
          <w:numId w:val="11"/>
        </w:numPr>
        <w:tabs>
          <w:tab w:val="right" w:leader="dot" w:pos="9498"/>
        </w:tabs>
        <w:spacing w:after="240"/>
        <w:ind w:left="142" w:hanging="284"/>
        <w:rPr>
          <w:rFonts w:cstheme="minorHAnsi"/>
          <w:sz w:val="28"/>
          <w:szCs w:val="28"/>
          <w:lang w:val="fi-FI"/>
        </w:rPr>
      </w:pPr>
      <w:r w:rsidRPr="00322C49">
        <w:rPr>
          <w:rFonts w:cstheme="minorHAnsi"/>
          <w:sz w:val="28"/>
          <w:szCs w:val="28"/>
          <w:lang w:val="fi-FI"/>
        </w:rPr>
        <w:t>Kierrätys:</w:t>
      </w:r>
      <w:r w:rsidRPr="00322C49">
        <w:rPr>
          <w:rFonts w:cstheme="minorHAnsi"/>
          <w:sz w:val="28"/>
          <w:szCs w:val="28"/>
          <w:lang w:val="fi-FI"/>
        </w:rPr>
        <w:tab/>
        <w:t>Tuote käsitellään SER-jätteenä</w:t>
      </w:r>
      <w:bookmarkEnd w:id="36"/>
      <w:r w:rsidRPr="00322C49">
        <w:rPr>
          <w:rFonts w:cstheme="minorHAnsi"/>
          <w:sz w:val="28"/>
          <w:szCs w:val="28"/>
          <w:lang w:val="fi-FI"/>
        </w:rPr>
        <w:t>, pakkaus pahvijätteenä</w:t>
      </w:r>
    </w:p>
    <w:p w14:paraId="28767DD0" w14:textId="66A876FD" w:rsidR="00097192" w:rsidRPr="00906A31" w:rsidRDefault="00097192" w:rsidP="0094131D">
      <w:pPr>
        <w:pStyle w:val="ListParagraph"/>
        <w:numPr>
          <w:ilvl w:val="0"/>
          <w:numId w:val="11"/>
        </w:numPr>
        <w:tabs>
          <w:tab w:val="right" w:leader="dot" w:pos="9498"/>
        </w:tabs>
        <w:spacing w:after="240"/>
        <w:ind w:left="142" w:hanging="284"/>
        <w:rPr>
          <w:rFonts w:cstheme="minorHAnsi"/>
          <w:sz w:val="28"/>
          <w:szCs w:val="28"/>
        </w:rPr>
      </w:pPr>
      <w:r>
        <w:rPr>
          <w:rFonts w:cstheme="minorHAnsi"/>
          <w:sz w:val="28"/>
          <w:szCs w:val="28"/>
        </w:rPr>
        <w:t>Mitat:</w:t>
      </w:r>
    </w:p>
    <w:p w14:paraId="6E60A01A" w14:textId="3299A37C" w:rsidR="00AB3B77" w:rsidRPr="009F01CF" w:rsidRDefault="00AB3B77" w:rsidP="00AB3B77">
      <w:pPr>
        <w:tabs>
          <w:tab w:val="right" w:leader="dot" w:pos="9498"/>
        </w:tabs>
        <w:spacing w:after="240"/>
        <w:ind w:left="142"/>
        <w:contextualSpacing/>
        <w:jc w:val="center"/>
        <w:rPr>
          <w:rFonts w:cstheme="minorHAnsi"/>
          <w:sz w:val="28"/>
          <w:szCs w:val="28"/>
          <w:lang w:val="fi-FI"/>
        </w:rPr>
      </w:pPr>
      <w:r>
        <w:rPr>
          <w:rFonts w:cstheme="minorHAnsi"/>
          <w:sz w:val="28"/>
          <w:szCs w:val="28"/>
          <w:lang w:val="fi-FI"/>
        </w:rPr>
        <w:t>Pylväsmalli                                        Seinämalli</w:t>
      </w:r>
    </w:p>
    <w:p w14:paraId="618D86CC" w14:textId="5C337B3F" w:rsidR="00383A39" w:rsidRDefault="00B46E83" w:rsidP="00383A39">
      <w:pPr>
        <w:rPr>
          <w:sz w:val="28"/>
          <w:szCs w:val="28"/>
          <w:lang w:val="fi-FI"/>
        </w:rPr>
      </w:pPr>
      <w:r w:rsidRPr="00B46E83">
        <w:rPr>
          <w:noProof/>
          <w:sz w:val="28"/>
          <w:szCs w:val="28"/>
          <w:lang w:val="fi-FI"/>
        </w:rPr>
        <w:drawing>
          <wp:inline distT="0" distB="0" distL="0" distR="0" wp14:anchorId="3E0C1500" wp14:editId="0A8A1FBD">
            <wp:extent cx="6120130" cy="2230755"/>
            <wp:effectExtent l="0" t="0" r="0" b="0"/>
            <wp:docPr id="1640053288" name="Kuva 1" descr="Kuva, joka sisältää kohteen luonnos, diagrammi, Tekninen piirros, Suunnitelm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053288" name="Kuva 1" descr="Kuva, joka sisältää kohteen luonnos, diagrammi, Tekninen piirros, Suunnitelma&#10;&#10;Kuvaus luotu automaattisesti"/>
                    <pic:cNvPicPr/>
                  </pic:nvPicPr>
                  <pic:blipFill>
                    <a:blip r:embed="rId26"/>
                    <a:stretch>
                      <a:fillRect/>
                    </a:stretch>
                  </pic:blipFill>
                  <pic:spPr>
                    <a:xfrm>
                      <a:off x="0" y="0"/>
                      <a:ext cx="6120130" cy="2230755"/>
                    </a:xfrm>
                    <a:prstGeom prst="rect">
                      <a:avLst/>
                    </a:prstGeom>
                  </pic:spPr>
                </pic:pic>
              </a:graphicData>
            </a:graphic>
          </wp:inline>
        </w:drawing>
      </w:r>
    </w:p>
    <w:p w14:paraId="307AB931" w14:textId="77777777" w:rsidR="001376DC" w:rsidRPr="009F01CF" w:rsidRDefault="001376DC" w:rsidP="00383A39">
      <w:pPr>
        <w:rPr>
          <w:sz w:val="28"/>
          <w:szCs w:val="28"/>
          <w:lang w:val="fi-FI"/>
        </w:rPr>
      </w:pPr>
    </w:p>
    <w:p w14:paraId="45D502CF" w14:textId="61369E88" w:rsidR="0009235B" w:rsidRDefault="00383A39" w:rsidP="00097192">
      <w:pPr>
        <w:tabs>
          <w:tab w:val="right" w:leader="dot" w:pos="9498"/>
        </w:tabs>
        <w:spacing w:after="240"/>
        <w:ind w:left="142"/>
        <w:contextualSpacing/>
        <w:rPr>
          <w:sz w:val="28"/>
          <w:szCs w:val="28"/>
        </w:rPr>
      </w:pPr>
      <w:r w:rsidRPr="00383A39">
        <w:rPr>
          <w:noProof/>
          <w:sz w:val="28"/>
          <w:szCs w:val="28"/>
          <w:lang w:eastAsia="fi-FI"/>
        </w:rPr>
        <w:lastRenderedPageBreak/>
        <w:drawing>
          <wp:inline distT="0" distB="0" distL="0" distR="0" wp14:anchorId="2B12BA7D" wp14:editId="08890DB4">
            <wp:extent cx="666750" cy="333375"/>
            <wp:effectExtent l="0" t="0" r="0" b="9525"/>
            <wp:docPr id="6" name="Kuva 6" descr="C:\Users\martimi\AppData\Local\Microsoft\Windows\INetCache\Content.MSO\416B737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mi\AppData\Local\Microsoft\Windows\INetCache\Content.MSO\416B7373.tmp"/>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67504" cy="333752"/>
                    </a:xfrm>
                    <a:prstGeom prst="rect">
                      <a:avLst/>
                    </a:prstGeom>
                    <a:noFill/>
                    <a:ln>
                      <a:noFill/>
                    </a:ln>
                  </pic:spPr>
                </pic:pic>
              </a:graphicData>
            </a:graphic>
          </wp:inline>
        </w:drawing>
      </w:r>
    </w:p>
    <w:p w14:paraId="70D118C2" w14:textId="77777777" w:rsidR="00AB40B5" w:rsidRDefault="00AB40B5" w:rsidP="00097192">
      <w:pPr>
        <w:tabs>
          <w:tab w:val="right" w:leader="dot" w:pos="9498"/>
        </w:tabs>
        <w:spacing w:after="240"/>
        <w:ind w:left="142"/>
        <w:contextualSpacing/>
        <w:rPr>
          <w:sz w:val="28"/>
          <w:szCs w:val="28"/>
        </w:rPr>
      </w:pPr>
    </w:p>
    <w:p w14:paraId="11A096BD" w14:textId="77777777" w:rsidR="00AB40B5" w:rsidRDefault="00AB40B5" w:rsidP="00097192">
      <w:pPr>
        <w:tabs>
          <w:tab w:val="right" w:leader="dot" w:pos="9498"/>
        </w:tabs>
        <w:spacing w:after="240"/>
        <w:ind w:left="142"/>
        <w:contextualSpacing/>
        <w:rPr>
          <w:sz w:val="28"/>
          <w:szCs w:val="28"/>
        </w:rPr>
      </w:pPr>
    </w:p>
    <w:p w14:paraId="10B1733E" w14:textId="77777777" w:rsidR="00A62C28" w:rsidRDefault="00A62C28" w:rsidP="00383A39">
      <w:pPr>
        <w:tabs>
          <w:tab w:val="right" w:leader="dot" w:pos="9498"/>
        </w:tabs>
        <w:spacing w:after="240"/>
        <w:ind w:left="142"/>
        <w:contextualSpacing/>
        <w:rPr>
          <w:sz w:val="28"/>
          <w:szCs w:val="28"/>
        </w:rPr>
      </w:pPr>
    </w:p>
    <w:p w14:paraId="5D99765D" w14:textId="77777777" w:rsidR="0009235B" w:rsidRPr="00383A39" w:rsidRDefault="0009235B" w:rsidP="00383A39">
      <w:pPr>
        <w:tabs>
          <w:tab w:val="right" w:leader="dot" w:pos="9498"/>
        </w:tabs>
        <w:spacing w:after="240"/>
        <w:ind w:left="142"/>
        <w:contextualSpacing/>
        <w:rPr>
          <w:sz w:val="28"/>
          <w:szCs w:val="28"/>
        </w:rPr>
        <w:sectPr w:rsidR="0009235B" w:rsidRPr="00383A39" w:rsidSect="00AE150E">
          <w:type w:val="continuous"/>
          <w:pgSz w:w="11906" w:h="16838"/>
          <w:pgMar w:top="1417" w:right="1134" w:bottom="1418" w:left="1134" w:header="426" w:footer="708" w:gutter="0"/>
          <w:cols w:space="708"/>
          <w:titlePg/>
          <w:docGrid w:linePitch="360"/>
        </w:sectPr>
      </w:pPr>
    </w:p>
    <w:p w14:paraId="31A80CC2" w14:textId="77777777" w:rsidR="0095389A" w:rsidRPr="00A62C28" w:rsidRDefault="0095389A" w:rsidP="000D5DEE">
      <w:pPr>
        <w:pStyle w:val="Frontpage"/>
        <w:framePr w:h="11032" w:hRule="exact" w:wrap="around"/>
        <w:rPr>
          <w:sz w:val="16"/>
          <w:szCs w:val="16"/>
        </w:rPr>
      </w:pPr>
    </w:p>
    <w:p w14:paraId="16FE4971" w14:textId="77777777" w:rsidR="0095389A" w:rsidRPr="00A62C28" w:rsidRDefault="0095389A" w:rsidP="000D5DEE">
      <w:pPr>
        <w:pStyle w:val="Frontpage"/>
        <w:framePr w:h="11032" w:hRule="exact" w:wrap="around"/>
        <w:rPr>
          <w:sz w:val="16"/>
          <w:szCs w:val="16"/>
        </w:rPr>
      </w:pPr>
    </w:p>
    <w:p w14:paraId="34543B29" w14:textId="77777777" w:rsidR="0095389A" w:rsidRPr="00A62C28" w:rsidRDefault="0095389A" w:rsidP="000D5DEE">
      <w:pPr>
        <w:pStyle w:val="Frontpage"/>
        <w:framePr w:h="11032" w:hRule="exact" w:wrap="around"/>
        <w:rPr>
          <w:sz w:val="16"/>
          <w:szCs w:val="16"/>
        </w:rPr>
      </w:pPr>
    </w:p>
    <w:p w14:paraId="1E6E55D5" w14:textId="77777777" w:rsidR="0095389A" w:rsidRPr="00A62C28" w:rsidRDefault="0095389A" w:rsidP="000D5DEE">
      <w:pPr>
        <w:pStyle w:val="Frontpage"/>
        <w:framePr w:h="11032" w:hRule="exact" w:wrap="around"/>
        <w:rPr>
          <w:sz w:val="16"/>
          <w:szCs w:val="16"/>
        </w:rPr>
      </w:pPr>
    </w:p>
    <w:p w14:paraId="09DFA03A" w14:textId="77777777" w:rsidR="0095389A" w:rsidRPr="00A62C28" w:rsidRDefault="0095389A" w:rsidP="000D5DEE">
      <w:pPr>
        <w:pStyle w:val="Frontpage"/>
        <w:framePr w:h="11032" w:hRule="exact" w:wrap="around"/>
        <w:rPr>
          <w:sz w:val="16"/>
          <w:szCs w:val="16"/>
        </w:rPr>
      </w:pPr>
    </w:p>
    <w:p w14:paraId="63128E5C" w14:textId="77777777" w:rsidR="0095389A" w:rsidRPr="00A62C28" w:rsidRDefault="0095389A" w:rsidP="000D5DEE">
      <w:pPr>
        <w:pStyle w:val="Frontpage"/>
        <w:framePr w:h="11032" w:hRule="exact" w:wrap="around"/>
        <w:rPr>
          <w:sz w:val="16"/>
          <w:szCs w:val="16"/>
        </w:rPr>
      </w:pPr>
    </w:p>
    <w:p w14:paraId="59EC4F97" w14:textId="77777777" w:rsidR="0095389A" w:rsidRPr="00A62C28" w:rsidRDefault="0095389A" w:rsidP="000D5DEE">
      <w:pPr>
        <w:pStyle w:val="Frontpage"/>
        <w:framePr w:h="11032" w:hRule="exact" w:wrap="around"/>
        <w:rPr>
          <w:sz w:val="16"/>
          <w:szCs w:val="16"/>
        </w:rPr>
      </w:pPr>
    </w:p>
    <w:p w14:paraId="59B62A79" w14:textId="77777777" w:rsidR="0095389A" w:rsidRPr="00A62C28" w:rsidRDefault="0095389A" w:rsidP="000D5DEE">
      <w:pPr>
        <w:pStyle w:val="Frontpage"/>
        <w:framePr w:h="11032" w:hRule="exact" w:wrap="around"/>
        <w:rPr>
          <w:sz w:val="16"/>
          <w:szCs w:val="16"/>
        </w:rPr>
      </w:pPr>
    </w:p>
    <w:p w14:paraId="3C883CE6" w14:textId="77777777" w:rsidR="0095389A" w:rsidRPr="00A62C28" w:rsidRDefault="0095389A" w:rsidP="000D5DEE">
      <w:pPr>
        <w:pStyle w:val="Frontpage"/>
        <w:framePr w:h="11032" w:hRule="exact" w:wrap="around"/>
        <w:rPr>
          <w:sz w:val="16"/>
          <w:szCs w:val="16"/>
        </w:rPr>
      </w:pPr>
    </w:p>
    <w:p w14:paraId="51950E55" w14:textId="77777777" w:rsidR="0095389A" w:rsidRPr="00A62C28" w:rsidRDefault="0095389A" w:rsidP="000D5DEE">
      <w:pPr>
        <w:pStyle w:val="Frontpage"/>
        <w:framePr w:h="11032" w:hRule="exact" w:wrap="around"/>
        <w:rPr>
          <w:sz w:val="16"/>
          <w:szCs w:val="16"/>
        </w:rPr>
      </w:pPr>
    </w:p>
    <w:p w14:paraId="5E53B75B" w14:textId="77777777" w:rsidR="0095389A" w:rsidRDefault="0095389A" w:rsidP="000D5DEE">
      <w:pPr>
        <w:pStyle w:val="Frontpage"/>
        <w:framePr w:h="11032" w:hRule="exact" w:wrap="around"/>
        <w:rPr>
          <w:sz w:val="16"/>
          <w:szCs w:val="16"/>
        </w:rPr>
      </w:pPr>
    </w:p>
    <w:p w14:paraId="4CAE0E27" w14:textId="77777777" w:rsidR="0095389A" w:rsidRDefault="0095389A" w:rsidP="000D5DEE">
      <w:pPr>
        <w:pStyle w:val="Frontpage"/>
        <w:framePr w:h="11032" w:hRule="exact" w:wrap="around"/>
        <w:rPr>
          <w:sz w:val="16"/>
          <w:szCs w:val="16"/>
        </w:rPr>
      </w:pPr>
    </w:p>
    <w:p w14:paraId="4C61BDD1" w14:textId="77777777" w:rsidR="0095389A" w:rsidRDefault="0095389A" w:rsidP="000D5DEE">
      <w:pPr>
        <w:pStyle w:val="Frontpage"/>
        <w:framePr w:h="11032" w:hRule="exact" w:wrap="around"/>
        <w:rPr>
          <w:sz w:val="16"/>
          <w:szCs w:val="16"/>
        </w:rPr>
      </w:pPr>
    </w:p>
    <w:p w14:paraId="5CBBD7FC" w14:textId="77777777" w:rsidR="0095389A" w:rsidRDefault="0095389A" w:rsidP="000D5DEE">
      <w:pPr>
        <w:pStyle w:val="Frontpage"/>
        <w:framePr w:h="11032" w:hRule="exact" w:wrap="around"/>
        <w:rPr>
          <w:sz w:val="16"/>
          <w:szCs w:val="16"/>
        </w:rPr>
      </w:pPr>
    </w:p>
    <w:p w14:paraId="2D59CF51" w14:textId="77777777" w:rsidR="0095389A" w:rsidRPr="00A62C28" w:rsidRDefault="0095389A" w:rsidP="000D5DEE">
      <w:pPr>
        <w:pStyle w:val="Frontpage"/>
        <w:framePr w:h="11032" w:hRule="exact" w:wrap="around"/>
        <w:rPr>
          <w:sz w:val="16"/>
          <w:szCs w:val="16"/>
        </w:rPr>
      </w:pPr>
    </w:p>
    <w:p w14:paraId="69731810" w14:textId="77777777" w:rsidR="0095389A" w:rsidRDefault="0095389A" w:rsidP="000D5DEE">
      <w:pPr>
        <w:pStyle w:val="Frontpage"/>
        <w:framePr w:h="11032" w:hRule="exact" w:wrap="around"/>
        <w:rPr>
          <w:sz w:val="16"/>
          <w:szCs w:val="16"/>
        </w:rPr>
      </w:pPr>
    </w:p>
    <w:p w14:paraId="4C215006" w14:textId="77777777" w:rsidR="000D5DEE" w:rsidRDefault="000D5DEE" w:rsidP="000D5DEE">
      <w:pPr>
        <w:pStyle w:val="Frontpage"/>
        <w:framePr w:h="11032" w:hRule="exact" w:wrap="around"/>
        <w:rPr>
          <w:sz w:val="16"/>
          <w:szCs w:val="16"/>
        </w:rPr>
      </w:pPr>
    </w:p>
    <w:p w14:paraId="13813A30" w14:textId="77777777" w:rsidR="000D5DEE" w:rsidRPr="00A62C28" w:rsidRDefault="000D5DEE" w:rsidP="000D5DEE">
      <w:pPr>
        <w:pStyle w:val="Frontpage"/>
        <w:framePr w:h="11032" w:hRule="exact" w:wrap="around"/>
        <w:rPr>
          <w:sz w:val="16"/>
          <w:szCs w:val="16"/>
        </w:rPr>
      </w:pPr>
    </w:p>
    <w:p w14:paraId="7F6EFC25" w14:textId="77777777" w:rsidR="0095389A" w:rsidRDefault="0095389A" w:rsidP="000D5DEE">
      <w:pPr>
        <w:pStyle w:val="Frontpage"/>
        <w:framePr w:h="11032" w:hRule="exact" w:wrap="around"/>
        <w:rPr>
          <w:sz w:val="140"/>
          <w:szCs w:val="140"/>
        </w:rPr>
      </w:pPr>
      <w:r>
        <w:drawing>
          <wp:inline distT="0" distB="0" distL="0" distR="0" wp14:anchorId="31C7C8A2" wp14:editId="117D9B71">
            <wp:extent cx="3124460" cy="719682"/>
            <wp:effectExtent l="0" t="0" r="0" b="4445"/>
            <wp:docPr id="2143648183" name="Picture 2143648183" descr="A picture containing graphics, logo, symbol,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uva 8" descr="A picture containing graphics, logo, symbol, fon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4460" cy="719682"/>
                    </a:xfrm>
                    <a:prstGeom prst="rect">
                      <a:avLst/>
                    </a:prstGeom>
                  </pic:spPr>
                </pic:pic>
              </a:graphicData>
            </a:graphic>
          </wp:inline>
        </w:drawing>
      </w:r>
    </w:p>
    <w:p w14:paraId="5FCC0B94" w14:textId="67B6D1E4" w:rsidR="0095389A" w:rsidRPr="00322C49" w:rsidRDefault="0095389A" w:rsidP="000D5DEE">
      <w:pPr>
        <w:pStyle w:val="Frontpage"/>
        <w:framePr w:h="11032" w:hRule="exact" w:wrap="around"/>
        <w:rPr>
          <w:bCs/>
          <w:color w:val="auto"/>
          <w:sz w:val="140"/>
          <w:lang w:val="sv-SE"/>
        </w:rPr>
      </w:pPr>
      <w:r w:rsidRPr="00322C49">
        <w:rPr>
          <w:bCs/>
          <w:color w:val="auto"/>
          <w:sz w:val="140"/>
          <w:lang w:val="sv-SE"/>
        </w:rPr>
        <w:t>6</w:t>
      </w:r>
      <w:r w:rsidR="0094131D" w:rsidRPr="00322C49">
        <w:rPr>
          <w:bCs/>
          <w:color w:val="auto"/>
          <w:sz w:val="140"/>
          <w:lang w:val="sv-SE"/>
        </w:rPr>
        <w:t>4</w:t>
      </w:r>
    </w:p>
    <w:p w14:paraId="31E51B96" w14:textId="77777777" w:rsidR="0095389A" w:rsidRPr="00322C49" w:rsidRDefault="0095389A" w:rsidP="000D5DEE">
      <w:pPr>
        <w:pStyle w:val="Frontpage"/>
        <w:framePr w:h="11032" w:hRule="exact" w:wrap="around"/>
        <w:rPr>
          <w:color w:val="auto"/>
          <w:sz w:val="48"/>
          <w:szCs w:val="48"/>
          <w:lang w:val="sv-SE"/>
        </w:rPr>
      </w:pPr>
    </w:p>
    <w:p w14:paraId="65089D8F" w14:textId="4B7B881C" w:rsidR="00B575F9" w:rsidRPr="00B575F9" w:rsidRDefault="00B575F9" w:rsidP="00B575F9">
      <w:pPr>
        <w:rPr>
          <w:b/>
          <w:bCs/>
          <w:color w:val="0070C0"/>
          <w:sz w:val="56"/>
          <w:szCs w:val="56"/>
          <w:lang w:val="sv-SE"/>
        </w:rPr>
      </w:pPr>
      <w:r w:rsidRPr="00B575F9">
        <w:rPr>
          <w:b/>
          <w:bCs/>
          <w:color w:val="0070C0"/>
          <w:sz w:val="56"/>
          <w:szCs w:val="56"/>
          <w:lang w:val="sv-SE"/>
        </w:rPr>
        <w:t>BRUKS- OCH MONTERINGSANVISNING</w:t>
      </w:r>
    </w:p>
    <w:p w14:paraId="0E082D68" w14:textId="5CB900EC" w:rsidR="0095389A" w:rsidRPr="00322C49" w:rsidRDefault="00B575F9" w:rsidP="00B575F9">
      <w:pPr>
        <w:rPr>
          <w:b/>
          <w:bCs/>
          <w:color w:val="0070C0"/>
          <w:sz w:val="56"/>
          <w:szCs w:val="56"/>
          <w:lang w:val="sv-SE"/>
        </w:rPr>
      </w:pPr>
      <w:r w:rsidRPr="00B575F9">
        <w:rPr>
          <w:rFonts w:ascii="Manrope ExtraBold" w:hAnsi="Manrope ExtraBold" w:cs="@¶'7F™ò"/>
          <w:b/>
          <w:bCs/>
          <w:sz w:val="28"/>
          <w:szCs w:val="28"/>
          <w:lang w:val="sv-SE"/>
        </w:rPr>
        <w:t>Laddare för eldrivna fordon</w:t>
      </w:r>
    </w:p>
    <w:p w14:paraId="6AC29F8F" w14:textId="17A72065" w:rsidR="0095389A" w:rsidRPr="00322C49" w:rsidRDefault="0095389A" w:rsidP="0095389A">
      <w:pPr>
        <w:pStyle w:val="NoSpacing"/>
        <w:rPr>
          <w:sz w:val="28"/>
          <w:szCs w:val="28"/>
          <w:lang w:val="sv-SE"/>
        </w:rPr>
      </w:pPr>
    </w:p>
    <w:p w14:paraId="4770144E" w14:textId="77777777" w:rsidR="0095389A" w:rsidRPr="00322C49" w:rsidRDefault="0095389A" w:rsidP="0095389A">
      <w:pPr>
        <w:rPr>
          <w:lang w:val="sv-SE"/>
        </w:rPr>
      </w:pPr>
      <w:r w:rsidRPr="00322C49">
        <w:rPr>
          <w:lang w:val="sv-SE"/>
        </w:rPr>
        <w:br w:type="page"/>
      </w:r>
    </w:p>
    <w:p w14:paraId="6D684C35" w14:textId="7B2E46EB" w:rsidR="001C4350" w:rsidRDefault="001C4350" w:rsidP="001C4350">
      <w:pPr>
        <w:rPr>
          <w:rFonts w:cstheme="minorHAnsi"/>
          <w:color w:val="0070C0"/>
          <w:sz w:val="36"/>
          <w:szCs w:val="36"/>
          <w:lang w:val="sv-SE"/>
        </w:rPr>
      </w:pPr>
      <w:r w:rsidRPr="001C4350">
        <w:rPr>
          <w:rFonts w:cstheme="minorHAnsi"/>
          <w:color w:val="0070C0"/>
          <w:sz w:val="36"/>
          <w:szCs w:val="36"/>
          <w:lang w:val="sv-SE"/>
        </w:rPr>
        <w:lastRenderedPageBreak/>
        <w:t>INNEHÅLL</w:t>
      </w:r>
    </w:p>
    <w:p w14:paraId="0ADC1952" w14:textId="77777777" w:rsidR="001C4350" w:rsidRPr="00322C49" w:rsidRDefault="001C4350" w:rsidP="008B4B66">
      <w:pPr>
        <w:pStyle w:val="TOC1"/>
        <w:rPr>
          <w:lang w:val="sv-SE"/>
        </w:rPr>
      </w:pPr>
    </w:p>
    <w:p w14:paraId="7B96C9FA" w14:textId="606E2A56" w:rsidR="00072B9A" w:rsidRPr="00BB2AD7" w:rsidRDefault="008B4B66">
      <w:pPr>
        <w:pStyle w:val="TOC1"/>
        <w:rPr>
          <w:noProof/>
          <w:kern w:val="2"/>
          <w:lang w:val="sv-FI" w:eastAsia="fi-FI"/>
          <w14:ligatures w14:val="standardContextual"/>
        </w:rPr>
      </w:pPr>
      <w:r>
        <w:rPr>
          <w:sz w:val="16"/>
          <w:szCs w:val="16"/>
        </w:rPr>
        <w:fldChar w:fldCharType="begin"/>
      </w:r>
      <w:r w:rsidRPr="00322C49">
        <w:rPr>
          <w:sz w:val="16"/>
          <w:szCs w:val="16"/>
          <w:lang w:val="sv-SE"/>
        </w:rPr>
        <w:instrText xml:space="preserve"> TOC \t "Otsikko 1 sininen ruotsi;1;Otsikko 2 ruotsi;2" </w:instrText>
      </w:r>
      <w:r>
        <w:rPr>
          <w:sz w:val="16"/>
          <w:szCs w:val="16"/>
        </w:rPr>
        <w:fldChar w:fldCharType="separate"/>
      </w:r>
      <w:r w:rsidR="00072B9A" w:rsidRPr="00322C49">
        <w:rPr>
          <w:noProof/>
          <w:lang w:val="sv-SE"/>
        </w:rPr>
        <w:t>1.</w:t>
      </w:r>
      <w:r w:rsidR="00072B9A" w:rsidRPr="00BB2AD7">
        <w:rPr>
          <w:noProof/>
          <w:kern w:val="2"/>
          <w:lang w:val="sv-FI" w:eastAsia="fi-FI"/>
          <w14:ligatures w14:val="standardContextual"/>
        </w:rPr>
        <w:tab/>
      </w:r>
      <w:r w:rsidR="00072B9A" w:rsidRPr="00322C49">
        <w:rPr>
          <w:noProof/>
          <w:lang w:val="sv-SE"/>
        </w:rPr>
        <w:t>Om denna instruktionsbok</w:t>
      </w:r>
      <w:r w:rsidR="00072B9A" w:rsidRPr="00322C49">
        <w:rPr>
          <w:noProof/>
          <w:lang w:val="sv-SE"/>
        </w:rPr>
        <w:tab/>
      </w:r>
      <w:r w:rsidR="00072B9A">
        <w:rPr>
          <w:noProof/>
        </w:rPr>
        <w:fldChar w:fldCharType="begin"/>
      </w:r>
      <w:r w:rsidR="00072B9A" w:rsidRPr="00322C49">
        <w:rPr>
          <w:noProof/>
          <w:lang w:val="sv-SE"/>
        </w:rPr>
        <w:instrText xml:space="preserve"> PAGEREF _Toc139533296 \h </w:instrText>
      </w:r>
      <w:r w:rsidR="00072B9A">
        <w:rPr>
          <w:noProof/>
        </w:rPr>
      </w:r>
      <w:r w:rsidR="00072B9A">
        <w:rPr>
          <w:noProof/>
        </w:rPr>
        <w:fldChar w:fldCharType="separate"/>
      </w:r>
      <w:r w:rsidR="006C54C5">
        <w:rPr>
          <w:noProof/>
          <w:lang w:val="sv-SE"/>
        </w:rPr>
        <w:t>21</w:t>
      </w:r>
      <w:r w:rsidR="00072B9A">
        <w:rPr>
          <w:noProof/>
        </w:rPr>
        <w:fldChar w:fldCharType="end"/>
      </w:r>
    </w:p>
    <w:p w14:paraId="62CF835D" w14:textId="2B4588C5" w:rsidR="00072B9A" w:rsidRPr="00BB2AD7" w:rsidRDefault="00072B9A">
      <w:pPr>
        <w:pStyle w:val="TOC1"/>
        <w:rPr>
          <w:noProof/>
          <w:kern w:val="2"/>
          <w:lang w:val="sv-FI" w:eastAsia="fi-FI"/>
          <w14:ligatures w14:val="standardContextual"/>
        </w:rPr>
      </w:pPr>
      <w:r w:rsidRPr="00322C49">
        <w:rPr>
          <w:noProof/>
          <w:lang w:val="sv-SE"/>
        </w:rPr>
        <w:t>2.</w:t>
      </w:r>
      <w:r w:rsidRPr="00BB2AD7">
        <w:rPr>
          <w:noProof/>
          <w:kern w:val="2"/>
          <w:lang w:val="sv-FI" w:eastAsia="fi-FI"/>
          <w14:ligatures w14:val="standardContextual"/>
        </w:rPr>
        <w:tab/>
      </w:r>
      <w:r w:rsidRPr="00322C49">
        <w:rPr>
          <w:noProof/>
          <w:lang w:val="sv-SE"/>
        </w:rPr>
        <w:t>Garanti</w:t>
      </w:r>
      <w:r w:rsidRPr="00322C49">
        <w:rPr>
          <w:noProof/>
          <w:lang w:val="sv-SE"/>
        </w:rPr>
        <w:tab/>
      </w:r>
      <w:r>
        <w:rPr>
          <w:noProof/>
        </w:rPr>
        <w:fldChar w:fldCharType="begin"/>
      </w:r>
      <w:r w:rsidRPr="00322C49">
        <w:rPr>
          <w:noProof/>
          <w:lang w:val="sv-SE"/>
        </w:rPr>
        <w:instrText xml:space="preserve"> PAGEREF _Toc139533297 \h </w:instrText>
      </w:r>
      <w:r>
        <w:rPr>
          <w:noProof/>
        </w:rPr>
      </w:r>
      <w:r>
        <w:rPr>
          <w:noProof/>
        </w:rPr>
        <w:fldChar w:fldCharType="separate"/>
      </w:r>
      <w:r w:rsidR="006C54C5">
        <w:rPr>
          <w:noProof/>
          <w:lang w:val="sv-SE"/>
        </w:rPr>
        <w:t>21</w:t>
      </w:r>
      <w:r>
        <w:rPr>
          <w:noProof/>
        </w:rPr>
        <w:fldChar w:fldCharType="end"/>
      </w:r>
    </w:p>
    <w:p w14:paraId="4DEF7741" w14:textId="09BA7C8B" w:rsidR="00072B9A" w:rsidRPr="00BB2AD7" w:rsidRDefault="00072B9A">
      <w:pPr>
        <w:pStyle w:val="TOC1"/>
        <w:rPr>
          <w:noProof/>
          <w:kern w:val="2"/>
          <w:lang w:val="sv-FI" w:eastAsia="fi-FI"/>
          <w14:ligatures w14:val="standardContextual"/>
        </w:rPr>
      </w:pPr>
      <w:r w:rsidRPr="00322C49">
        <w:rPr>
          <w:noProof/>
          <w:lang w:val="sv-SE"/>
        </w:rPr>
        <w:t>3.</w:t>
      </w:r>
      <w:r w:rsidRPr="00BB2AD7">
        <w:rPr>
          <w:noProof/>
          <w:kern w:val="2"/>
          <w:lang w:val="sv-FI" w:eastAsia="fi-FI"/>
          <w14:ligatures w14:val="standardContextual"/>
        </w:rPr>
        <w:tab/>
      </w:r>
      <w:r w:rsidRPr="00322C49">
        <w:rPr>
          <w:noProof/>
          <w:lang w:val="sv-SE"/>
        </w:rPr>
        <w:t>Säkerhet</w:t>
      </w:r>
      <w:r w:rsidRPr="00322C49">
        <w:rPr>
          <w:noProof/>
          <w:lang w:val="sv-SE"/>
        </w:rPr>
        <w:tab/>
      </w:r>
      <w:r>
        <w:rPr>
          <w:noProof/>
        </w:rPr>
        <w:fldChar w:fldCharType="begin"/>
      </w:r>
      <w:r w:rsidRPr="00322C49">
        <w:rPr>
          <w:noProof/>
          <w:lang w:val="sv-SE"/>
        </w:rPr>
        <w:instrText xml:space="preserve"> PAGEREF _Toc139533298 \h </w:instrText>
      </w:r>
      <w:r>
        <w:rPr>
          <w:noProof/>
        </w:rPr>
      </w:r>
      <w:r>
        <w:rPr>
          <w:noProof/>
        </w:rPr>
        <w:fldChar w:fldCharType="separate"/>
      </w:r>
      <w:r w:rsidR="006C54C5">
        <w:rPr>
          <w:noProof/>
          <w:lang w:val="sv-SE"/>
        </w:rPr>
        <w:t>23</w:t>
      </w:r>
      <w:r>
        <w:rPr>
          <w:noProof/>
        </w:rPr>
        <w:fldChar w:fldCharType="end"/>
      </w:r>
    </w:p>
    <w:p w14:paraId="76BEC4BD" w14:textId="477DF0D1" w:rsidR="00072B9A" w:rsidRPr="00BB2AD7" w:rsidRDefault="00072B9A">
      <w:pPr>
        <w:pStyle w:val="TOC2"/>
        <w:tabs>
          <w:tab w:val="left" w:pos="880"/>
          <w:tab w:val="right" w:leader="dot" w:pos="9628"/>
        </w:tabs>
        <w:rPr>
          <w:noProof/>
          <w:kern w:val="2"/>
          <w:lang w:val="sv-FI" w:eastAsia="fi-FI"/>
          <w14:ligatures w14:val="standardContextual"/>
        </w:rPr>
      </w:pPr>
      <w:r w:rsidRPr="00D7472F">
        <w:rPr>
          <w:noProof/>
          <w:lang w:val="sv-SE"/>
        </w:rPr>
        <w:t>3.1.</w:t>
      </w:r>
      <w:r w:rsidRPr="00BB2AD7">
        <w:rPr>
          <w:noProof/>
          <w:kern w:val="2"/>
          <w:lang w:val="sv-FI" w:eastAsia="fi-FI"/>
          <w14:ligatures w14:val="standardContextual"/>
        </w:rPr>
        <w:tab/>
      </w:r>
      <w:r w:rsidRPr="00D7472F">
        <w:rPr>
          <w:noProof/>
          <w:lang w:val="sv-SE"/>
        </w:rPr>
        <w:t>Varning</w:t>
      </w:r>
      <w:r w:rsidRPr="00322C49">
        <w:rPr>
          <w:noProof/>
          <w:lang w:val="sv-SE"/>
        </w:rPr>
        <w:tab/>
      </w:r>
      <w:r>
        <w:rPr>
          <w:noProof/>
        </w:rPr>
        <w:fldChar w:fldCharType="begin"/>
      </w:r>
      <w:r w:rsidRPr="00322C49">
        <w:rPr>
          <w:noProof/>
          <w:lang w:val="sv-SE"/>
        </w:rPr>
        <w:instrText xml:space="preserve"> PAGEREF _Toc139533299 \h </w:instrText>
      </w:r>
      <w:r>
        <w:rPr>
          <w:noProof/>
        </w:rPr>
      </w:r>
      <w:r>
        <w:rPr>
          <w:noProof/>
        </w:rPr>
        <w:fldChar w:fldCharType="separate"/>
      </w:r>
      <w:r w:rsidR="006C54C5">
        <w:rPr>
          <w:noProof/>
          <w:lang w:val="sv-SE"/>
        </w:rPr>
        <w:t>23</w:t>
      </w:r>
      <w:r>
        <w:rPr>
          <w:noProof/>
        </w:rPr>
        <w:fldChar w:fldCharType="end"/>
      </w:r>
    </w:p>
    <w:p w14:paraId="0F8E757B" w14:textId="33788D96" w:rsidR="00072B9A" w:rsidRPr="00BB2AD7" w:rsidRDefault="00072B9A">
      <w:pPr>
        <w:pStyle w:val="TOC2"/>
        <w:tabs>
          <w:tab w:val="left" w:pos="880"/>
          <w:tab w:val="right" w:leader="dot" w:pos="9628"/>
        </w:tabs>
        <w:rPr>
          <w:noProof/>
          <w:kern w:val="2"/>
          <w:lang w:val="sv-FI" w:eastAsia="fi-FI"/>
          <w14:ligatures w14:val="standardContextual"/>
        </w:rPr>
      </w:pPr>
      <w:r w:rsidRPr="00D7472F">
        <w:rPr>
          <w:noProof/>
          <w:lang w:val="sv-SE"/>
        </w:rPr>
        <w:t>3.2.</w:t>
      </w:r>
      <w:r w:rsidRPr="00BB2AD7">
        <w:rPr>
          <w:noProof/>
          <w:kern w:val="2"/>
          <w:lang w:val="sv-FI" w:eastAsia="fi-FI"/>
          <w14:ligatures w14:val="standardContextual"/>
        </w:rPr>
        <w:tab/>
      </w:r>
      <w:r w:rsidRPr="00D7472F">
        <w:rPr>
          <w:noProof/>
          <w:lang w:val="sv-SE"/>
        </w:rPr>
        <w:t>Allmänt att beakta</w:t>
      </w:r>
      <w:r w:rsidRPr="00322C49">
        <w:rPr>
          <w:noProof/>
          <w:lang w:val="sv-SE"/>
        </w:rPr>
        <w:tab/>
      </w:r>
      <w:r>
        <w:rPr>
          <w:noProof/>
        </w:rPr>
        <w:fldChar w:fldCharType="begin"/>
      </w:r>
      <w:r w:rsidRPr="00322C49">
        <w:rPr>
          <w:noProof/>
          <w:lang w:val="sv-SE"/>
        </w:rPr>
        <w:instrText xml:space="preserve"> PAGEREF _Toc139533300 \h </w:instrText>
      </w:r>
      <w:r>
        <w:rPr>
          <w:noProof/>
        </w:rPr>
      </w:r>
      <w:r>
        <w:rPr>
          <w:noProof/>
        </w:rPr>
        <w:fldChar w:fldCharType="separate"/>
      </w:r>
      <w:r w:rsidR="006C54C5">
        <w:rPr>
          <w:noProof/>
          <w:lang w:val="sv-SE"/>
        </w:rPr>
        <w:t>23</w:t>
      </w:r>
      <w:r>
        <w:rPr>
          <w:noProof/>
        </w:rPr>
        <w:fldChar w:fldCharType="end"/>
      </w:r>
    </w:p>
    <w:p w14:paraId="673DBC09" w14:textId="4E8EF0EF" w:rsidR="00072B9A" w:rsidRPr="00BB2AD7" w:rsidRDefault="00072B9A">
      <w:pPr>
        <w:pStyle w:val="TOC1"/>
        <w:rPr>
          <w:noProof/>
          <w:kern w:val="2"/>
          <w:lang w:val="sv-FI" w:eastAsia="fi-FI"/>
          <w14:ligatures w14:val="standardContextual"/>
        </w:rPr>
      </w:pPr>
      <w:r w:rsidRPr="00322C49">
        <w:rPr>
          <w:noProof/>
          <w:lang w:val="sv-SE"/>
        </w:rPr>
        <w:t>4.</w:t>
      </w:r>
      <w:r w:rsidRPr="00BB2AD7">
        <w:rPr>
          <w:noProof/>
          <w:kern w:val="2"/>
          <w:lang w:val="sv-FI" w:eastAsia="fi-FI"/>
          <w14:ligatures w14:val="standardContextual"/>
        </w:rPr>
        <w:tab/>
      </w:r>
      <w:r w:rsidRPr="00322C49">
        <w:rPr>
          <w:noProof/>
          <w:lang w:val="sv-SE"/>
        </w:rPr>
        <w:t>Allmänt</w:t>
      </w:r>
      <w:r w:rsidRPr="00322C49">
        <w:rPr>
          <w:noProof/>
          <w:lang w:val="sv-SE"/>
        </w:rPr>
        <w:tab/>
      </w:r>
      <w:r>
        <w:rPr>
          <w:noProof/>
        </w:rPr>
        <w:fldChar w:fldCharType="begin"/>
      </w:r>
      <w:r w:rsidRPr="00322C49">
        <w:rPr>
          <w:noProof/>
          <w:lang w:val="sv-SE"/>
        </w:rPr>
        <w:instrText xml:space="preserve"> PAGEREF _Toc139533301 \h </w:instrText>
      </w:r>
      <w:r>
        <w:rPr>
          <w:noProof/>
        </w:rPr>
      </w:r>
      <w:r>
        <w:rPr>
          <w:noProof/>
        </w:rPr>
        <w:fldChar w:fldCharType="separate"/>
      </w:r>
      <w:r w:rsidR="006C54C5">
        <w:rPr>
          <w:noProof/>
          <w:lang w:val="sv-SE"/>
        </w:rPr>
        <w:t>24</w:t>
      </w:r>
      <w:r>
        <w:rPr>
          <w:noProof/>
        </w:rPr>
        <w:fldChar w:fldCharType="end"/>
      </w:r>
    </w:p>
    <w:p w14:paraId="466382A1" w14:textId="7C91255F" w:rsidR="00072B9A" w:rsidRPr="00BB2AD7" w:rsidRDefault="00072B9A">
      <w:pPr>
        <w:pStyle w:val="TOC2"/>
        <w:tabs>
          <w:tab w:val="left" w:pos="880"/>
          <w:tab w:val="right" w:leader="dot" w:pos="9628"/>
        </w:tabs>
        <w:rPr>
          <w:noProof/>
          <w:kern w:val="2"/>
          <w:lang w:val="sv-FI" w:eastAsia="fi-FI"/>
          <w14:ligatures w14:val="standardContextual"/>
        </w:rPr>
      </w:pPr>
      <w:r w:rsidRPr="00D7472F">
        <w:rPr>
          <w:noProof/>
          <w:lang w:val="sv-SE"/>
        </w:rPr>
        <w:t>4.1.</w:t>
      </w:r>
      <w:r w:rsidRPr="00BB2AD7">
        <w:rPr>
          <w:noProof/>
          <w:kern w:val="2"/>
          <w:lang w:val="sv-FI" w:eastAsia="fi-FI"/>
          <w14:ligatures w14:val="standardContextual"/>
        </w:rPr>
        <w:tab/>
      </w:r>
      <w:r w:rsidRPr="00D7472F">
        <w:rPr>
          <w:noProof/>
          <w:lang w:val="sv-SE"/>
        </w:rPr>
        <w:t>Delarnas placering</w:t>
      </w:r>
      <w:r w:rsidRPr="00322C49">
        <w:rPr>
          <w:noProof/>
          <w:lang w:val="sv-SE"/>
        </w:rPr>
        <w:tab/>
      </w:r>
      <w:r>
        <w:rPr>
          <w:noProof/>
        </w:rPr>
        <w:fldChar w:fldCharType="begin"/>
      </w:r>
      <w:r w:rsidRPr="00322C49">
        <w:rPr>
          <w:noProof/>
          <w:lang w:val="sv-SE"/>
        </w:rPr>
        <w:instrText xml:space="preserve"> PAGEREF _Toc139533302 \h </w:instrText>
      </w:r>
      <w:r>
        <w:rPr>
          <w:noProof/>
        </w:rPr>
      </w:r>
      <w:r>
        <w:rPr>
          <w:noProof/>
        </w:rPr>
        <w:fldChar w:fldCharType="separate"/>
      </w:r>
      <w:r w:rsidR="006C54C5">
        <w:rPr>
          <w:noProof/>
          <w:lang w:val="sv-SE"/>
        </w:rPr>
        <w:t>24</w:t>
      </w:r>
      <w:r>
        <w:rPr>
          <w:noProof/>
        </w:rPr>
        <w:fldChar w:fldCharType="end"/>
      </w:r>
    </w:p>
    <w:p w14:paraId="729740C3" w14:textId="104796B7" w:rsidR="00072B9A" w:rsidRPr="00BB2AD7" w:rsidRDefault="00072B9A">
      <w:pPr>
        <w:pStyle w:val="TOC1"/>
        <w:rPr>
          <w:noProof/>
          <w:kern w:val="2"/>
          <w:lang w:val="sv-FI" w:eastAsia="fi-FI"/>
          <w14:ligatures w14:val="standardContextual"/>
        </w:rPr>
      </w:pPr>
      <w:r w:rsidRPr="00322C49">
        <w:rPr>
          <w:noProof/>
          <w:lang w:val="sv-SE"/>
        </w:rPr>
        <w:t>5.</w:t>
      </w:r>
      <w:r w:rsidRPr="00BB2AD7">
        <w:rPr>
          <w:noProof/>
          <w:kern w:val="2"/>
          <w:lang w:val="sv-FI" w:eastAsia="fi-FI"/>
          <w14:ligatures w14:val="standardContextual"/>
        </w:rPr>
        <w:tab/>
      </w:r>
      <w:r w:rsidRPr="00322C49">
        <w:rPr>
          <w:noProof/>
          <w:lang w:val="sv-SE"/>
        </w:rPr>
        <w:t>Montering</w:t>
      </w:r>
      <w:r w:rsidRPr="00322C49">
        <w:rPr>
          <w:noProof/>
          <w:lang w:val="sv-SE"/>
        </w:rPr>
        <w:tab/>
      </w:r>
      <w:r>
        <w:rPr>
          <w:noProof/>
        </w:rPr>
        <w:fldChar w:fldCharType="begin"/>
      </w:r>
      <w:r w:rsidRPr="00322C49">
        <w:rPr>
          <w:noProof/>
          <w:lang w:val="sv-SE"/>
        </w:rPr>
        <w:instrText xml:space="preserve"> PAGEREF _Toc139533303 \h </w:instrText>
      </w:r>
      <w:r>
        <w:rPr>
          <w:noProof/>
        </w:rPr>
      </w:r>
      <w:r>
        <w:rPr>
          <w:noProof/>
        </w:rPr>
        <w:fldChar w:fldCharType="separate"/>
      </w:r>
      <w:r w:rsidR="006C54C5">
        <w:rPr>
          <w:noProof/>
          <w:lang w:val="sv-SE"/>
        </w:rPr>
        <w:t>26</w:t>
      </w:r>
      <w:r>
        <w:rPr>
          <w:noProof/>
        </w:rPr>
        <w:fldChar w:fldCharType="end"/>
      </w:r>
    </w:p>
    <w:p w14:paraId="2F9C76B8" w14:textId="77D342DF" w:rsidR="00072B9A" w:rsidRPr="00BB2AD7" w:rsidRDefault="00072B9A">
      <w:pPr>
        <w:pStyle w:val="TOC2"/>
        <w:tabs>
          <w:tab w:val="left" w:pos="880"/>
          <w:tab w:val="right" w:leader="dot" w:pos="9628"/>
        </w:tabs>
        <w:rPr>
          <w:noProof/>
          <w:kern w:val="2"/>
          <w:lang w:val="sv-FI" w:eastAsia="fi-FI"/>
          <w14:ligatures w14:val="standardContextual"/>
        </w:rPr>
      </w:pPr>
      <w:r w:rsidRPr="00D7472F">
        <w:rPr>
          <w:noProof/>
          <w:lang w:val="sv-SE"/>
        </w:rPr>
        <w:t>5.1.</w:t>
      </w:r>
      <w:r w:rsidRPr="00BB2AD7">
        <w:rPr>
          <w:noProof/>
          <w:kern w:val="2"/>
          <w:lang w:val="sv-FI" w:eastAsia="fi-FI"/>
          <w14:ligatures w14:val="standardContextual"/>
        </w:rPr>
        <w:tab/>
      </w:r>
      <w:r w:rsidR="00BB2AD7">
        <w:rPr>
          <w:noProof/>
          <w:lang w:val="sv-SE"/>
        </w:rPr>
        <w:t>M</w:t>
      </w:r>
      <w:r w:rsidRPr="00D7472F">
        <w:rPr>
          <w:noProof/>
          <w:lang w:val="sv-SE"/>
        </w:rPr>
        <w:t>ontering i vägg</w:t>
      </w:r>
      <w:r w:rsidRPr="00322C49">
        <w:rPr>
          <w:noProof/>
          <w:lang w:val="sv-SE"/>
        </w:rPr>
        <w:tab/>
      </w:r>
      <w:r>
        <w:rPr>
          <w:noProof/>
        </w:rPr>
        <w:fldChar w:fldCharType="begin"/>
      </w:r>
      <w:r w:rsidRPr="00322C49">
        <w:rPr>
          <w:noProof/>
          <w:lang w:val="sv-SE"/>
        </w:rPr>
        <w:instrText xml:space="preserve"> PAGEREF _Toc139533304 \h </w:instrText>
      </w:r>
      <w:r>
        <w:rPr>
          <w:noProof/>
        </w:rPr>
      </w:r>
      <w:r>
        <w:rPr>
          <w:noProof/>
        </w:rPr>
        <w:fldChar w:fldCharType="separate"/>
      </w:r>
      <w:r w:rsidR="006C54C5">
        <w:rPr>
          <w:noProof/>
          <w:lang w:val="sv-SE"/>
        </w:rPr>
        <w:t>26</w:t>
      </w:r>
      <w:r>
        <w:rPr>
          <w:noProof/>
        </w:rPr>
        <w:fldChar w:fldCharType="end"/>
      </w:r>
    </w:p>
    <w:p w14:paraId="208350AE" w14:textId="2B020E6B" w:rsidR="00072B9A" w:rsidRPr="00BB2AD7" w:rsidRDefault="00072B9A">
      <w:pPr>
        <w:pStyle w:val="TOC2"/>
        <w:tabs>
          <w:tab w:val="left" w:pos="880"/>
          <w:tab w:val="right" w:leader="dot" w:pos="9628"/>
        </w:tabs>
        <w:rPr>
          <w:noProof/>
          <w:kern w:val="2"/>
          <w:lang w:val="sv-FI" w:eastAsia="fi-FI"/>
          <w14:ligatures w14:val="standardContextual"/>
        </w:rPr>
      </w:pPr>
      <w:r w:rsidRPr="00D7472F">
        <w:rPr>
          <w:noProof/>
          <w:lang w:val="sv-SE"/>
        </w:rPr>
        <w:t>5.2.</w:t>
      </w:r>
      <w:r w:rsidRPr="00BB2AD7">
        <w:rPr>
          <w:noProof/>
          <w:kern w:val="2"/>
          <w:lang w:val="sv-FI" w:eastAsia="fi-FI"/>
          <w14:ligatures w14:val="standardContextual"/>
        </w:rPr>
        <w:tab/>
      </w:r>
      <w:r w:rsidR="00BB2AD7">
        <w:rPr>
          <w:noProof/>
          <w:lang w:val="sv-SE"/>
        </w:rPr>
        <w:t>P</w:t>
      </w:r>
      <w:r w:rsidRPr="00D7472F">
        <w:rPr>
          <w:noProof/>
          <w:lang w:val="sv-SE"/>
        </w:rPr>
        <w:t>elarmontering</w:t>
      </w:r>
      <w:r w:rsidRPr="00322C49">
        <w:rPr>
          <w:noProof/>
          <w:lang w:val="sv-SE"/>
        </w:rPr>
        <w:tab/>
      </w:r>
      <w:r>
        <w:rPr>
          <w:noProof/>
        </w:rPr>
        <w:fldChar w:fldCharType="begin"/>
      </w:r>
      <w:r w:rsidRPr="00322C49">
        <w:rPr>
          <w:noProof/>
          <w:lang w:val="sv-SE"/>
        </w:rPr>
        <w:instrText xml:space="preserve"> PAGEREF _Toc139533305 \h </w:instrText>
      </w:r>
      <w:r>
        <w:rPr>
          <w:noProof/>
        </w:rPr>
      </w:r>
      <w:r>
        <w:rPr>
          <w:noProof/>
        </w:rPr>
        <w:fldChar w:fldCharType="separate"/>
      </w:r>
      <w:r w:rsidR="006C54C5">
        <w:rPr>
          <w:noProof/>
          <w:lang w:val="sv-SE"/>
        </w:rPr>
        <w:t>26</w:t>
      </w:r>
      <w:r>
        <w:rPr>
          <w:noProof/>
        </w:rPr>
        <w:fldChar w:fldCharType="end"/>
      </w:r>
    </w:p>
    <w:p w14:paraId="68BAE2E6" w14:textId="783F3A22" w:rsidR="00072B9A" w:rsidRPr="00BB2AD7" w:rsidRDefault="00072B9A">
      <w:pPr>
        <w:pStyle w:val="TOC1"/>
        <w:rPr>
          <w:noProof/>
          <w:kern w:val="2"/>
          <w:lang w:val="sv-FI" w:eastAsia="fi-FI"/>
          <w14:ligatures w14:val="standardContextual"/>
        </w:rPr>
      </w:pPr>
      <w:r w:rsidRPr="00322C49">
        <w:rPr>
          <w:noProof/>
          <w:lang w:val="sv-SE"/>
        </w:rPr>
        <w:t>6.</w:t>
      </w:r>
      <w:r w:rsidRPr="00BB2AD7">
        <w:rPr>
          <w:noProof/>
          <w:kern w:val="2"/>
          <w:lang w:val="sv-FI" w:eastAsia="fi-FI"/>
          <w14:ligatures w14:val="standardContextual"/>
        </w:rPr>
        <w:tab/>
      </w:r>
      <w:r w:rsidRPr="00322C49">
        <w:rPr>
          <w:noProof/>
          <w:lang w:val="sv-SE"/>
        </w:rPr>
        <w:t xml:space="preserve">Användning och </w:t>
      </w:r>
      <w:r w:rsidR="00BB2AD7" w:rsidRPr="00322C49">
        <w:rPr>
          <w:noProof/>
          <w:lang w:val="sv-SE"/>
        </w:rPr>
        <w:t>signallampor</w:t>
      </w:r>
      <w:r w:rsidRPr="00322C49">
        <w:rPr>
          <w:noProof/>
          <w:lang w:val="sv-SE"/>
        </w:rPr>
        <w:tab/>
      </w:r>
      <w:r>
        <w:rPr>
          <w:noProof/>
        </w:rPr>
        <w:fldChar w:fldCharType="begin"/>
      </w:r>
      <w:r w:rsidRPr="00322C49">
        <w:rPr>
          <w:noProof/>
          <w:lang w:val="sv-SE"/>
        </w:rPr>
        <w:instrText xml:space="preserve"> PAGEREF _Toc139533306 \h </w:instrText>
      </w:r>
      <w:r>
        <w:rPr>
          <w:noProof/>
        </w:rPr>
      </w:r>
      <w:r>
        <w:rPr>
          <w:noProof/>
        </w:rPr>
        <w:fldChar w:fldCharType="separate"/>
      </w:r>
      <w:r w:rsidR="006C54C5">
        <w:rPr>
          <w:noProof/>
          <w:lang w:val="sv-SE"/>
        </w:rPr>
        <w:t>28</w:t>
      </w:r>
      <w:r>
        <w:rPr>
          <w:noProof/>
        </w:rPr>
        <w:fldChar w:fldCharType="end"/>
      </w:r>
    </w:p>
    <w:p w14:paraId="649F7A87" w14:textId="7B543701" w:rsidR="00072B9A" w:rsidRPr="00BB2AD7" w:rsidRDefault="00072B9A">
      <w:pPr>
        <w:pStyle w:val="TOC1"/>
        <w:rPr>
          <w:noProof/>
          <w:kern w:val="2"/>
          <w:lang w:val="sv-FI" w:eastAsia="fi-FI"/>
          <w14:ligatures w14:val="standardContextual"/>
        </w:rPr>
      </w:pPr>
      <w:r w:rsidRPr="00322C49">
        <w:rPr>
          <w:noProof/>
          <w:lang w:val="sv-SE"/>
        </w:rPr>
        <w:t>7.</w:t>
      </w:r>
      <w:r w:rsidRPr="00BB2AD7">
        <w:rPr>
          <w:noProof/>
          <w:kern w:val="2"/>
          <w:lang w:val="sv-FI" w:eastAsia="fi-FI"/>
          <w14:ligatures w14:val="standardContextual"/>
        </w:rPr>
        <w:tab/>
      </w:r>
      <w:r w:rsidR="00BB2AD7" w:rsidRPr="00322C49">
        <w:rPr>
          <w:noProof/>
          <w:lang w:val="sv-SE"/>
        </w:rPr>
        <w:t>E</w:t>
      </w:r>
      <w:r w:rsidRPr="00322C49">
        <w:rPr>
          <w:noProof/>
          <w:lang w:val="sv-SE"/>
        </w:rPr>
        <w:t>nergimätare*</w:t>
      </w:r>
      <w:r w:rsidRPr="00322C49">
        <w:rPr>
          <w:noProof/>
          <w:lang w:val="sv-SE"/>
        </w:rPr>
        <w:tab/>
      </w:r>
      <w:r>
        <w:rPr>
          <w:noProof/>
        </w:rPr>
        <w:fldChar w:fldCharType="begin"/>
      </w:r>
      <w:r w:rsidRPr="00322C49">
        <w:rPr>
          <w:noProof/>
          <w:lang w:val="sv-SE"/>
        </w:rPr>
        <w:instrText xml:space="preserve"> PAGEREF _Toc139533307 \h </w:instrText>
      </w:r>
      <w:r>
        <w:rPr>
          <w:noProof/>
        </w:rPr>
      </w:r>
      <w:r>
        <w:rPr>
          <w:noProof/>
        </w:rPr>
        <w:fldChar w:fldCharType="separate"/>
      </w:r>
      <w:r w:rsidR="006C54C5">
        <w:rPr>
          <w:noProof/>
          <w:lang w:val="sv-SE"/>
        </w:rPr>
        <w:t>29</w:t>
      </w:r>
      <w:r>
        <w:rPr>
          <w:noProof/>
        </w:rPr>
        <w:fldChar w:fldCharType="end"/>
      </w:r>
    </w:p>
    <w:p w14:paraId="552C793D" w14:textId="6E305EDF" w:rsidR="00072B9A" w:rsidRPr="00BB2AD7" w:rsidRDefault="00072B9A">
      <w:pPr>
        <w:pStyle w:val="TOC1"/>
        <w:rPr>
          <w:noProof/>
          <w:kern w:val="2"/>
          <w:lang w:val="sv-FI" w:eastAsia="fi-FI"/>
          <w14:ligatures w14:val="standardContextual"/>
        </w:rPr>
      </w:pPr>
      <w:r w:rsidRPr="00322C49">
        <w:rPr>
          <w:noProof/>
          <w:lang w:val="sv-SE"/>
        </w:rPr>
        <w:t>8.</w:t>
      </w:r>
      <w:r w:rsidRPr="00BB2AD7">
        <w:rPr>
          <w:noProof/>
          <w:kern w:val="2"/>
          <w:lang w:val="sv-FI" w:eastAsia="fi-FI"/>
          <w14:ligatures w14:val="standardContextual"/>
        </w:rPr>
        <w:tab/>
      </w:r>
      <w:r w:rsidR="00BB2AD7" w:rsidRPr="00322C49">
        <w:rPr>
          <w:noProof/>
          <w:lang w:val="sv-SE"/>
        </w:rPr>
        <w:t>N</w:t>
      </w:r>
      <w:r w:rsidRPr="00322C49">
        <w:rPr>
          <w:noProof/>
          <w:lang w:val="sv-SE"/>
        </w:rPr>
        <w:t>yckel</w:t>
      </w:r>
      <w:r w:rsidR="009B2DED" w:rsidRPr="00322C49">
        <w:rPr>
          <w:noProof/>
          <w:lang w:val="sv-SE"/>
        </w:rPr>
        <w:t>av</w:t>
      </w:r>
      <w:r w:rsidRPr="00322C49">
        <w:rPr>
          <w:noProof/>
          <w:lang w:val="sv-SE"/>
        </w:rPr>
        <w:t>brytare</w:t>
      </w:r>
      <w:r w:rsidRPr="00322C49">
        <w:rPr>
          <w:noProof/>
          <w:lang w:val="sv-SE"/>
        </w:rPr>
        <w:tab/>
      </w:r>
      <w:r>
        <w:rPr>
          <w:noProof/>
        </w:rPr>
        <w:fldChar w:fldCharType="begin"/>
      </w:r>
      <w:r w:rsidRPr="00322C49">
        <w:rPr>
          <w:noProof/>
          <w:lang w:val="sv-SE"/>
        </w:rPr>
        <w:instrText xml:space="preserve"> PAGEREF _Toc139533308 \h </w:instrText>
      </w:r>
      <w:r>
        <w:rPr>
          <w:noProof/>
        </w:rPr>
      </w:r>
      <w:r>
        <w:rPr>
          <w:noProof/>
        </w:rPr>
        <w:fldChar w:fldCharType="separate"/>
      </w:r>
      <w:r w:rsidR="006C54C5">
        <w:rPr>
          <w:noProof/>
          <w:lang w:val="sv-SE"/>
        </w:rPr>
        <w:t>29</w:t>
      </w:r>
      <w:r>
        <w:rPr>
          <w:noProof/>
        </w:rPr>
        <w:fldChar w:fldCharType="end"/>
      </w:r>
    </w:p>
    <w:p w14:paraId="2633FE17" w14:textId="361A8C02" w:rsidR="00072B9A" w:rsidRPr="00BB2AD7" w:rsidRDefault="00072B9A">
      <w:pPr>
        <w:pStyle w:val="TOC1"/>
        <w:rPr>
          <w:noProof/>
          <w:kern w:val="2"/>
          <w:lang w:val="sv-FI" w:eastAsia="fi-FI"/>
          <w14:ligatures w14:val="standardContextual"/>
        </w:rPr>
      </w:pPr>
      <w:r w:rsidRPr="00322C49">
        <w:rPr>
          <w:noProof/>
          <w:lang w:val="sv-SE"/>
        </w:rPr>
        <w:t>9.</w:t>
      </w:r>
      <w:r w:rsidRPr="00BB2AD7">
        <w:rPr>
          <w:noProof/>
          <w:kern w:val="2"/>
          <w:lang w:val="sv-FI" w:eastAsia="fi-FI"/>
          <w14:ligatures w14:val="standardContextual"/>
        </w:rPr>
        <w:tab/>
      </w:r>
      <w:r w:rsidR="00BB2AD7" w:rsidRPr="00322C49">
        <w:rPr>
          <w:noProof/>
          <w:lang w:val="sv-SE"/>
        </w:rPr>
        <w:t>K</w:t>
      </w:r>
      <w:r w:rsidRPr="00322C49">
        <w:rPr>
          <w:noProof/>
          <w:lang w:val="sv-SE"/>
        </w:rPr>
        <w:t>oppli</w:t>
      </w:r>
      <w:r w:rsidR="00BB2AD7" w:rsidRPr="00322C49">
        <w:rPr>
          <w:noProof/>
          <w:lang w:val="sv-SE"/>
        </w:rPr>
        <w:t>n</w:t>
      </w:r>
      <w:r w:rsidRPr="00322C49">
        <w:rPr>
          <w:noProof/>
          <w:lang w:val="sv-SE"/>
        </w:rPr>
        <w:t>gsur* för uppvärmning</w:t>
      </w:r>
      <w:r w:rsidRPr="00322C49">
        <w:rPr>
          <w:noProof/>
          <w:lang w:val="sv-SE"/>
        </w:rPr>
        <w:tab/>
      </w:r>
      <w:r>
        <w:rPr>
          <w:noProof/>
        </w:rPr>
        <w:fldChar w:fldCharType="begin"/>
      </w:r>
      <w:r w:rsidRPr="00322C49">
        <w:rPr>
          <w:noProof/>
          <w:lang w:val="sv-SE"/>
        </w:rPr>
        <w:instrText xml:space="preserve"> PAGEREF _Toc139533309 \h </w:instrText>
      </w:r>
      <w:r>
        <w:rPr>
          <w:noProof/>
        </w:rPr>
      </w:r>
      <w:r>
        <w:rPr>
          <w:noProof/>
        </w:rPr>
        <w:fldChar w:fldCharType="separate"/>
      </w:r>
      <w:r w:rsidR="006C54C5">
        <w:rPr>
          <w:noProof/>
          <w:lang w:val="sv-SE"/>
        </w:rPr>
        <w:t>29</w:t>
      </w:r>
      <w:r>
        <w:rPr>
          <w:noProof/>
        </w:rPr>
        <w:fldChar w:fldCharType="end"/>
      </w:r>
    </w:p>
    <w:p w14:paraId="33A78588" w14:textId="683A8372" w:rsidR="00072B9A" w:rsidRPr="00BB2AD7" w:rsidRDefault="00072B9A">
      <w:pPr>
        <w:pStyle w:val="TOC1"/>
        <w:rPr>
          <w:noProof/>
          <w:kern w:val="2"/>
          <w:lang w:val="sv-FI" w:eastAsia="fi-FI"/>
          <w14:ligatures w14:val="standardContextual"/>
        </w:rPr>
      </w:pPr>
      <w:r w:rsidRPr="00322C49">
        <w:rPr>
          <w:noProof/>
          <w:lang w:val="sv-SE"/>
        </w:rPr>
        <w:t>10.</w:t>
      </w:r>
      <w:r w:rsidRPr="00BB2AD7">
        <w:rPr>
          <w:noProof/>
          <w:kern w:val="2"/>
          <w:lang w:val="sv-FI" w:eastAsia="fi-FI"/>
          <w14:ligatures w14:val="standardContextual"/>
        </w:rPr>
        <w:tab/>
      </w:r>
      <w:r w:rsidR="00BB2AD7" w:rsidRPr="00322C49">
        <w:rPr>
          <w:noProof/>
          <w:lang w:val="sv-SE"/>
        </w:rPr>
        <w:t>L</w:t>
      </w:r>
      <w:r w:rsidRPr="00322C49">
        <w:rPr>
          <w:noProof/>
          <w:lang w:val="sv-SE"/>
        </w:rPr>
        <w:t>astbalansering</w:t>
      </w:r>
      <w:r w:rsidRPr="00322C49">
        <w:rPr>
          <w:noProof/>
          <w:lang w:val="sv-SE"/>
        </w:rPr>
        <w:tab/>
      </w:r>
      <w:r>
        <w:rPr>
          <w:noProof/>
        </w:rPr>
        <w:fldChar w:fldCharType="begin"/>
      </w:r>
      <w:r w:rsidRPr="00322C49">
        <w:rPr>
          <w:noProof/>
          <w:lang w:val="sv-SE"/>
        </w:rPr>
        <w:instrText xml:space="preserve"> PAGEREF _Toc139533310 \h </w:instrText>
      </w:r>
      <w:r>
        <w:rPr>
          <w:noProof/>
        </w:rPr>
      </w:r>
      <w:r>
        <w:rPr>
          <w:noProof/>
        </w:rPr>
        <w:fldChar w:fldCharType="separate"/>
      </w:r>
      <w:r w:rsidR="006C54C5">
        <w:rPr>
          <w:noProof/>
          <w:lang w:val="sv-SE"/>
        </w:rPr>
        <w:t>30</w:t>
      </w:r>
      <w:r>
        <w:rPr>
          <w:noProof/>
        </w:rPr>
        <w:fldChar w:fldCharType="end"/>
      </w:r>
    </w:p>
    <w:p w14:paraId="3CBA8FB1" w14:textId="2D0112D0" w:rsidR="00072B9A" w:rsidRPr="00BB2AD7" w:rsidRDefault="00072B9A">
      <w:pPr>
        <w:pStyle w:val="TOC2"/>
        <w:tabs>
          <w:tab w:val="left" w:pos="1100"/>
          <w:tab w:val="right" w:leader="dot" w:pos="9628"/>
        </w:tabs>
        <w:rPr>
          <w:noProof/>
          <w:kern w:val="2"/>
          <w:lang w:val="sv-FI" w:eastAsia="fi-FI"/>
          <w14:ligatures w14:val="standardContextual"/>
        </w:rPr>
      </w:pPr>
      <w:r w:rsidRPr="00D7472F">
        <w:rPr>
          <w:noProof/>
          <w:lang w:val="sv-SE"/>
        </w:rPr>
        <w:t>10.1.</w:t>
      </w:r>
      <w:r w:rsidRPr="00BB2AD7">
        <w:rPr>
          <w:noProof/>
          <w:kern w:val="2"/>
          <w:lang w:val="sv-FI" w:eastAsia="fi-FI"/>
          <w14:ligatures w14:val="standardContextual"/>
        </w:rPr>
        <w:tab/>
      </w:r>
      <w:r w:rsidR="00BB2AD7">
        <w:rPr>
          <w:noProof/>
          <w:lang w:val="sv-SE"/>
        </w:rPr>
        <w:t>P</w:t>
      </w:r>
      <w:r w:rsidRPr="00D7472F">
        <w:rPr>
          <w:noProof/>
          <w:lang w:val="sv-SE"/>
        </w:rPr>
        <w:t>arning med centralenhet</w:t>
      </w:r>
      <w:r w:rsidRPr="00322C49">
        <w:rPr>
          <w:noProof/>
          <w:lang w:val="sv-SE"/>
        </w:rPr>
        <w:tab/>
      </w:r>
      <w:r>
        <w:rPr>
          <w:noProof/>
        </w:rPr>
        <w:fldChar w:fldCharType="begin"/>
      </w:r>
      <w:r w:rsidRPr="00322C49">
        <w:rPr>
          <w:noProof/>
          <w:lang w:val="sv-SE"/>
        </w:rPr>
        <w:instrText xml:space="preserve"> PAGEREF _Toc139533311 \h </w:instrText>
      </w:r>
      <w:r>
        <w:rPr>
          <w:noProof/>
        </w:rPr>
      </w:r>
      <w:r>
        <w:rPr>
          <w:noProof/>
        </w:rPr>
        <w:fldChar w:fldCharType="separate"/>
      </w:r>
      <w:r w:rsidR="006C54C5">
        <w:rPr>
          <w:noProof/>
          <w:lang w:val="sv-SE"/>
        </w:rPr>
        <w:t>30</w:t>
      </w:r>
      <w:r>
        <w:rPr>
          <w:noProof/>
        </w:rPr>
        <w:fldChar w:fldCharType="end"/>
      </w:r>
    </w:p>
    <w:p w14:paraId="5C27589C" w14:textId="0CE0034C" w:rsidR="00072B9A" w:rsidRPr="00BB2AD7" w:rsidRDefault="00072B9A">
      <w:pPr>
        <w:pStyle w:val="TOC2"/>
        <w:tabs>
          <w:tab w:val="left" w:pos="1100"/>
          <w:tab w:val="right" w:leader="dot" w:pos="9628"/>
        </w:tabs>
        <w:rPr>
          <w:noProof/>
          <w:kern w:val="2"/>
          <w:lang w:val="sv-FI" w:eastAsia="fi-FI"/>
          <w14:ligatures w14:val="standardContextual"/>
        </w:rPr>
      </w:pPr>
      <w:r w:rsidRPr="00D7472F">
        <w:rPr>
          <w:noProof/>
          <w:lang w:val="sv-SE"/>
        </w:rPr>
        <w:t>10.2.</w:t>
      </w:r>
      <w:r w:rsidRPr="00BB2AD7">
        <w:rPr>
          <w:noProof/>
          <w:kern w:val="2"/>
          <w:lang w:val="sv-FI" w:eastAsia="fi-FI"/>
          <w14:ligatures w14:val="standardContextual"/>
        </w:rPr>
        <w:tab/>
      </w:r>
      <w:r w:rsidR="00BB2AD7">
        <w:rPr>
          <w:noProof/>
          <w:lang w:val="sv-SE"/>
        </w:rPr>
        <w:t>R</w:t>
      </w:r>
      <w:r w:rsidRPr="00D7472F">
        <w:rPr>
          <w:noProof/>
          <w:lang w:val="sv-SE"/>
        </w:rPr>
        <w:t>adera ihopparning</w:t>
      </w:r>
      <w:r w:rsidRPr="00322C49">
        <w:rPr>
          <w:noProof/>
          <w:lang w:val="sv-SE"/>
        </w:rPr>
        <w:tab/>
      </w:r>
      <w:r>
        <w:rPr>
          <w:noProof/>
        </w:rPr>
        <w:fldChar w:fldCharType="begin"/>
      </w:r>
      <w:r w:rsidRPr="00322C49">
        <w:rPr>
          <w:noProof/>
          <w:lang w:val="sv-SE"/>
        </w:rPr>
        <w:instrText xml:space="preserve"> PAGEREF _Toc139533312 \h </w:instrText>
      </w:r>
      <w:r>
        <w:rPr>
          <w:noProof/>
        </w:rPr>
      </w:r>
      <w:r>
        <w:rPr>
          <w:noProof/>
        </w:rPr>
        <w:fldChar w:fldCharType="separate"/>
      </w:r>
      <w:r w:rsidR="006C54C5">
        <w:rPr>
          <w:noProof/>
          <w:lang w:val="sv-SE"/>
        </w:rPr>
        <w:t>31</w:t>
      </w:r>
      <w:r>
        <w:rPr>
          <w:noProof/>
        </w:rPr>
        <w:fldChar w:fldCharType="end"/>
      </w:r>
    </w:p>
    <w:p w14:paraId="6C7F344F" w14:textId="4276269A" w:rsidR="00072B9A" w:rsidRPr="00BB2AD7" w:rsidRDefault="00072B9A">
      <w:pPr>
        <w:pStyle w:val="TOC2"/>
        <w:tabs>
          <w:tab w:val="left" w:pos="1100"/>
          <w:tab w:val="right" w:leader="dot" w:pos="9628"/>
        </w:tabs>
        <w:rPr>
          <w:noProof/>
          <w:kern w:val="2"/>
          <w:lang w:val="sv-FI" w:eastAsia="fi-FI"/>
          <w14:ligatures w14:val="standardContextual"/>
        </w:rPr>
      </w:pPr>
      <w:r w:rsidRPr="00D7472F">
        <w:rPr>
          <w:noProof/>
          <w:lang w:val="sv-SE"/>
        </w:rPr>
        <w:t>10.3.</w:t>
      </w:r>
      <w:r w:rsidRPr="00BB2AD7">
        <w:rPr>
          <w:noProof/>
          <w:kern w:val="2"/>
          <w:lang w:val="sv-FI" w:eastAsia="fi-FI"/>
          <w14:ligatures w14:val="standardContextual"/>
        </w:rPr>
        <w:tab/>
      </w:r>
      <w:r w:rsidR="00BB2AD7">
        <w:rPr>
          <w:noProof/>
          <w:lang w:val="sv-SE"/>
        </w:rPr>
        <w:t>L</w:t>
      </w:r>
      <w:r w:rsidRPr="00D7472F">
        <w:rPr>
          <w:noProof/>
          <w:lang w:val="sv-SE"/>
        </w:rPr>
        <w:t xml:space="preserve">astbalanseringens </w:t>
      </w:r>
      <w:r w:rsidR="00BB2AD7">
        <w:rPr>
          <w:noProof/>
          <w:lang w:val="sv-SE"/>
        </w:rPr>
        <w:t>signallampa</w:t>
      </w:r>
      <w:r w:rsidRPr="00322C49">
        <w:rPr>
          <w:noProof/>
          <w:lang w:val="sv-SE"/>
        </w:rPr>
        <w:tab/>
      </w:r>
      <w:r>
        <w:rPr>
          <w:noProof/>
        </w:rPr>
        <w:fldChar w:fldCharType="begin"/>
      </w:r>
      <w:r w:rsidRPr="00322C49">
        <w:rPr>
          <w:noProof/>
          <w:lang w:val="sv-SE"/>
        </w:rPr>
        <w:instrText xml:space="preserve"> PAGEREF _Toc139533313 \h </w:instrText>
      </w:r>
      <w:r>
        <w:rPr>
          <w:noProof/>
        </w:rPr>
      </w:r>
      <w:r>
        <w:rPr>
          <w:noProof/>
        </w:rPr>
        <w:fldChar w:fldCharType="separate"/>
      </w:r>
      <w:r w:rsidR="006C54C5">
        <w:rPr>
          <w:noProof/>
          <w:lang w:val="sv-SE"/>
        </w:rPr>
        <w:t>31</w:t>
      </w:r>
      <w:r>
        <w:rPr>
          <w:noProof/>
        </w:rPr>
        <w:fldChar w:fldCharType="end"/>
      </w:r>
    </w:p>
    <w:p w14:paraId="67069A28" w14:textId="1003F683" w:rsidR="00072B9A" w:rsidRPr="00BB2AD7" w:rsidRDefault="00072B9A">
      <w:pPr>
        <w:pStyle w:val="TOC1"/>
        <w:rPr>
          <w:noProof/>
          <w:kern w:val="2"/>
          <w:lang w:val="sv-FI" w:eastAsia="fi-FI"/>
          <w14:ligatures w14:val="standardContextual"/>
        </w:rPr>
      </w:pPr>
      <w:r w:rsidRPr="00322C49">
        <w:rPr>
          <w:noProof/>
          <w:lang w:val="sv-SE"/>
        </w:rPr>
        <w:t>11.</w:t>
      </w:r>
      <w:r w:rsidRPr="00BB2AD7">
        <w:rPr>
          <w:noProof/>
          <w:kern w:val="2"/>
          <w:lang w:val="sv-FI" w:eastAsia="fi-FI"/>
          <w14:ligatures w14:val="standardContextual"/>
        </w:rPr>
        <w:tab/>
      </w:r>
      <w:r w:rsidRPr="00322C49">
        <w:rPr>
          <w:noProof/>
          <w:lang w:val="sv-SE"/>
        </w:rPr>
        <w:t>Skyddsanordningar och uttag</w:t>
      </w:r>
      <w:r w:rsidRPr="00322C49">
        <w:rPr>
          <w:noProof/>
          <w:lang w:val="sv-SE"/>
        </w:rPr>
        <w:tab/>
      </w:r>
      <w:r>
        <w:rPr>
          <w:noProof/>
        </w:rPr>
        <w:fldChar w:fldCharType="begin"/>
      </w:r>
      <w:r w:rsidRPr="00322C49">
        <w:rPr>
          <w:noProof/>
          <w:lang w:val="sv-SE"/>
        </w:rPr>
        <w:instrText xml:space="preserve"> PAGEREF _Toc139533314 \h </w:instrText>
      </w:r>
      <w:r>
        <w:rPr>
          <w:noProof/>
        </w:rPr>
      </w:r>
      <w:r>
        <w:rPr>
          <w:noProof/>
        </w:rPr>
        <w:fldChar w:fldCharType="separate"/>
      </w:r>
      <w:r w:rsidR="006C54C5">
        <w:rPr>
          <w:noProof/>
          <w:lang w:val="sv-SE"/>
        </w:rPr>
        <w:t>31</w:t>
      </w:r>
      <w:r>
        <w:rPr>
          <w:noProof/>
        </w:rPr>
        <w:fldChar w:fldCharType="end"/>
      </w:r>
    </w:p>
    <w:p w14:paraId="0354DA42" w14:textId="4E3A2CEC" w:rsidR="00072B9A" w:rsidRPr="00BB2AD7" w:rsidRDefault="00072B9A">
      <w:pPr>
        <w:pStyle w:val="TOC1"/>
        <w:rPr>
          <w:noProof/>
          <w:kern w:val="2"/>
          <w:lang w:val="sv-FI" w:eastAsia="fi-FI"/>
          <w14:ligatures w14:val="standardContextual"/>
        </w:rPr>
      </w:pPr>
      <w:r w:rsidRPr="00322C49">
        <w:rPr>
          <w:noProof/>
          <w:lang w:val="sv-SE"/>
        </w:rPr>
        <w:t>12.</w:t>
      </w:r>
      <w:r w:rsidRPr="00BB2AD7">
        <w:rPr>
          <w:noProof/>
          <w:kern w:val="2"/>
          <w:lang w:val="sv-FI" w:eastAsia="fi-FI"/>
          <w14:ligatures w14:val="standardContextual"/>
        </w:rPr>
        <w:tab/>
      </w:r>
      <w:r w:rsidRPr="00322C49">
        <w:rPr>
          <w:noProof/>
          <w:lang w:val="sv-SE"/>
        </w:rPr>
        <w:t>Rengöring och underhåll</w:t>
      </w:r>
      <w:r w:rsidRPr="00322C49">
        <w:rPr>
          <w:noProof/>
          <w:lang w:val="sv-SE"/>
        </w:rPr>
        <w:tab/>
      </w:r>
      <w:r>
        <w:rPr>
          <w:noProof/>
        </w:rPr>
        <w:fldChar w:fldCharType="begin"/>
      </w:r>
      <w:r w:rsidRPr="00322C49">
        <w:rPr>
          <w:noProof/>
          <w:lang w:val="sv-SE"/>
        </w:rPr>
        <w:instrText xml:space="preserve"> PAGEREF _Toc139533315 \h </w:instrText>
      </w:r>
      <w:r>
        <w:rPr>
          <w:noProof/>
        </w:rPr>
      </w:r>
      <w:r>
        <w:rPr>
          <w:noProof/>
        </w:rPr>
        <w:fldChar w:fldCharType="separate"/>
      </w:r>
      <w:r w:rsidR="006C54C5">
        <w:rPr>
          <w:noProof/>
          <w:lang w:val="sv-SE"/>
        </w:rPr>
        <w:t>32</w:t>
      </w:r>
      <w:r>
        <w:rPr>
          <w:noProof/>
        </w:rPr>
        <w:fldChar w:fldCharType="end"/>
      </w:r>
    </w:p>
    <w:p w14:paraId="6945D4C4" w14:textId="56A30F72" w:rsidR="00072B9A" w:rsidRPr="00BB2AD7" w:rsidRDefault="00072B9A">
      <w:pPr>
        <w:pStyle w:val="TOC1"/>
        <w:rPr>
          <w:noProof/>
          <w:kern w:val="2"/>
          <w:lang w:val="sv-FI" w:eastAsia="fi-FI"/>
          <w14:ligatures w14:val="standardContextual"/>
        </w:rPr>
      </w:pPr>
      <w:r w:rsidRPr="00322C49">
        <w:rPr>
          <w:noProof/>
          <w:lang w:val="sv-SE"/>
        </w:rPr>
        <w:t>13.</w:t>
      </w:r>
      <w:r w:rsidRPr="00BB2AD7">
        <w:rPr>
          <w:noProof/>
          <w:kern w:val="2"/>
          <w:lang w:val="sv-FI" w:eastAsia="fi-FI"/>
          <w14:ligatures w14:val="standardContextual"/>
        </w:rPr>
        <w:tab/>
      </w:r>
      <w:r w:rsidRPr="00322C49">
        <w:rPr>
          <w:noProof/>
          <w:lang w:val="sv-SE"/>
        </w:rPr>
        <w:t>Åtgärder vid fel</w:t>
      </w:r>
      <w:r w:rsidRPr="00322C49">
        <w:rPr>
          <w:noProof/>
          <w:lang w:val="sv-SE"/>
        </w:rPr>
        <w:tab/>
      </w:r>
      <w:r>
        <w:rPr>
          <w:noProof/>
        </w:rPr>
        <w:fldChar w:fldCharType="begin"/>
      </w:r>
      <w:r w:rsidRPr="00322C49">
        <w:rPr>
          <w:noProof/>
          <w:lang w:val="sv-SE"/>
        </w:rPr>
        <w:instrText xml:space="preserve"> PAGEREF _Toc139533316 \h </w:instrText>
      </w:r>
      <w:r>
        <w:rPr>
          <w:noProof/>
        </w:rPr>
      </w:r>
      <w:r>
        <w:rPr>
          <w:noProof/>
        </w:rPr>
        <w:fldChar w:fldCharType="separate"/>
      </w:r>
      <w:r w:rsidR="006C54C5">
        <w:rPr>
          <w:noProof/>
          <w:lang w:val="sv-SE"/>
        </w:rPr>
        <w:t>33</w:t>
      </w:r>
      <w:r>
        <w:rPr>
          <w:noProof/>
        </w:rPr>
        <w:fldChar w:fldCharType="end"/>
      </w:r>
    </w:p>
    <w:p w14:paraId="3700454A" w14:textId="01EB8DDF" w:rsidR="00072B9A" w:rsidRPr="00BB2AD7" w:rsidRDefault="00072B9A">
      <w:pPr>
        <w:pStyle w:val="TOC1"/>
        <w:rPr>
          <w:noProof/>
          <w:kern w:val="2"/>
          <w:lang w:val="sv-FI" w:eastAsia="fi-FI"/>
          <w14:ligatures w14:val="standardContextual"/>
        </w:rPr>
      </w:pPr>
      <w:r w:rsidRPr="00322C49">
        <w:rPr>
          <w:noProof/>
          <w:lang w:val="sv-SE"/>
        </w:rPr>
        <w:t>14.</w:t>
      </w:r>
      <w:r w:rsidRPr="00BB2AD7">
        <w:rPr>
          <w:noProof/>
          <w:kern w:val="2"/>
          <w:lang w:val="sv-FI" w:eastAsia="fi-FI"/>
          <w14:ligatures w14:val="standardContextual"/>
        </w:rPr>
        <w:tab/>
      </w:r>
      <w:r w:rsidRPr="00322C49">
        <w:rPr>
          <w:noProof/>
          <w:lang w:val="sv-SE"/>
        </w:rPr>
        <w:t>Tekniska data – WALLe 64</w:t>
      </w:r>
      <w:r w:rsidRPr="00322C49">
        <w:rPr>
          <w:noProof/>
          <w:lang w:val="sv-SE"/>
        </w:rPr>
        <w:tab/>
      </w:r>
      <w:r>
        <w:rPr>
          <w:noProof/>
        </w:rPr>
        <w:fldChar w:fldCharType="begin"/>
      </w:r>
      <w:r w:rsidRPr="00322C49">
        <w:rPr>
          <w:noProof/>
          <w:lang w:val="sv-SE"/>
        </w:rPr>
        <w:instrText xml:space="preserve"> PAGEREF _Toc139533317 \h </w:instrText>
      </w:r>
      <w:r>
        <w:rPr>
          <w:noProof/>
        </w:rPr>
      </w:r>
      <w:r>
        <w:rPr>
          <w:noProof/>
        </w:rPr>
        <w:fldChar w:fldCharType="separate"/>
      </w:r>
      <w:r w:rsidR="006C54C5">
        <w:rPr>
          <w:noProof/>
          <w:lang w:val="sv-SE"/>
        </w:rPr>
        <w:t>34</w:t>
      </w:r>
      <w:r>
        <w:rPr>
          <w:noProof/>
        </w:rPr>
        <w:fldChar w:fldCharType="end"/>
      </w:r>
    </w:p>
    <w:p w14:paraId="5293387C" w14:textId="206EE973" w:rsidR="001C4350" w:rsidRPr="00322C49" w:rsidRDefault="008B4B66" w:rsidP="002E1829">
      <w:pPr>
        <w:rPr>
          <w:sz w:val="16"/>
          <w:szCs w:val="16"/>
          <w:lang w:val="sv-SE"/>
        </w:rPr>
      </w:pPr>
      <w:r>
        <w:rPr>
          <w:sz w:val="16"/>
          <w:szCs w:val="16"/>
        </w:rPr>
        <w:fldChar w:fldCharType="end"/>
      </w:r>
    </w:p>
    <w:p w14:paraId="47F59D64" w14:textId="77777777" w:rsidR="001C4350" w:rsidRPr="00322C49" w:rsidRDefault="001C4350">
      <w:pPr>
        <w:rPr>
          <w:sz w:val="16"/>
          <w:szCs w:val="16"/>
          <w:lang w:val="sv-SE"/>
        </w:rPr>
      </w:pPr>
      <w:r w:rsidRPr="00322C49">
        <w:rPr>
          <w:sz w:val="16"/>
          <w:szCs w:val="16"/>
          <w:lang w:val="sv-SE"/>
        </w:rPr>
        <w:br w:type="page"/>
      </w:r>
    </w:p>
    <w:p w14:paraId="565E5388" w14:textId="77777777" w:rsidR="00803CAA" w:rsidRPr="00322C49" w:rsidRDefault="00803CAA" w:rsidP="002E1829">
      <w:pPr>
        <w:rPr>
          <w:sz w:val="16"/>
          <w:szCs w:val="16"/>
          <w:lang w:val="sv-SE"/>
        </w:rPr>
      </w:pPr>
    </w:p>
    <w:p w14:paraId="3B1394AC" w14:textId="734059CD" w:rsidR="00B575F9" w:rsidRPr="00B575F9" w:rsidRDefault="00AA429D" w:rsidP="00825B54">
      <w:pPr>
        <w:pStyle w:val="Otsikko1sininenruotsi"/>
        <w:numPr>
          <w:ilvl w:val="0"/>
          <w:numId w:val="0"/>
        </w:numPr>
        <w:spacing w:after="240"/>
      </w:pPr>
      <w:bookmarkStart w:id="37" w:name="_Toc138754500"/>
      <w:bookmarkStart w:id="38" w:name="_Toc139533296"/>
      <w:r>
        <w:t>1</w:t>
      </w:r>
      <w:r w:rsidR="002B510A">
        <w:t>.</w:t>
      </w:r>
      <w:r w:rsidR="005F01E9">
        <w:tab/>
      </w:r>
      <w:r w:rsidR="00B575F9" w:rsidRPr="00B575F9">
        <w:t>Om denna instruktionsbok</w:t>
      </w:r>
      <w:bookmarkEnd w:id="37"/>
      <w:bookmarkEnd w:id="38"/>
    </w:p>
    <w:p w14:paraId="73CFD4FD" w14:textId="77777777" w:rsidR="00B575F9" w:rsidRPr="00B575F9" w:rsidRDefault="00B575F9" w:rsidP="00B575F9">
      <w:pPr>
        <w:rPr>
          <w:sz w:val="28"/>
          <w:szCs w:val="28"/>
          <w:lang w:val="sv-SE"/>
        </w:rPr>
      </w:pPr>
      <w:r w:rsidRPr="00B575F9">
        <w:rPr>
          <w:sz w:val="28"/>
          <w:szCs w:val="28"/>
          <w:lang w:val="sv-SE"/>
        </w:rPr>
        <w:t>Instruktionsboken är avsedd för:</w:t>
      </w:r>
    </w:p>
    <w:p w14:paraId="072AE979" w14:textId="77777777" w:rsidR="00B575F9" w:rsidRPr="00B575F9" w:rsidRDefault="00B575F9" w:rsidP="00B575F9">
      <w:pPr>
        <w:rPr>
          <w:sz w:val="28"/>
          <w:szCs w:val="28"/>
          <w:lang w:val="sv-SE"/>
        </w:rPr>
      </w:pPr>
      <w:r w:rsidRPr="00B575F9">
        <w:rPr>
          <w:sz w:val="28"/>
          <w:szCs w:val="28"/>
          <w:lang w:val="sv-SE"/>
        </w:rPr>
        <w:t>- Användare av WALLe-laddare</w:t>
      </w:r>
    </w:p>
    <w:p w14:paraId="144B684E" w14:textId="77777777" w:rsidR="00B575F9" w:rsidRPr="00B575F9" w:rsidRDefault="00B575F9" w:rsidP="00B575F9">
      <w:pPr>
        <w:rPr>
          <w:sz w:val="28"/>
          <w:szCs w:val="28"/>
          <w:lang w:val="sv-SE"/>
        </w:rPr>
      </w:pPr>
      <w:r w:rsidRPr="00B575F9">
        <w:rPr>
          <w:sz w:val="28"/>
          <w:szCs w:val="28"/>
          <w:lang w:val="sv-SE"/>
        </w:rPr>
        <w:t>- Montörer WALLe-laddare</w:t>
      </w:r>
    </w:p>
    <w:p w14:paraId="2BED254B" w14:textId="77777777" w:rsidR="00B575F9" w:rsidRPr="00B575F9" w:rsidRDefault="00B575F9" w:rsidP="00B575F9">
      <w:pPr>
        <w:rPr>
          <w:sz w:val="28"/>
          <w:szCs w:val="28"/>
          <w:lang w:val="sv-SE"/>
        </w:rPr>
      </w:pPr>
    </w:p>
    <w:p w14:paraId="43BC877C" w14:textId="77777777" w:rsidR="00B575F9" w:rsidRPr="00B575F9" w:rsidRDefault="00B575F9" w:rsidP="00B575F9">
      <w:pPr>
        <w:shd w:val="clear" w:color="auto" w:fill="D9E2F3" w:themeFill="accent1" w:themeFillTint="33"/>
        <w:rPr>
          <w:sz w:val="28"/>
          <w:szCs w:val="28"/>
          <w:lang w:val="sv-SE"/>
        </w:rPr>
      </w:pPr>
      <w:r w:rsidRPr="00B575F9">
        <w:rPr>
          <w:sz w:val="28"/>
          <w:szCs w:val="28"/>
          <w:lang w:val="sv-SE"/>
        </w:rPr>
        <w:t xml:space="preserve">Läsning av instruktionsboken skapar förutsättningar för trygg och korrekt användning. </w:t>
      </w:r>
    </w:p>
    <w:p w14:paraId="32A686B3" w14:textId="77777777" w:rsidR="00B575F9" w:rsidRPr="00B575F9" w:rsidRDefault="00B575F9" w:rsidP="00B575F9">
      <w:pPr>
        <w:shd w:val="clear" w:color="auto" w:fill="D9E2F3" w:themeFill="accent1" w:themeFillTint="33"/>
        <w:rPr>
          <w:sz w:val="28"/>
          <w:szCs w:val="28"/>
          <w:lang w:val="sv-SE"/>
        </w:rPr>
      </w:pPr>
      <w:r w:rsidRPr="00B575F9">
        <w:rPr>
          <w:sz w:val="28"/>
          <w:szCs w:val="28"/>
          <w:lang w:val="sv-SE"/>
        </w:rPr>
        <w:t xml:space="preserve">Förvara instruktionsboken nära laddaren för framtida behov. </w:t>
      </w:r>
    </w:p>
    <w:p w14:paraId="398A5506" w14:textId="77777777" w:rsidR="00B575F9" w:rsidRPr="00B575F9" w:rsidRDefault="00B575F9" w:rsidP="00B575F9">
      <w:pPr>
        <w:shd w:val="clear" w:color="auto" w:fill="D9E2F3" w:themeFill="accent1" w:themeFillTint="33"/>
        <w:rPr>
          <w:rFonts w:cstheme="minorHAnsi"/>
          <w:sz w:val="28"/>
          <w:szCs w:val="28"/>
          <w:lang w:val="sv-SE"/>
        </w:rPr>
      </w:pPr>
      <w:r w:rsidRPr="00B575F9">
        <w:rPr>
          <w:sz w:val="28"/>
          <w:szCs w:val="28"/>
          <w:lang w:val="sv-SE"/>
        </w:rPr>
        <w:t xml:space="preserve">Ge även instruktionsboken till följande ägare eller användare av apparaten. </w:t>
      </w:r>
    </w:p>
    <w:p w14:paraId="0AEC9269" w14:textId="77777777" w:rsidR="00B575F9" w:rsidRPr="00B575F9" w:rsidRDefault="00B575F9" w:rsidP="00B575F9">
      <w:pPr>
        <w:shd w:val="clear" w:color="auto" w:fill="D9E2F3" w:themeFill="accent1" w:themeFillTint="33"/>
        <w:rPr>
          <w:sz w:val="28"/>
          <w:szCs w:val="28"/>
          <w:lang w:val="sv-SE"/>
        </w:rPr>
      </w:pPr>
      <w:r w:rsidRPr="00B575F9">
        <w:rPr>
          <w:sz w:val="28"/>
          <w:szCs w:val="28"/>
          <w:lang w:val="sv-SE"/>
        </w:rPr>
        <w:t xml:space="preserve">Trafomic Oy svarar inte för skador eller problemsituationer som uppstår till följd av att du försummat att följa instruktionsboken. </w:t>
      </w:r>
    </w:p>
    <w:p w14:paraId="30B987B5" w14:textId="77777777" w:rsidR="00B575F9" w:rsidRPr="00B575F9" w:rsidRDefault="00B575F9" w:rsidP="00B575F9">
      <w:pPr>
        <w:rPr>
          <w:lang w:val="sv-SE"/>
        </w:rPr>
      </w:pPr>
    </w:p>
    <w:p w14:paraId="03A3085C" w14:textId="2EF70C85" w:rsidR="00DD0F88" w:rsidRPr="00B575F9" w:rsidRDefault="00AA429D" w:rsidP="00825B54">
      <w:pPr>
        <w:pStyle w:val="Otsikko1sininenruotsi"/>
        <w:numPr>
          <w:ilvl w:val="0"/>
          <w:numId w:val="0"/>
        </w:numPr>
        <w:spacing w:after="240"/>
      </w:pPr>
      <w:bookmarkStart w:id="39" w:name="_Toc138754501"/>
      <w:bookmarkStart w:id="40" w:name="_Toc139533297"/>
      <w:r>
        <w:t>2</w:t>
      </w:r>
      <w:r w:rsidR="002B510A">
        <w:t>.</w:t>
      </w:r>
      <w:r>
        <w:tab/>
      </w:r>
      <w:r w:rsidR="00B575F9" w:rsidRPr="00B575F9">
        <w:t>Garanti</w:t>
      </w:r>
      <w:bookmarkEnd w:id="39"/>
      <w:bookmarkEnd w:id="40"/>
    </w:p>
    <w:p w14:paraId="1C5F6DCC" w14:textId="77777777" w:rsidR="007404BA" w:rsidRPr="00CF09F7" w:rsidRDefault="007404BA" w:rsidP="007404BA">
      <w:pPr>
        <w:ind w:firstLine="567"/>
        <w:rPr>
          <w:sz w:val="28"/>
          <w:szCs w:val="28"/>
          <w:lang w:val="sv-SE"/>
        </w:rPr>
      </w:pPr>
      <w:r w:rsidRPr="00CF09F7">
        <w:rPr>
          <w:sz w:val="28"/>
          <w:szCs w:val="28"/>
          <w:lang w:val="sv-SE"/>
        </w:rPr>
        <w:t xml:space="preserve">Enhetens garanti gäller i 24 månader från enhetens leveransdatum.  Trafomic Oy erbjuder också kunden möjligheten att få ytterligare ett års garanti på den installerade Walle-laddaren. Mer detaljerad information om den extra garantin och garantivillkoren finns på webbplatsen: </w:t>
      </w:r>
      <w:hyperlink r:id="rId28" w:history="1">
        <w:r w:rsidRPr="00CF09F7">
          <w:rPr>
            <w:rStyle w:val="Hyperlink"/>
            <w:sz w:val="28"/>
            <w:szCs w:val="28"/>
            <w:lang w:val="sv-SE"/>
          </w:rPr>
          <w:t>www.wallelaturit.fi/takuu-ja-yleiset-sopimusehdot/</w:t>
        </w:r>
      </w:hyperlink>
    </w:p>
    <w:p w14:paraId="1403DDFD" w14:textId="77777777" w:rsidR="007404BA" w:rsidRPr="00CF09F7" w:rsidRDefault="007404BA" w:rsidP="007404BA">
      <w:pPr>
        <w:contextualSpacing/>
        <w:rPr>
          <w:b/>
          <w:bCs/>
          <w:sz w:val="28"/>
          <w:szCs w:val="28"/>
          <w:lang w:val="sv-SE"/>
        </w:rPr>
      </w:pPr>
      <w:r w:rsidRPr="00CF09F7">
        <w:rPr>
          <w:b/>
          <w:bCs/>
          <w:sz w:val="28"/>
          <w:szCs w:val="28"/>
          <w:lang w:val="sv-SE"/>
        </w:rPr>
        <w:t>Garantin täcker inte:</w:t>
      </w:r>
    </w:p>
    <w:p w14:paraId="7367F332" w14:textId="77777777" w:rsidR="007404BA" w:rsidRPr="00CF09F7" w:rsidRDefault="007404BA" w:rsidP="007404BA">
      <w:pPr>
        <w:pStyle w:val="ListParagraph"/>
        <w:numPr>
          <w:ilvl w:val="0"/>
          <w:numId w:val="41"/>
        </w:numPr>
        <w:rPr>
          <w:sz w:val="28"/>
          <w:szCs w:val="28"/>
          <w:lang w:val="sv-SE"/>
        </w:rPr>
      </w:pPr>
      <w:r w:rsidRPr="00CF09F7">
        <w:rPr>
          <w:sz w:val="28"/>
          <w:szCs w:val="28"/>
          <w:lang w:val="sv-SE"/>
        </w:rPr>
        <w:t>Naturligt slitage på enheten.</w:t>
      </w:r>
    </w:p>
    <w:p w14:paraId="75E9BF85" w14:textId="77777777" w:rsidR="007404BA" w:rsidRPr="00CF09F7" w:rsidRDefault="007404BA" w:rsidP="007404BA">
      <w:pPr>
        <w:pStyle w:val="ListParagraph"/>
        <w:numPr>
          <w:ilvl w:val="0"/>
          <w:numId w:val="41"/>
        </w:numPr>
        <w:rPr>
          <w:sz w:val="28"/>
          <w:szCs w:val="28"/>
          <w:lang w:val="sv-SE"/>
        </w:rPr>
      </w:pPr>
      <w:r w:rsidRPr="00CF09F7">
        <w:rPr>
          <w:sz w:val="28"/>
          <w:szCs w:val="28"/>
          <w:lang w:val="sv-SE"/>
        </w:rPr>
        <w:t>Mekanisk skada på utrustningen under installation, underhåll eller reparation.</w:t>
      </w:r>
    </w:p>
    <w:p w14:paraId="236542FC" w14:textId="77777777" w:rsidR="007404BA" w:rsidRPr="00CF09F7" w:rsidRDefault="007404BA" w:rsidP="007404BA">
      <w:pPr>
        <w:pStyle w:val="ListParagraph"/>
        <w:numPr>
          <w:ilvl w:val="0"/>
          <w:numId w:val="41"/>
        </w:numPr>
        <w:rPr>
          <w:sz w:val="28"/>
          <w:szCs w:val="28"/>
          <w:lang w:val="sv-SE"/>
        </w:rPr>
      </w:pPr>
      <w:r w:rsidRPr="00CF09F7">
        <w:rPr>
          <w:sz w:val="28"/>
          <w:szCs w:val="28"/>
          <w:lang w:val="sv-SE"/>
        </w:rPr>
        <w:t xml:space="preserve">Skador som orsakats av kunden eller en tredje part. </w:t>
      </w:r>
    </w:p>
    <w:p w14:paraId="7EC78626" w14:textId="77777777" w:rsidR="007404BA" w:rsidRPr="00CF09F7" w:rsidRDefault="007404BA" w:rsidP="007404BA">
      <w:pPr>
        <w:pStyle w:val="ListParagraph"/>
        <w:numPr>
          <w:ilvl w:val="0"/>
          <w:numId w:val="41"/>
        </w:numPr>
        <w:rPr>
          <w:sz w:val="28"/>
          <w:szCs w:val="28"/>
          <w:lang w:val="sv-SE"/>
        </w:rPr>
      </w:pPr>
      <w:r w:rsidRPr="00CF09F7">
        <w:rPr>
          <w:sz w:val="28"/>
          <w:szCs w:val="28"/>
          <w:lang w:val="sv-SE"/>
        </w:rPr>
        <w:lastRenderedPageBreak/>
        <w:t>Force majeure-skador på utrustningen inklusive brand, översvämning, jordbävning, vandalism, blixtnedslag, strålning, hagel, storm och naturkatastrofer.</w:t>
      </w:r>
    </w:p>
    <w:p w14:paraId="13A080DA" w14:textId="77777777" w:rsidR="0094131D" w:rsidRDefault="0094131D">
      <w:pPr>
        <w:rPr>
          <w:sz w:val="28"/>
          <w:szCs w:val="28"/>
          <w:lang w:val="sv-SE"/>
        </w:rPr>
      </w:pPr>
      <w:r>
        <w:rPr>
          <w:sz w:val="28"/>
          <w:szCs w:val="28"/>
          <w:lang w:val="sv-SE"/>
        </w:rPr>
        <w:br w:type="page"/>
      </w:r>
    </w:p>
    <w:p w14:paraId="503443F1" w14:textId="5982E669" w:rsidR="00B575F9" w:rsidRPr="00B575F9" w:rsidRDefault="00AA429D" w:rsidP="00825B54">
      <w:pPr>
        <w:pStyle w:val="Otsikko1sininenruotsi"/>
        <w:numPr>
          <w:ilvl w:val="0"/>
          <w:numId w:val="0"/>
        </w:numPr>
        <w:spacing w:after="240"/>
      </w:pPr>
      <w:bookmarkStart w:id="41" w:name="_Toc138754502"/>
      <w:bookmarkStart w:id="42" w:name="_Toc139533298"/>
      <w:r>
        <w:lastRenderedPageBreak/>
        <w:t>3</w:t>
      </w:r>
      <w:r w:rsidR="002B510A">
        <w:t>.</w:t>
      </w:r>
      <w:r>
        <w:tab/>
      </w:r>
      <w:r w:rsidR="00B575F9" w:rsidRPr="00B575F9">
        <w:t>Säkerhet</w:t>
      </w:r>
      <w:bookmarkEnd w:id="41"/>
      <w:bookmarkEnd w:id="42"/>
      <w:r w:rsidR="00B575F9" w:rsidRPr="00B575F9">
        <w:t xml:space="preserve"> </w:t>
      </w:r>
    </w:p>
    <w:p w14:paraId="4E67E8F8" w14:textId="33505CE2" w:rsidR="00B575F9" w:rsidRPr="00B575F9" w:rsidRDefault="007F21B3" w:rsidP="007F21B3">
      <w:pPr>
        <w:pStyle w:val="Otsikko2ruotsi"/>
        <w:numPr>
          <w:ilvl w:val="0"/>
          <w:numId w:val="0"/>
        </w:numPr>
        <w:ind w:left="360"/>
        <w:rPr>
          <w:lang w:val="sv-SE"/>
        </w:rPr>
      </w:pPr>
      <w:bookmarkStart w:id="43" w:name="_Toc138754503"/>
      <w:bookmarkStart w:id="44" w:name="_Toc139533299"/>
      <w:r>
        <w:rPr>
          <w:lang w:val="sv-SE"/>
        </w:rPr>
        <w:t>3.1</w:t>
      </w:r>
      <w:r w:rsidR="002B510A">
        <w:rPr>
          <w:lang w:val="sv-SE"/>
        </w:rPr>
        <w:t>.</w:t>
      </w:r>
      <w:r>
        <w:rPr>
          <w:lang w:val="sv-SE"/>
        </w:rPr>
        <w:tab/>
      </w:r>
      <w:r w:rsidR="00B575F9" w:rsidRPr="00B575F9">
        <w:rPr>
          <w:lang w:val="sv-SE"/>
        </w:rPr>
        <w:t>Varning</w:t>
      </w:r>
      <w:bookmarkEnd w:id="43"/>
      <w:bookmarkEnd w:id="44"/>
    </w:p>
    <w:p w14:paraId="0361608B" w14:textId="77777777" w:rsidR="00B575F9" w:rsidRPr="00B575F9" w:rsidRDefault="00B575F9" w:rsidP="00B575F9">
      <w:pPr>
        <w:ind w:left="360"/>
        <w:rPr>
          <w:lang w:val="sv-SE"/>
        </w:rPr>
      </w:pPr>
    </w:p>
    <w:p w14:paraId="49C16C51" w14:textId="77777777" w:rsidR="00B575F9" w:rsidRPr="00B575F9" w:rsidRDefault="00B575F9" w:rsidP="00B575F9">
      <w:pPr>
        <w:spacing w:after="120"/>
        <w:contextualSpacing/>
        <w:rPr>
          <w:b/>
          <w:bCs/>
          <w:sz w:val="28"/>
          <w:szCs w:val="28"/>
          <w:lang w:val="sv-SE"/>
        </w:rPr>
      </w:pPr>
      <w:r w:rsidRPr="00B575F9">
        <w:rPr>
          <w:noProof/>
          <w:lang w:eastAsia="fi-FI"/>
        </w:rPr>
        <w:drawing>
          <wp:anchor distT="0" distB="0" distL="114300" distR="114300" simplePos="0" relativeHeight="251673600" behindDoc="0" locked="0" layoutInCell="1" allowOverlap="1" wp14:anchorId="4A54628B" wp14:editId="3B0D8A40">
            <wp:simplePos x="0" y="0"/>
            <wp:positionH relativeFrom="column">
              <wp:posOffset>-4098</wp:posOffset>
            </wp:positionH>
            <wp:positionV relativeFrom="paragraph">
              <wp:posOffset>2097</wp:posOffset>
            </wp:positionV>
            <wp:extent cx="695396" cy="609600"/>
            <wp:effectExtent l="0" t="0" r="9525" b="0"/>
            <wp:wrapSquare wrapText="bothSides"/>
            <wp:docPr id="14" name="Kuva 14" descr="A yellow triangle sign with a lightning bolt in the midd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uva 14" descr="A yellow triangle sign with a lightning bolt in the middl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96"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75F9">
        <w:rPr>
          <w:b/>
          <w:bCs/>
          <w:sz w:val="28"/>
          <w:szCs w:val="28"/>
          <w:lang w:val="sv-SE"/>
        </w:rPr>
        <w:t xml:space="preserve">   </w:t>
      </w:r>
    </w:p>
    <w:p w14:paraId="1C6545A1" w14:textId="77777777" w:rsidR="00B575F9" w:rsidRPr="00B575F9" w:rsidRDefault="00B575F9" w:rsidP="00B575F9">
      <w:pPr>
        <w:spacing w:after="120"/>
        <w:ind w:firstLine="1304"/>
        <w:contextualSpacing/>
        <w:rPr>
          <w:b/>
          <w:bCs/>
          <w:sz w:val="28"/>
          <w:szCs w:val="28"/>
          <w:lang w:val="sv-SE"/>
        </w:rPr>
      </w:pPr>
      <w:r w:rsidRPr="00B575F9">
        <w:rPr>
          <w:b/>
          <w:bCs/>
          <w:sz w:val="28"/>
          <w:szCs w:val="28"/>
          <w:lang w:val="sv-SE"/>
        </w:rPr>
        <w:t xml:space="preserve">Fara för elchock! </w:t>
      </w:r>
    </w:p>
    <w:p w14:paraId="742D0209" w14:textId="77777777" w:rsidR="00B575F9" w:rsidRPr="00B575F9" w:rsidRDefault="00B575F9" w:rsidP="00B575F9">
      <w:pPr>
        <w:spacing w:after="120"/>
        <w:ind w:left="1276"/>
        <w:contextualSpacing/>
        <w:rPr>
          <w:b/>
          <w:bCs/>
          <w:sz w:val="28"/>
          <w:szCs w:val="28"/>
          <w:lang w:val="sv-SE"/>
        </w:rPr>
      </w:pPr>
    </w:p>
    <w:p w14:paraId="7DB3F738" w14:textId="77777777" w:rsidR="00B575F9" w:rsidRPr="00B575F9" w:rsidRDefault="00B575F9" w:rsidP="00EF0C7A">
      <w:pPr>
        <w:numPr>
          <w:ilvl w:val="0"/>
          <w:numId w:val="17"/>
        </w:numPr>
        <w:spacing w:after="120"/>
        <w:ind w:left="1134" w:hanging="567"/>
        <w:contextualSpacing/>
        <w:rPr>
          <w:b/>
          <w:bCs/>
          <w:sz w:val="28"/>
          <w:szCs w:val="28"/>
          <w:lang w:val="sv-SE"/>
        </w:rPr>
      </w:pPr>
      <w:r w:rsidRPr="00B575F9">
        <w:rPr>
          <w:b/>
          <w:bCs/>
          <w:sz w:val="28"/>
          <w:szCs w:val="28"/>
          <w:lang w:val="sv-SE"/>
        </w:rPr>
        <w:t xml:space="preserve">Spänningen inuti laddaren är farligt hög (400 V). Öppna inte laddarens inre hölje! </w:t>
      </w:r>
    </w:p>
    <w:p w14:paraId="7C202B88" w14:textId="68AD888C" w:rsidR="00B575F9" w:rsidRPr="00B575F9" w:rsidRDefault="00B575F9" w:rsidP="00EF0C7A">
      <w:pPr>
        <w:numPr>
          <w:ilvl w:val="0"/>
          <w:numId w:val="17"/>
        </w:numPr>
        <w:spacing w:after="120"/>
        <w:ind w:left="1134" w:hanging="567"/>
        <w:contextualSpacing/>
        <w:rPr>
          <w:b/>
          <w:bCs/>
          <w:sz w:val="28"/>
          <w:szCs w:val="28"/>
          <w:lang w:val="sv-SE"/>
        </w:rPr>
      </w:pPr>
      <w:r w:rsidRPr="00B575F9">
        <w:rPr>
          <w:b/>
          <w:bCs/>
          <w:sz w:val="28"/>
          <w:szCs w:val="28"/>
          <w:lang w:val="sv-SE"/>
        </w:rPr>
        <w:t>Endast personer med behörighet</w:t>
      </w:r>
      <w:r w:rsidR="009468BF">
        <w:rPr>
          <w:b/>
          <w:bCs/>
          <w:sz w:val="28"/>
          <w:szCs w:val="28"/>
          <w:lang w:val="sv-SE"/>
        </w:rPr>
        <w:t xml:space="preserve"> för elinstallationer</w:t>
      </w:r>
      <w:r w:rsidRPr="00B575F9">
        <w:rPr>
          <w:b/>
          <w:bCs/>
          <w:sz w:val="28"/>
          <w:szCs w:val="28"/>
          <w:lang w:val="sv-SE"/>
        </w:rPr>
        <w:t xml:space="preserve"> får underhålla eller reparera laddaren.  </w:t>
      </w:r>
    </w:p>
    <w:p w14:paraId="7932FAE9" w14:textId="77777777" w:rsidR="00B575F9" w:rsidRPr="00B575F9" w:rsidRDefault="00B575F9" w:rsidP="00B575F9">
      <w:pPr>
        <w:tabs>
          <w:tab w:val="left" w:pos="8042"/>
        </w:tabs>
        <w:spacing w:after="120"/>
        <w:contextualSpacing/>
        <w:rPr>
          <w:b/>
          <w:bCs/>
          <w:sz w:val="28"/>
          <w:szCs w:val="28"/>
          <w:lang w:val="sv-SE"/>
        </w:rPr>
      </w:pPr>
      <w:r w:rsidRPr="00B575F9">
        <w:rPr>
          <w:b/>
          <w:bCs/>
          <w:sz w:val="28"/>
          <w:szCs w:val="28"/>
          <w:lang w:val="sv-SE"/>
        </w:rPr>
        <w:tab/>
      </w:r>
    </w:p>
    <w:p w14:paraId="33D0BC40" w14:textId="2B635717" w:rsidR="00B575F9" w:rsidRPr="00B575F9" w:rsidRDefault="007F21B3" w:rsidP="007F21B3">
      <w:pPr>
        <w:pStyle w:val="Otsikko2ruotsi"/>
        <w:numPr>
          <w:ilvl w:val="0"/>
          <w:numId w:val="0"/>
        </w:numPr>
        <w:ind w:left="360"/>
        <w:rPr>
          <w:lang w:val="sv-SE"/>
        </w:rPr>
      </w:pPr>
      <w:bookmarkStart w:id="45" w:name="_Toc138754504"/>
      <w:bookmarkStart w:id="46" w:name="_Toc139533300"/>
      <w:r>
        <w:rPr>
          <w:lang w:val="sv-SE"/>
        </w:rPr>
        <w:t>3.2</w:t>
      </w:r>
      <w:r w:rsidR="002B510A">
        <w:rPr>
          <w:lang w:val="sv-SE"/>
        </w:rPr>
        <w:t>.</w:t>
      </w:r>
      <w:r>
        <w:rPr>
          <w:lang w:val="sv-SE"/>
        </w:rPr>
        <w:tab/>
      </w:r>
      <w:r w:rsidR="00B575F9" w:rsidRPr="00B575F9">
        <w:rPr>
          <w:lang w:val="sv-SE"/>
        </w:rPr>
        <w:t>Allmänt att beakta</w:t>
      </w:r>
      <w:bookmarkEnd w:id="45"/>
      <w:bookmarkEnd w:id="46"/>
    </w:p>
    <w:p w14:paraId="69D2A39C" w14:textId="77777777" w:rsidR="00B575F9" w:rsidRPr="00B575F9" w:rsidRDefault="00B575F9" w:rsidP="00B575F9">
      <w:pPr>
        <w:rPr>
          <w:lang w:val="sv-SE"/>
        </w:rPr>
      </w:pPr>
    </w:p>
    <w:p w14:paraId="50DB98FF" w14:textId="77777777" w:rsidR="00B575F9" w:rsidRPr="00B575F9" w:rsidRDefault="00B575F9" w:rsidP="00B575F9">
      <w:pPr>
        <w:spacing w:after="120"/>
        <w:contextualSpacing/>
        <w:rPr>
          <w:b/>
          <w:bCs/>
          <w:sz w:val="28"/>
          <w:szCs w:val="28"/>
          <w:lang w:val="sv-SE"/>
        </w:rPr>
      </w:pPr>
      <w:r w:rsidRPr="00B575F9">
        <w:rPr>
          <w:noProof/>
          <w:lang w:eastAsia="fi-FI"/>
        </w:rPr>
        <w:drawing>
          <wp:inline distT="0" distB="0" distL="0" distR="0" wp14:anchorId="3DC4B168" wp14:editId="3DD6A6AB">
            <wp:extent cx="704850" cy="617888"/>
            <wp:effectExtent l="0" t="0" r="0" b="0"/>
            <wp:docPr id="15" name="Kuva 15" descr="A yellow triangle with a black exclamation ma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Kuva 15" descr="A yellow triangle with a black exclamation mark&#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9840" cy="631029"/>
                    </a:xfrm>
                    <a:prstGeom prst="rect">
                      <a:avLst/>
                    </a:prstGeom>
                    <a:noFill/>
                    <a:ln>
                      <a:noFill/>
                    </a:ln>
                  </pic:spPr>
                </pic:pic>
              </a:graphicData>
            </a:graphic>
          </wp:inline>
        </w:drawing>
      </w:r>
      <w:r w:rsidRPr="00B575F9">
        <w:rPr>
          <w:b/>
          <w:bCs/>
          <w:sz w:val="28"/>
          <w:szCs w:val="28"/>
          <w:lang w:val="sv-SE"/>
        </w:rPr>
        <w:tab/>
      </w:r>
    </w:p>
    <w:p w14:paraId="13895C1C" w14:textId="02189959" w:rsidR="00B575F9" w:rsidRPr="00B575F9" w:rsidRDefault="00B575F9" w:rsidP="00EF0C7A">
      <w:pPr>
        <w:numPr>
          <w:ilvl w:val="0"/>
          <w:numId w:val="14"/>
        </w:numPr>
        <w:ind w:left="1134" w:hanging="567"/>
        <w:jc w:val="both"/>
        <w:rPr>
          <w:sz w:val="28"/>
          <w:szCs w:val="28"/>
          <w:lang w:val="sv-SE"/>
        </w:rPr>
      </w:pPr>
      <w:bookmarkStart w:id="47" w:name="_Hlk111559402"/>
      <w:r w:rsidRPr="00B575F9">
        <w:rPr>
          <w:sz w:val="28"/>
          <w:szCs w:val="28"/>
          <w:lang w:val="sv-SE"/>
        </w:rPr>
        <w:t>Laddaren får bara användas för de syften som beskrivs i denna instruktionsbok. Användning för andra syften är förbjud</w:t>
      </w:r>
      <w:r w:rsidR="009468BF">
        <w:rPr>
          <w:sz w:val="28"/>
          <w:szCs w:val="28"/>
          <w:lang w:val="sv-SE"/>
        </w:rPr>
        <w:t>et</w:t>
      </w:r>
      <w:r w:rsidRPr="00B575F9">
        <w:rPr>
          <w:sz w:val="28"/>
          <w:szCs w:val="28"/>
          <w:lang w:val="sv-SE"/>
        </w:rPr>
        <w:t xml:space="preserve">. </w:t>
      </w:r>
    </w:p>
    <w:p w14:paraId="179F601D" w14:textId="77777777" w:rsidR="00B575F9" w:rsidRPr="00B575F9" w:rsidRDefault="00B575F9" w:rsidP="00EF0C7A">
      <w:pPr>
        <w:numPr>
          <w:ilvl w:val="0"/>
          <w:numId w:val="14"/>
        </w:numPr>
        <w:ind w:left="1134" w:hanging="567"/>
        <w:jc w:val="both"/>
        <w:rPr>
          <w:sz w:val="28"/>
          <w:szCs w:val="28"/>
          <w:lang w:val="sv-SE"/>
        </w:rPr>
      </w:pPr>
      <w:r w:rsidRPr="00B575F9">
        <w:rPr>
          <w:sz w:val="28"/>
          <w:szCs w:val="28"/>
          <w:lang w:val="sv-SE"/>
        </w:rPr>
        <w:t>Låt inte barn leka med laddaren.</w:t>
      </w:r>
    </w:p>
    <w:p w14:paraId="4D230B1B" w14:textId="77777777" w:rsidR="00B575F9" w:rsidRPr="00B575F9" w:rsidRDefault="00B575F9" w:rsidP="00EF0C7A">
      <w:pPr>
        <w:numPr>
          <w:ilvl w:val="0"/>
          <w:numId w:val="14"/>
        </w:numPr>
        <w:ind w:left="1134" w:hanging="567"/>
        <w:jc w:val="both"/>
        <w:rPr>
          <w:sz w:val="28"/>
          <w:szCs w:val="28"/>
          <w:lang w:val="sv-SE"/>
        </w:rPr>
      </w:pPr>
      <w:r w:rsidRPr="00B575F9">
        <w:rPr>
          <w:sz w:val="28"/>
          <w:szCs w:val="28"/>
          <w:lang w:val="sv-SE"/>
        </w:rPr>
        <w:t xml:space="preserve">Förändringar på laddaren är förbjudna. </w:t>
      </w:r>
    </w:p>
    <w:p w14:paraId="546DFAFA" w14:textId="780DCD64" w:rsidR="00B575F9" w:rsidRPr="00B575F9" w:rsidRDefault="00B575F9" w:rsidP="00EF0C7A">
      <w:pPr>
        <w:numPr>
          <w:ilvl w:val="0"/>
          <w:numId w:val="14"/>
        </w:numPr>
        <w:ind w:left="1134" w:hanging="567"/>
        <w:jc w:val="both"/>
        <w:rPr>
          <w:sz w:val="28"/>
          <w:szCs w:val="28"/>
          <w:lang w:val="sv-SE"/>
        </w:rPr>
      </w:pPr>
      <w:r w:rsidRPr="00B575F9">
        <w:rPr>
          <w:sz w:val="28"/>
          <w:szCs w:val="28"/>
          <w:lang w:val="sv-SE"/>
        </w:rPr>
        <w:t>Laddaren får endast anslutas till 230/400 V elanslutning</w:t>
      </w:r>
      <w:r w:rsidR="0094131D">
        <w:rPr>
          <w:sz w:val="28"/>
          <w:szCs w:val="28"/>
          <w:lang w:val="sv-SE"/>
        </w:rPr>
        <w:t>.</w:t>
      </w:r>
    </w:p>
    <w:p w14:paraId="1A421F71" w14:textId="77777777" w:rsidR="00B575F9" w:rsidRPr="00B575F9" w:rsidRDefault="00B575F9" w:rsidP="00EF0C7A">
      <w:pPr>
        <w:numPr>
          <w:ilvl w:val="0"/>
          <w:numId w:val="14"/>
        </w:numPr>
        <w:ind w:left="1134" w:hanging="567"/>
        <w:jc w:val="both"/>
        <w:rPr>
          <w:sz w:val="28"/>
          <w:szCs w:val="28"/>
          <w:lang w:val="sv-SE"/>
        </w:rPr>
      </w:pPr>
      <w:r w:rsidRPr="00B575F9">
        <w:rPr>
          <w:sz w:val="28"/>
          <w:szCs w:val="28"/>
          <w:lang w:val="sv-SE"/>
        </w:rPr>
        <w:t xml:space="preserve">Det är förbjudet att använda vattenslang eller trycktvätt när du rengör laddaren.  </w:t>
      </w:r>
    </w:p>
    <w:p w14:paraId="6A9BBF44" w14:textId="77777777" w:rsidR="00B575F9" w:rsidRPr="00B575F9" w:rsidRDefault="00B575F9" w:rsidP="00EF0C7A">
      <w:pPr>
        <w:numPr>
          <w:ilvl w:val="0"/>
          <w:numId w:val="14"/>
        </w:numPr>
        <w:ind w:left="1134" w:hanging="567"/>
        <w:jc w:val="both"/>
        <w:rPr>
          <w:sz w:val="28"/>
          <w:szCs w:val="28"/>
          <w:lang w:val="sv-SE"/>
        </w:rPr>
      </w:pPr>
      <w:r w:rsidRPr="00B575F9">
        <w:rPr>
          <w:sz w:val="28"/>
          <w:szCs w:val="28"/>
          <w:lang w:val="sv-SE"/>
        </w:rPr>
        <w:t xml:space="preserve">Om du ser skador på laddaren, koppla laddaren ur elnätet och avbryt genast laddningen. </w:t>
      </w:r>
    </w:p>
    <w:p w14:paraId="74057854" w14:textId="77777777" w:rsidR="00B575F9" w:rsidRPr="00B575F9" w:rsidRDefault="00B575F9" w:rsidP="00EF0C7A">
      <w:pPr>
        <w:numPr>
          <w:ilvl w:val="0"/>
          <w:numId w:val="14"/>
        </w:numPr>
        <w:ind w:left="1134" w:hanging="567"/>
        <w:jc w:val="both"/>
        <w:rPr>
          <w:sz w:val="28"/>
          <w:szCs w:val="28"/>
          <w:lang w:val="sv-SE"/>
        </w:rPr>
      </w:pPr>
      <w:r w:rsidRPr="00B575F9">
        <w:rPr>
          <w:sz w:val="28"/>
          <w:szCs w:val="28"/>
          <w:lang w:val="sv-SE"/>
        </w:rPr>
        <w:t>Använd inte förlängningssladd eller laddningsadapter för laddning</w:t>
      </w:r>
      <w:bookmarkEnd w:id="47"/>
      <w:r w:rsidRPr="00B575F9">
        <w:rPr>
          <w:sz w:val="28"/>
          <w:szCs w:val="28"/>
          <w:lang w:val="sv-SE"/>
        </w:rPr>
        <w:t xml:space="preserve">. </w:t>
      </w:r>
    </w:p>
    <w:p w14:paraId="10E62C8C" w14:textId="3FE3F7A2" w:rsidR="0094131D" w:rsidRDefault="00B575F9" w:rsidP="00B575F9">
      <w:pPr>
        <w:spacing w:after="120"/>
        <w:contextualSpacing/>
        <w:jc w:val="both"/>
        <w:rPr>
          <w:sz w:val="28"/>
          <w:szCs w:val="28"/>
          <w:lang w:val="sv-SE"/>
        </w:rPr>
      </w:pPr>
      <w:r w:rsidRPr="00B575F9">
        <w:rPr>
          <w:sz w:val="28"/>
          <w:szCs w:val="28"/>
          <w:lang w:val="sv-SE"/>
        </w:rPr>
        <w:tab/>
      </w:r>
    </w:p>
    <w:p w14:paraId="279FCB95" w14:textId="77777777" w:rsidR="0094131D" w:rsidRDefault="0094131D">
      <w:pPr>
        <w:rPr>
          <w:sz w:val="28"/>
          <w:szCs w:val="28"/>
          <w:lang w:val="sv-SE"/>
        </w:rPr>
      </w:pPr>
      <w:r>
        <w:rPr>
          <w:sz w:val="28"/>
          <w:szCs w:val="28"/>
          <w:lang w:val="sv-SE"/>
        </w:rPr>
        <w:br w:type="page"/>
      </w:r>
    </w:p>
    <w:p w14:paraId="6947BE6A" w14:textId="11B40A21" w:rsidR="00B575F9" w:rsidRPr="00B575F9" w:rsidRDefault="00AA429D" w:rsidP="00825B54">
      <w:pPr>
        <w:pStyle w:val="Otsikko1sininenruotsi"/>
        <w:numPr>
          <w:ilvl w:val="0"/>
          <w:numId w:val="0"/>
        </w:numPr>
        <w:spacing w:after="240"/>
      </w:pPr>
      <w:bookmarkStart w:id="48" w:name="_Toc138754505"/>
      <w:bookmarkStart w:id="49" w:name="_Toc139533301"/>
      <w:r w:rsidRPr="005F01E9">
        <w:lastRenderedPageBreak/>
        <w:t>4</w:t>
      </w:r>
      <w:r w:rsidR="002B510A">
        <w:t>.</w:t>
      </w:r>
      <w:r w:rsidRPr="005F01E9">
        <w:tab/>
      </w:r>
      <w:r w:rsidR="00B575F9" w:rsidRPr="00B575F9">
        <w:t>Allmänt</w:t>
      </w:r>
      <w:bookmarkEnd w:id="48"/>
      <w:bookmarkEnd w:id="49"/>
    </w:p>
    <w:p w14:paraId="4A8F2BE5" w14:textId="0C3879F0" w:rsidR="00361F13" w:rsidRDefault="00361F13" w:rsidP="00361F13">
      <w:pPr>
        <w:spacing w:after="0" w:line="240" w:lineRule="auto"/>
        <w:ind w:firstLine="567"/>
        <w:rPr>
          <w:sz w:val="28"/>
          <w:szCs w:val="28"/>
          <w:lang w:val="sv-SE"/>
        </w:rPr>
      </w:pPr>
      <w:r w:rsidRPr="004C40EE">
        <w:rPr>
          <w:sz w:val="28"/>
          <w:szCs w:val="28"/>
          <w:lang w:val="sv-SE"/>
        </w:rPr>
        <w:t xml:space="preserve">WALLe är </w:t>
      </w:r>
      <w:r>
        <w:rPr>
          <w:sz w:val="28"/>
          <w:szCs w:val="28"/>
          <w:lang w:val="sv-SE"/>
        </w:rPr>
        <w:t>en</w:t>
      </w:r>
      <w:r w:rsidRPr="004C40EE">
        <w:rPr>
          <w:sz w:val="28"/>
          <w:szCs w:val="28"/>
          <w:lang w:val="sv-SE"/>
        </w:rPr>
        <w:t xml:space="preserve"> laddare för väggmontage, avsedd för laddning av eldrivna fordon</w:t>
      </w:r>
      <w:r>
        <w:rPr>
          <w:sz w:val="28"/>
          <w:szCs w:val="28"/>
          <w:lang w:val="sv-SE"/>
        </w:rPr>
        <w:t xml:space="preserve"> enligt standard IEC61851-1, mode 3 (fast anslutning) och är utrustad med MID-godkänd energimätare*</w:t>
      </w:r>
      <w:r w:rsidRPr="004C40EE">
        <w:rPr>
          <w:sz w:val="28"/>
          <w:szCs w:val="28"/>
          <w:lang w:val="sv-SE"/>
        </w:rPr>
        <w:t>. Den får användas både inom- och utomhus. Uteffekten är upp till 11</w:t>
      </w:r>
      <w:r>
        <w:rPr>
          <w:sz w:val="28"/>
          <w:szCs w:val="28"/>
          <w:lang w:val="sv-SE"/>
        </w:rPr>
        <w:t>/22</w:t>
      </w:r>
      <w:r w:rsidRPr="004C40EE">
        <w:rPr>
          <w:sz w:val="28"/>
          <w:szCs w:val="28"/>
          <w:lang w:val="sv-SE"/>
        </w:rPr>
        <w:t xml:space="preserve"> kW för trefas. </w:t>
      </w:r>
    </w:p>
    <w:p w14:paraId="7193D604" w14:textId="27DE0A44" w:rsidR="00361F13" w:rsidRPr="00705A57" w:rsidRDefault="00361F13" w:rsidP="00361F13">
      <w:pPr>
        <w:spacing w:after="0" w:line="240" w:lineRule="auto"/>
        <w:ind w:firstLine="567"/>
        <w:rPr>
          <w:sz w:val="28"/>
          <w:szCs w:val="28"/>
          <w:lang w:val="sv-SE"/>
        </w:rPr>
      </w:pPr>
      <w:r w:rsidRPr="004C40EE">
        <w:rPr>
          <w:sz w:val="28"/>
          <w:szCs w:val="28"/>
          <w:lang w:val="sv-SE"/>
        </w:rPr>
        <w:t xml:space="preserve">Enhetens elektronik </w:t>
      </w:r>
      <w:r w:rsidR="003064DE">
        <w:rPr>
          <w:sz w:val="28"/>
          <w:szCs w:val="28"/>
          <w:lang w:val="sv-SE"/>
        </w:rPr>
        <w:t xml:space="preserve">och trådlös lastbalansering </w:t>
      </w:r>
      <w:r w:rsidRPr="004C40EE">
        <w:rPr>
          <w:sz w:val="28"/>
          <w:szCs w:val="28"/>
          <w:lang w:val="sv-SE"/>
        </w:rPr>
        <w:t>förhindrar överbelastning av WALLE och elektrisk anslutning genom att begränsa fordonets laddningsström</w:t>
      </w:r>
      <w:r>
        <w:rPr>
          <w:sz w:val="28"/>
          <w:szCs w:val="28"/>
          <w:lang w:val="sv-SE"/>
        </w:rPr>
        <w:t xml:space="preserve">. </w:t>
      </w:r>
      <w:r w:rsidRPr="00705A57">
        <w:rPr>
          <w:sz w:val="28"/>
          <w:szCs w:val="28"/>
          <w:lang w:val="sv-SE"/>
        </w:rPr>
        <w:t>Mängden laddningsenergi, effekt, ström etc. kan övervakas från WALLe</w:t>
      </w:r>
      <w:r>
        <w:rPr>
          <w:sz w:val="28"/>
          <w:szCs w:val="28"/>
          <w:lang w:val="sv-SE"/>
        </w:rPr>
        <w:t>s</w:t>
      </w:r>
      <w:r w:rsidRPr="00705A57">
        <w:rPr>
          <w:sz w:val="28"/>
          <w:szCs w:val="28"/>
          <w:lang w:val="sv-SE"/>
        </w:rPr>
        <w:t xml:space="preserve"> energimätare.</w:t>
      </w:r>
    </w:p>
    <w:p w14:paraId="4F8651E3" w14:textId="77777777" w:rsidR="00361F13" w:rsidRDefault="00361F13" w:rsidP="00361F13">
      <w:pPr>
        <w:spacing w:after="120"/>
        <w:ind w:firstLine="567"/>
        <w:contextualSpacing/>
        <w:rPr>
          <w:sz w:val="28"/>
          <w:szCs w:val="28"/>
          <w:lang w:val="sv-SE"/>
        </w:rPr>
      </w:pPr>
      <w:r w:rsidRPr="00705A57">
        <w:rPr>
          <w:sz w:val="28"/>
          <w:szCs w:val="28"/>
          <w:lang w:val="sv-SE"/>
        </w:rPr>
        <w:t xml:space="preserve"> WALLe har T</w:t>
      </w:r>
      <w:r>
        <w:rPr>
          <w:sz w:val="28"/>
          <w:szCs w:val="28"/>
          <w:lang w:val="sv-SE"/>
        </w:rPr>
        <w:t>ype</w:t>
      </w:r>
      <w:r w:rsidRPr="00705A57">
        <w:rPr>
          <w:sz w:val="28"/>
          <w:szCs w:val="28"/>
          <w:lang w:val="sv-SE"/>
        </w:rPr>
        <w:t>2-uttag och Schuko-uttag, s</w:t>
      </w:r>
      <w:r>
        <w:rPr>
          <w:sz w:val="28"/>
          <w:szCs w:val="28"/>
          <w:lang w:val="sv-SE"/>
        </w:rPr>
        <w:t>om kan användas för att ladda eller värma ett annat fordon med maximalt 10 A ström.</w:t>
      </w:r>
    </w:p>
    <w:p w14:paraId="0060D442" w14:textId="77777777" w:rsidR="00B575F9" w:rsidRPr="00B575F9" w:rsidRDefault="00B575F9" w:rsidP="00B575F9">
      <w:pPr>
        <w:rPr>
          <w:lang w:val="sv-SE"/>
        </w:rPr>
      </w:pPr>
    </w:p>
    <w:p w14:paraId="436F1F0C" w14:textId="5CB64087" w:rsidR="00B575F9" w:rsidRPr="00B575F9" w:rsidRDefault="007F21B3" w:rsidP="007F21B3">
      <w:pPr>
        <w:pStyle w:val="Otsikko2ruotsi"/>
        <w:numPr>
          <w:ilvl w:val="0"/>
          <w:numId w:val="0"/>
        </w:numPr>
        <w:ind w:left="360"/>
        <w:rPr>
          <w:lang w:val="sv-SE"/>
        </w:rPr>
      </w:pPr>
      <w:bookmarkStart w:id="50" w:name="_Hlk111635857"/>
      <w:bookmarkStart w:id="51" w:name="_Toc139533302"/>
      <w:r>
        <w:rPr>
          <w:lang w:val="sv-SE"/>
        </w:rPr>
        <w:t>4.1</w:t>
      </w:r>
      <w:r w:rsidR="002B510A">
        <w:rPr>
          <w:lang w:val="sv-SE"/>
        </w:rPr>
        <w:t>.</w:t>
      </w:r>
      <w:r>
        <w:rPr>
          <w:lang w:val="sv-SE"/>
        </w:rPr>
        <w:tab/>
      </w:r>
      <w:r w:rsidR="00B575F9" w:rsidRPr="00B575F9">
        <w:rPr>
          <w:lang w:val="sv-SE"/>
        </w:rPr>
        <w:t>Delarnas placering</w:t>
      </w:r>
      <w:bookmarkEnd w:id="50"/>
      <w:bookmarkEnd w:id="51"/>
    </w:p>
    <w:p w14:paraId="299AF998" w14:textId="5ECACE43" w:rsidR="006D0065" w:rsidRDefault="003064DE" w:rsidP="00FF4B7D">
      <w:pPr>
        <w:spacing w:after="120"/>
        <w:contextualSpacing/>
        <w:rPr>
          <w:lang w:val="sv-SE"/>
        </w:rPr>
      </w:pPr>
      <w:r>
        <w:rPr>
          <w:lang w:val="sv-SE"/>
        </w:rPr>
        <w:t xml:space="preserve">  </w:t>
      </w:r>
      <w:r>
        <w:rPr>
          <w:lang w:val="sv-SE"/>
        </w:rPr>
        <w:tab/>
      </w:r>
      <w:r w:rsidR="00B46E83" w:rsidRPr="000E67BB">
        <w:rPr>
          <w:noProof/>
          <w:sz w:val="28"/>
          <w:szCs w:val="28"/>
        </w:rPr>
        <w:drawing>
          <wp:inline distT="0" distB="0" distL="0" distR="0" wp14:anchorId="2557BCA7" wp14:editId="31ED241E">
            <wp:extent cx="3805200" cy="3736800"/>
            <wp:effectExtent l="0" t="0" r="5080" b="0"/>
            <wp:docPr id="1622596548" name="Kuva 1622596548" descr="Kuva, joka sisältää kohteen luonnos, piirros, diagrammi, huoneka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943836" name="Kuva 1" descr="Kuva, joka sisältää kohteen luonnos, piirros, diagrammi, huonekalu&#10;&#10;Kuvaus luotu automaattisesti"/>
                    <pic:cNvPicPr/>
                  </pic:nvPicPr>
                  <pic:blipFill>
                    <a:blip r:embed="rId13"/>
                    <a:stretch>
                      <a:fillRect/>
                    </a:stretch>
                  </pic:blipFill>
                  <pic:spPr>
                    <a:xfrm>
                      <a:off x="0" y="0"/>
                      <a:ext cx="3805200" cy="3736800"/>
                    </a:xfrm>
                    <a:prstGeom prst="rect">
                      <a:avLst/>
                    </a:prstGeom>
                  </pic:spPr>
                </pic:pic>
              </a:graphicData>
            </a:graphic>
          </wp:inline>
        </w:drawing>
      </w:r>
    </w:p>
    <w:p w14:paraId="1BEA94D0" w14:textId="77777777" w:rsidR="006D0065" w:rsidRDefault="006D0065" w:rsidP="00FF4B7D">
      <w:pPr>
        <w:spacing w:after="120"/>
        <w:contextualSpacing/>
        <w:rPr>
          <w:lang w:val="sv-SE"/>
        </w:rPr>
      </w:pPr>
    </w:p>
    <w:p w14:paraId="2BC98A4E" w14:textId="77777777" w:rsidR="006D0065" w:rsidRDefault="006D0065" w:rsidP="00FF4B7D">
      <w:pPr>
        <w:spacing w:after="120"/>
        <w:contextualSpacing/>
        <w:rPr>
          <w:lang w:val="sv-SE"/>
        </w:rPr>
      </w:pPr>
    </w:p>
    <w:p w14:paraId="121DD5DF" w14:textId="77777777" w:rsidR="006D0065" w:rsidRDefault="006D0065" w:rsidP="006D0065">
      <w:pPr>
        <w:pStyle w:val="ListParagraph"/>
        <w:numPr>
          <w:ilvl w:val="0"/>
          <w:numId w:val="26"/>
        </w:numPr>
        <w:spacing w:after="120"/>
        <w:rPr>
          <w:sz w:val="24"/>
          <w:szCs w:val="24"/>
        </w:rPr>
        <w:sectPr w:rsidR="006D0065" w:rsidSect="00FF4B7D">
          <w:headerReference w:type="even" r:id="rId29"/>
          <w:headerReference w:type="default" r:id="rId30"/>
          <w:pgSz w:w="11906" w:h="16838" w:code="9"/>
          <w:pgMar w:top="1418" w:right="1134" w:bottom="1418" w:left="1134" w:header="425" w:footer="709" w:gutter="0"/>
          <w:cols w:space="708"/>
          <w:titlePg/>
          <w:docGrid w:linePitch="360"/>
        </w:sectPr>
      </w:pPr>
    </w:p>
    <w:p w14:paraId="55FBD612" w14:textId="77777777" w:rsidR="006D0065" w:rsidRPr="006D0065" w:rsidRDefault="006D0065" w:rsidP="006D0065">
      <w:pPr>
        <w:pStyle w:val="ListParagraph"/>
        <w:numPr>
          <w:ilvl w:val="0"/>
          <w:numId w:val="26"/>
        </w:numPr>
        <w:spacing w:after="120"/>
        <w:rPr>
          <w:lang w:val="sv-SE"/>
        </w:rPr>
      </w:pPr>
      <w:r w:rsidRPr="006D0065">
        <w:rPr>
          <w:sz w:val="24"/>
          <w:szCs w:val="24"/>
        </w:rPr>
        <w:t>Type2-uttag</w:t>
      </w:r>
    </w:p>
    <w:p w14:paraId="3280234F" w14:textId="115BBE77" w:rsidR="003064DE" w:rsidRPr="00971C73" w:rsidRDefault="003064DE" w:rsidP="003064DE">
      <w:pPr>
        <w:pStyle w:val="ListParagraph"/>
        <w:numPr>
          <w:ilvl w:val="0"/>
          <w:numId w:val="26"/>
        </w:numPr>
        <w:spacing w:after="120" w:line="240" w:lineRule="auto"/>
        <w:ind w:left="714" w:hanging="357"/>
        <w:rPr>
          <w:sz w:val="24"/>
          <w:szCs w:val="24"/>
          <w:lang w:val="sv-SE"/>
        </w:rPr>
      </w:pPr>
      <w:r w:rsidRPr="00971C73">
        <w:rPr>
          <w:sz w:val="24"/>
          <w:szCs w:val="24"/>
          <w:lang w:val="sv-SE"/>
        </w:rPr>
        <w:t>Schuko-uttag</w:t>
      </w:r>
    </w:p>
    <w:p w14:paraId="78D74AC3" w14:textId="77777777" w:rsidR="003064DE" w:rsidRPr="00971C73" w:rsidRDefault="003064DE" w:rsidP="003064DE">
      <w:pPr>
        <w:pStyle w:val="ListParagraph"/>
        <w:numPr>
          <w:ilvl w:val="0"/>
          <w:numId w:val="26"/>
        </w:numPr>
        <w:spacing w:after="120" w:line="240" w:lineRule="auto"/>
        <w:ind w:left="714" w:hanging="357"/>
        <w:rPr>
          <w:sz w:val="24"/>
          <w:szCs w:val="24"/>
          <w:lang w:val="sv-SE"/>
        </w:rPr>
      </w:pPr>
      <w:r w:rsidRPr="00971C73">
        <w:rPr>
          <w:sz w:val="24"/>
          <w:szCs w:val="24"/>
          <w:lang w:val="sv-SE"/>
        </w:rPr>
        <w:t>kopplingsur för schuko-uttag*</w:t>
      </w:r>
    </w:p>
    <w:p w14:paraId="765C1C76" w14:textId="77777777" w:rsidR="003064DE" w:rsidRPr="00971C73" w:rsidRDefault="003064DE" w:rsidP="003064DE">
      <w:pPr>
        <w:pStyle w:val="ListParagraph"/>
        <w:numPr>
          <w:ilvl w:val="0"/>
          <w:numId w:val="26"/>
        </w:numPr>
        <w:spacing w:after="120" w:line="240" w:lineRule="auto"/>
        <w:ind w:left="714" w:hanging="357"/>
        <w:rPr>
          <w:sz w:val="24"/>
          <w:szCs w:val="24"/>
          <w:lang w:val="sv-SE"/>
        </w:rPr>
      </w:pPr>
      <w:r w:rsidRPr="00971C73">
        <w:rPr>
          <w:sz w:val="24"/>
          <w:szCs w:val="24"/>
          <w:lang w:val="sv-SE"/>
        </w:rPr>
        <w:t xml:space="preserve">kabelskyddsbrytare för </w:t>
      </w:r>
    </w:p>
    <w:p w14:paraId="46BCE45C" w14:textId="77777777" w:rsidR="003064DE" w:rsidRPr="00971C73" w:rsidRDefault="003064DE" w:rsidP="003064DE">
      <w:pPr>
        <w:pStyle w:val="ListParagraph"/>
        <w:spacing w:after="120" w:line="240" w:lineRule="auto"/>
        <w:ind w:left="714"/>
        <w:rPr>
          <w:sz w:val="24"/>
          <w:szCs w:val="24"/>
          <w:lang w:val="sv-SE"/>
        </w:rPr>
      </w:pPr>
      <w:r w:rsidRPr="00971C73">
        <w:rPr>
          <w:sz w:val="24"/>
          <w:szCs w:val="24"/>
          <w:lang w:val="sv-SE"/>
        </w:rPr>
        <w:t>Schuko-uttag</w:t>
      </w:r>
    </w:p>
    <w:p w14:paraId="04650253" w14:textId="4152A9A8" w:rsidR="003064DE" w:rsidRDefault="003064DE" w:rsidP="003064DE">
      <w:pPr>
        <w:pStyle w:val="ListParagraph"/>
        <w:numPr>
          <w:ilvl w:val="0"/>
          <w:numId w:val="26"/>
        </w:numPr>
        <w:spacing w:after="120" w:line="240" w:lineRule="auto"/>
        <w:ind w:left="714" w:hanging="357"/>
        <w:rPr>
          <w:sz w:val="24"/>
          <w:szCs w:val="24"/>
          <w:lang w:val="sv-SE"/>
        </w:rPr>
      </w:pPr>
      <w:r w:rsidRPr="00971C73">
        <w:rPr>
          <w:sz w:val="24"/>
          <w:szCs w:val="24"/>
          <w:lang w:val="sv-SE"/>
        </w:rPr>
        <w:t>kombinationsbrytare</w:t>
      </w:r>
    </w:p>
    <w:p w14:paraId="2888B132" w14:textId="2C32CCA7" w:rsidR="00FA16F8" w:rsidRDefault="00FA16F8" w:rsidP="00FA16F8">
      <w:pPr>
        <w:pStyle w:val="ListParagraph"/>
        <w:spacing w:after="120" w:line="240" w:lineRule="auto"/>
        <w:ind w:left="714"/>
        <w:rPr>
          <w:sz w:val="24"/>
          <w:szCs w:val="24"/>
          <w:lang w:val="sv-SE"/>
        </w:rPr>
      </w:pPr>
      <w:r w:rsidRPr="00ED5C38">
        <w:rPr>
          <w:sz w:val="24"/>
        </w:rPr>
        <w:t>25A</w:t>
      </w:r>
      <w:r>
        <w:rPr>
          <w:sz w:val="24"/>
        </w:rPr>
        <w:t>/32A</w:t>
      </w:r>
      <w:r w:rsidRPr="00ED5C38">
        <w:rPr>
          <w:sz w:val="24"/>
        </w:rPr>
        <w:t xml:space="preserve"> +</w:t>
      </w:r>
      <w:r>
        <w:rPr>
          <w:sz w:val="24"/>
        </w:rPr>
        <w:t xml:space="preserve"> </w:t>
      </w:r>
      <w:r w:rsidRPr="00ED5C38">
        <w:rPr>
          <w:sz w:val="24"/>
        </w:rPr>
        <w:t>30 mA</w:t>
      </w:r>
    </w:p>
    <w:p w14:paraId="311C085A" w14:textId="77777777" w:rsidR="003064DE" w:rsidRPr="00971C73" w:rsidRDefault="003064DE" w:rsidP="003064DE">
      <w:pPr>
        <w:pStyle w:val="ListParagraph"/>
        <w:numPr>
          <w:ilvl w:val="0"/>
          <w:numId w:val="26"/>
        </w:numPr>
        <w:spacing w:after="120" w:line="240" w:lineRule="auto"/>
        <w:ind w:left="714" w:hanging="357"/>
        <w:rPr>
          <w:sz w:val="24"/>
          <w:szCs w:val="24"/>
          <w:lang w:val="sv-SE"/>
        </w:rPr>
      </w:pPr>
      <w:r w:rsidRPr="00971C73">
        <w:rPr>
          <w:sz w:val="24"/>
          <w:szCs w:val="24"/>
          <w:lang w:val="sv-SE"/>
        </w:rPr>
        <w:t>Energimätare*</w:t>
      </w:r>
    </w:p>
    <w:p w14:paraId="1B793C70" w14:textId="77777777" w:rsidR="003064DE" w:rsidRPr="00971C73" w:rsidRDefault="003064DE" w:rsidP="003064DE">
      <w:pPr>
        <w:pStyle w:val="ListParagraph"/>
        <w:numPr>
          <w:ilvl w:val="0"/>
          <w:numId w:val="26"/>
        </w:numPr>
        <w:spacing w:after="120" w:line="240" w:lineRule="auto"/>
        <w:ind w:left="714" w:hanging="357"/>
        <w:rPr>
          <w:sz w:val="24"/>
          <w:szCs w:val="24"/>
          <w:lang w:val="sv-SE"/>
        </w:rPr>
      </w:pPr>
      <w:r w:rsidRPr="00971C73">
        <w:rPr>
          <w:sz w:val="24"/>
          <w:szCs w:val="24"/>
          <w:lang w:val="sv-SE"/>
        </w:rPr>
        <w:t>Nyckelbrytare för Type2-uttag</w:t>
      </w:r>
    </w:p>
    <w:p w14:paraId="15106311" w14:textId="77777777" w:rsidR="003064DE" w:rsidRPr="00971C73" w:rsidRDefault="003064DE" w:rsidP="003064DE">
      <w:pPr>
        <w:pStyle w:val="ListParagraph"/>
        <w:numPr>
          <w:ilvl w:val="0"/>
          <w:numId w:val="26"/>
        </w:numPr>
        <w:spacing w:after="120" w:line="240" w:lineRule="auto"/>
        <w:ind w:left="714" w:hanging="357"/>
        <w:rPr>
          <w:sz w:val="24"/>
          <w:szCs w:val="24"/>
          <w:lang w:val="sv-SE"/>
        </w:rPr>
      </w:pPr>
      <w:r w:rsidRPr="00971C73">
        <w:rPr>
          <w:sz w:val="24"/>
          <w:szCs w:val="24"/>
          <w:lang w:val="sv-SE"/>
        </w:rPr>
        <w:t>Parningsknapp</w:t>
      </w:r>
    </w:p>
    <w:p w14:paraId="30B53681" w14:textId="676CBC8F" w:rsidR="003064DE" w:rsidRPr="00971C73" w:rsidRDefault="009468BF" w:rsidP="003064DE">
      <w:pPr>
        <w:pStyle w:val="ListParagraph"/>
        <w:numPr>
          <w:ilvl w:val="0"/>
          <w:numId w:val="26"/>
        </w:numPr>
        <w:spacing w:after="120" w:line="240" w:lineRule="auto"/>
        <w:ind w:left="714" w:hanging="357"/>
        <w:rPr>
          <w:sz w:val="24"/>
          <w:szCs w:val="24"/>
          <w:lang w:val="sv-SE"/>
        </w:rPr>
      </w:pPr>
      <w:r>
        <w:rPr>
          <w:sz w:val="24"/>
          <w:szCs w:val="24"/>
          <w:lang w:val="sv-SE"/>
        </w:rPr>
        <w:lastRenderedPageBreak/>
        <w:t>Signal</w:t>
      </w:r>
      <w:r w:rsidR="003064DE" w:rsidRPr="00971C73">
        <w:rPr>
          <w:sz w:val="24"/>
          <w:szCs w:val="24"/>
          <w:lang w:val="sv-SE"/>
        </w:rPr>
        <w:t>lampa för lastbalansering</w:t>
      </w:r>
    </w:p>
    <w:p w14:paraId="32F8B699" w14:textId="2F7335EB" w:rsidR="003064DE" w:rsidRPr="00971C73" w:rsidRDefault="009468BF" w:rsidP="003064DE">
      <w:pPr>
        <w:pStyle w:val="ListParagraph"/>
        <w:numPr>
          <w:ilvl w:val="0"/>
          <w:numId w:val="26"/>
        </w:numPr>
        <w:spacing w:after="120" w:line="240" w:lineRule="auto"/>
        <w:ind w:left="714" w:hanging="357"/>
        <w:rPr>
          <w:sz w:val="24"/>
          <w:szCs w:val="24"/>
          <w:lang w:val="sv-SE"/>
        </w:rPr>
      </w:pPr>
      <w:r>
        <w:rPr>
          <w:sz w:val="24"/>
          <w:szCs w:val="24"/>
          <w:lang w:val="sv-SE"/>
        </w:rPr>
        <w:t>Signal</w:t>
      </w:r>
      <w:r w:rsidR="003064DE" w:rsidRPr="00971C73">
        <w:rPr>
          <w:sz w:val="24"/>
          <w:szCs w:val="24"/>
          <w:lang w:val="sv-SE"/>
        </w:rPr>
        <w:t>lampa</w:t>
      </w:r>
    </w:p>
    <w:p w14:paraId="7294A373" w14:textId="6FEA836C" w:rsidR="003064DE" w:rsidRDefault="003064DE" w:rsidP="003064DE">
      <w:pPr>
        <w:pStyle w:val="ListParagraph"/>
        <w:spacing w:after="120" w:line="240" w:lineRule="auto"/>
        <w:jc w:val="right"/>
        <w:rPr>
          <w:sz w:val="24"/>
          <w:szCs w:val="24"/>
          <w:lang w:val="sv-SE"/>
        </w:rPr>
      </w:pPr>
      <w:r w:rsidRPr="00971C73">
        <w:rPr>
          <w:sz w:val="24"/>
          <w:szCs w:val="24"/>
          <w:lang w:val="sv-SE"/>
        </w:rPr>
        <w:t>*</w:t>
      </w:r>
      <w:r w:rsidR="009468BF">
        <w:rPr>
          <w:sz w:val="24"/>
          <w:szCs w:val="24"/>
          <w:lang w:val="sv-SE"/>
        </w:rPr>
        <w:t>Som tillval</w:t>
      </w:r>
    </w:p>
    <w:p w14:paraId="1DA292AC" w14:textId="77777777" w:rsidR="006D0065" w:rsidRDefault="006D0065" w:rsidP="003064DE">
      <w:pPr>
        <w:pStyle w:val="ListParagraph"/>
        <w:spacing w:after="120" w:line="240" w:lineRule="auto"/>
        <w:jc w:val="right"/>
        <w:rPr>
          <w:sz w:val="24"/>
          <w:szCs w:val="24"/>
          <w:lang w:val="sv-SE"/>
        </w:rPr>
        <w:sectPr w:rsidR="006D0065" w:rsidSect="006D0065">
          <w:type w:val="continuous"/>
          <w:pgSz w:w="11906" w:h="16838" w:code="9"/>
          <w:pgMar w:top="1418" w:right="1134" w:bottom="1418" w:left="1134" w:header="425" w:footer="709" w:gutter="0"/>
          <w:cols w:num="2" w:space="708"/>
          <w:titlePg/>
          <w:docGrid w:linePitch="360"/>
        </w:sectPr>
      </w:pPr>
    </w:p>
    <w:p w14:paraId="0A81ED38" w14:textId="2CA8853E" w:rsidR="00971C73" w:rsidRDefault="00971C73">
      <w:pPr>
        <w:rPr>
          <w:sz w:val="24"/>
          <w:szCs w:val="24"/>
          <w:lang w:val="sv-SE"/>
        </w:rPr>
      </w:pPr>
      <w:r>
        <w:rPr>
          <w:sz w:val="24"/>
          <w:szCs w:val="24"/>
          <w:lang w:val="sv-SE"/>
        </w:rPr>
        <w:br w:type="page"/>
      </w:r>
    </w:p>
    <w:p w14:paraId="003EFD82" w14:textId="389AA878" w:rsidR="00B575F9" w:rsidRPr="00B575F9" w:rsidRDefault="00AA429D" w:rsidP="00450F03">
      <w:pPr>
        <w:pStyle w:val="Otsikko1sininenruotsi"/>
        <w:numPr>
          <w:ilvl w:val="0"/>
          <w:numId w:val="0"/>
        </w:numPr>
        <w:spacing w:after="240"/>
      </w:pPr>
      <w:bookmarkStart w:id="52" w:name="_Toc138754506"/>
      <w:bookmarkStart w:id="53" w:name="_Toc139533303"/>
      <w:r>
        <w:lastRenderedPageBreak/>
        <w:t>5</w:t>
      </w:r>
      <w:r w:rsidR="002B510A">
        <w:t>.</w:t>
      </w:r>
      <w:r>
        <w:tab/>
      </w:r>
      <w:r w:rsidR="00B575F9" w:rsidRPr="00B575F9">
        <w:t>Montering</w:t>
      </w:r>
      <w:bookmarkEnd w:id="52"/>
      <w:bookmarkEnd w:id="53"/>
    </w:p>
    <w:p w14:paraId="7B5B702B" w14:textId="3113C508" w:rsidR="00971C73" w:rsidRPr="00C61C54" w:rsidRDefault="00971C73" w:rsidP="00971C73">
      <w:pPr>
        <w:spacing w:after="120"/>
        <w:ind w:firstLine="567"/>
        <w:contextualSpacing/>
        <w:rPr>
          <w:sz w:val="28"/>
          <w:szCs w:val="28"/>
          <w:lang w:val="sv-SE"/>
        </w:rPr>
      </w:pPr>
      <w:r w:rsidRPr="00C61C54">
        <w:rPr>
          <w:sz w:val="28"/>
          <w:szCs w:val="28"/>
          <w:lang w:val="sv-SE"/>
        </w:rPr>
        <w:t>WALLe</w:t>
      </w:r>
      <w:r>
        <w:rPr>
          <w:sz w:val="28"/>
          <w:szCs w:val="28"/>
          <w:lang w:val="sv-SE"/>
        </w:rPr>
        <w:t xml:space="preserve"> kan installeras på</w:t>
      </w:r>
      <w:r w:rsidR="009468BF">
        <w:rPr>
          <w:sz w:val="28"/>
          <w:szCs w:val="28"/>
          <w:lang w:val="sv-SE"/>
        </w:rPr>
        <w:t xml:space="preserve"> en</w:t>
      </w:r>
      <w:r>
        <w:rPr>
          <w:sz w:val="28"/>
          <w:szCs w:val="28"/>
          <w:lang w:val="sv-SE"/>
        </w:rPr>
        <w:t xml:space="preserve"> pelar</w:t>
      </w:r>
      <w:r w:rsidR="009468BF">
        <w:rPr>
          <w:sz w:val="28"/>
          <w:szCs w:val="28"/>
          <w:lang w:val="sv-SE"/>
        </w:rPr>
        <w:t>e</w:t>
      </w:r>
      <w:r>
        <w:rPr>
          <w:sz w:val="28"/>
          <w:szCs w:val="28"/>
          <w:lang w:val="sv-SE"/>
        </w:rPr>
        <w:t xml:space="preserve"> eller</w:t>
      </w:r>
      <w:r w:rsidRPr="00C61C54">
        <w:rPr>
          <w:sz w:val="28"/>
          <w:szCs w:val="28"/>
          <w:lang w:val="sv-SE"/>
        </w:rPr>
        <w:t xml:space="preserve"> i väggen</w:t>
      </w:r>
      <w:r>
        <w:rPr>
          <w:sz w:val="28"/>
          <w:szCs w:val="28"/>
          <w:lang w:val="sv-SE"/>
        </w:rPr>
        <w:t>,</w:t>
      </w:r>
      <w:r w:rsidRPr="00C61C54">
        <w:rPr>
          <w:sz w:val="28"/>
          <w:szCs w:val="28"/>
          <w:lang w:val="sv-SE"/>
        </w:rPr>
        <w:t xml:space="preserve"> lodrätt</w:t>
      </w:r>
      <w:r>
        <w:rPr>
          <w:sz w:val="28"/>
          <w:szCs w:val="28"/>
          <w:lang w:val="sv-SE"/>
        </w:rPr>
        <w:t>,</w:t>
      </w:r>
      <w:r w:rsidRPr="00C61C54">
        <w:rPr>
          <w:sz w:val="28"/>
          <w:szCs w:val="28"/>
          <w:lang w:val="sv-SE"/>
        </w:rPr>
        <w:t xml:space="preserve"> med </w:t>
      </w:r>
      <w:r>
        <w:rPr>
          <w:sz w:val="28"/>
          <w:szCs w:val="28"/>
          <w:lang w:val="sv-SE"/>
        </w:rPr>
        <w:t>fyra</w:t>
      </w:r>
      <w:r w:rsidRPr="00C61C54">
        <w:rPr>
          <w:sz w:val="28"/>
          <w:szCs w:val="28"/>
          <w:lang w:val="sv-SE"/>
        </w:rPr>
        <w:t xml:space="preserve"> skruvar. Använd fästproppar vid</w:t>
      </w:r>
      <w:r>
        <w:rPr>
          <w:sz w:val="28"/>
          <w:szCs w:val="28"/>
          <w:lang w:val="sv-SE"/>
        </w:rPr>
        <w:t xml:space="preserve"> </w:t>
      </w:r>
      <w:r w:rsidRPr="00C61C54">
        <w:rPr>
          <w:sz w:val="28"/>
          <w:szCs w:val="28"/>
          <w:lang w:val="sv-SE"/>
        </w:rPr>
        <w:t xml:space="preserve">montering i stenvägg. </w:t>
      </w:r>
      <w:r>
        <w:rPr>
          <w:sz w:val="28"/>
          <w:szCs w:val="28"/>
          <w:lang w:val="sv-SE"/>
        </w:rPr>
        <w:t>Laddaren</w:t>
      </w:r>
      <w:r w:rsidRPr="00C61C54">
        <w:rPr>
          <w:sz w:val="28"/>
          <w:szCs w:val="28"/>
          <w:lang w:val="sv-SE"/>
        </w:rPr>
        <w:t xml:space="preserve"> kan monteras inom- eller utomhus. </w:t>
      </w:r>
    </w:p>
    <w:p w14:paraId="23DEF1A6" w14:textId="77777777" w:rsidR="00B575F9" w:rsidRDefault="00B575F9" w:rsidP="00B575F9">
      <w:pPr>
        <w:spacing w:after="120"/>
        <w:contextualSpacing/>
        <w:rPr>
          <w:lang w:val="sv-SE"/>
        </w:rPr>
      </w:pPr>
    </w:p>
    <w:p w14:paraId="118A1026" w14:textId="7BBAF1C8" w:rsidR="00971C73" w:rsidRPr="00B575F9" w:rsidRDefault="00971C73" w:rsidP="00971C73">
      <w:pPr>
        <w:pStyle w:val="Otsikko2ruotsi"/>
        <w:numPr>
          <w:ilvl w:val="0"/>
          <w:numId w:val="0"/>
        </w:numPr>
        <w:ind w:left="360"/>
        <w:rPr>
          <w:lang w:val="sv-SE"/>
        </w:rPr>
      </w:pPr>
      <w:bookmarkStart w:id="54" w:name="_Toc139533304"/>
      <w:r>
        <w:rPr>
          <w:lang w:val="sv-SE"/>
        </w:rPr>
        <w:t>5.1.</w:t>
      </w:r>
      <w:r>
        <w:rPr>
          <w:lang w:val="sv-SE"/>
        </w:rPr>
        <w:tab/>
        <w:t>montering i vägg</w:t>
      </w:r>
      <w:bookmarkEnd w:id="54"/>
    </w:p>
    <w:p w14:paraId="1FBC2FFF" w14:textId="77777777" w:rsidR="00971C73" w:rsidRPr="00B575F9" w:rsidRDefault="00971C73" w:rsidP="00B575F9">
      <w:pPr>
        <w:spacing w:after="120"/>
        <w:contextualSpacing/>
        <w:rPr>
          <w:lang w:val="sv-SE"/>
        </w:rPr>
      </w:pPr>
    </w:p>
    <w:p w14:paraId="69E25515" w14:textId="77777777" w:rsidR="00971C73" w:rsidRPr="00C61C54" w:rsidRDefault="00971C73" w:rsidP="00971C73">
      <w:pPr>
        <w:pStyle w:val="ListParagraph"/>
        <w:numPr>
          <w:ilvl w:val="0"/>
          <w:numId w:val="13"/>
        </w:numPr>
        <w:spacing w:line="240" w:lineRule="auto"/>
        <w:contextualSpacing w:val="0"/>
        <w:rPr>
          <w:sz w:val="28"/>
          <w:szCs w:val="28"/>
          <w:lang w:val="sv-SE"/>
        </w:rPr>
      </w:pPr>
      <w:r w:rsidRPr="00C61C54">
        <w:rPr>
          <w:sz w:val="28"/>
          <w:szCs w:val="28"/>
          <w:lang w:val="sv-SE"/>
        </w:rPr>
        <w:t>Ta ut laddaren ur sin förpackning</w:t>
      </w:r>
      <w:r>
        <w:rPr>
          <w:sz w:val="28"/>
          <w:szCs w:val="28"/>
          <w:lang w:val="sv-SE"/>
        </w:rPr>
        <w:t xml:space="preserve"> och lossa bottenplattan med sina väggfästen genom att öppna fyra skruvar på den</w:t>
      </w:r>
      <w:r w:rsidRPr="00C61C54">
        <w:rPr>
          <w:sz w:val="28"/>
          <w:szCs w:val="28"/>
          <w:lang w:val="sv-SE"/>
        </w:rPr>
        <w:t xml:space="preserve">. </w:t>
      </w:r>
    </w:p>
    <w:p w14:paraId="7C42E7F2" w14:textId="00620BF0" w:rsidR="00971C73" w:rsidRPr="00671C2D" w:rsidRDefault="00971C73" w:rsidP="00971C73">
      <w:pPr>
        <w:pStyle w:val="ListParagraph"/>
        <w:numPr>
          <w:ilvl w:val="0"/>
          <w:numId w:val="13"/>
        </w:numPr>
        <w:spacing w:line="240" w:lineRule="auto"/>
        <w:ind w:left="714" w:hanging="357"/>
        <w:contextualSpacing w:val="0"/>
        <w:jc w:val="both"/>
        <w:rPr>
          <w:sz w:val="28"/>
          <w:szCs w:val="28"/>
          <w:lang w:val="sv-SE"/>
        </w:rPr>
      </w:pPr>
      <w:r w:rsidRPr="00671C2D">
        <w:rPr>
          <w:sz w:val="28"/>
          <w:szCs w:val="28"/>
          <w:lang w:val="sv-SE"/>
        </w:rPr>
        <w:t xml:space="preserve">Välj en slät väggyta för monteringen. Apparaten kräver minst 400 </w:t>
      </w:r>
      <w:r>
        <w:rPr>
          <w:sz w:val="28"/>
          <w:szCs w:val="28"/>
          <w:lang w:val="sv-SE"/>
        </w:rPr>
        <w:t xml:space="preserve">mm </w:t>
      </w:r>
      <w:r w:rsidRPr="00671C2D">
        <w:rPr>
          <w:sz w:val="28"/>
          <w:szCs w:val="28"/>
          <w:lang w:val="sv-SE"/>
        </w:rPr>
        <w:t>fri bredd och fri höjd. Vi rekommenderar att apparaten monteras minst 1 m från golvet eller marken.</w:t>
      </w:r>
    </w:p>
    <w:p w14:paraId="16BD4AB4" w14:textId="1212D86C" w:rsidR="00971C73" w:rsidRPr="00B36EEC" w:rsidRDefault="00971C73" w:rsidP="00971C73">
      <w:pPr>
        <w:pStyle w:val="ListParagraph"/>
        <w:numPr>
          <w:ilvl w:val="0"/>
          <w:numId w:val="13"/>
        </w:numPr>
        <w:spacing w:line="240" w:lineRule="auto"/>
        <w:contextualSpacing w:val="0"/>
        <w:rPr>
          <w:sz w:val="28"/>
          <w:szCs w:val="28"/>
          <w:lang w:val="sv-SE"/>
        </w:rPr>
      </w:pPr>
      <w:r w:rsidRPr="00B36EEC">
        <w:rPr>
          <w:sz w:val="28"/>
          <w:szCs w:val="28"/>
          <w:lang w:val="sv-SE"/>
        </w:rPr>
        <w:t xml:space="preserve">Fäst två </w:t>
      </w:r>
      <w:r>
        <w:rPr>
          <w:sz w:val="28"/>
          <w:szCs w:val="28"/>
          <w:lang w:val="sv-SE"/>
        </w:rPr>
        <w:t xml:space="preserve">övre </w:t>
      </w:r>
      <w:r w:rsidRPr="00B36EEC">
        <w:rPr>
          <w:sz w:val="28"/>
          <w:szCs w:val="28"/>
          <w:lang w:val="sv-SE"/>
        </w:rPr>
        <w:t>skruvar med 1</w:t>
      </w:r>
      <w:r>
        <w:rPr>
          <w:sz w:val="28"/>
          <w:szCs w:val="28"/>
          <w:lang w:val="sv-SE"/>
        </w:rPr>
        <w:t>4</w:t>
      </w:r>
      <w:r w:rsidRPr="00B36EEC">
        <w:rPr>
          <w:sz w:val="28"/>
          <w:szCs w:val="28"/>
          <w:lang w:val="sv-SE"/>
        </w:rPr>
        <w:t>5 mm horisontalt avstånd. Lämna skruv</w:t>
      </w:r>
      <w:r>
        <w:rPr>
          <w:sz w:val="28"/>
          <w:szCs w:val="28"/>
          <w:lang w:val="sv-SE"/>
        </w:rPr>
        <w:t>huvude</w:t>
      </w:r>
      <w:r w:rsidRPr="00B36EEC">
        <w:rPr>
          <w:sz w:val="28"/>
          <w:szCs w:val="28"/>
          <w:lang w:val="sv-SE"/>
        </w:rPr>
        <w:t xml:space="preserve">na cirka </w:t>
      </w:r>
      <w:r>
        <w:rPr>
          <w:sz w:val="28"/>
          <w:szCs w:val="28"/>
          <w:lang w:val="sv-SE"/>
        </w:rPr>
        <w:t>5</w:t>
      </w:r>
      <w:r w:rsidRPr="00B36EEC">
        <w:rPr>
          <w:sz w:val="28"/>
          <w:szCs w:val="28"/>
          <w:lang w:val="sv-SE"/>
        </w:rPr>
        <w:t xml:space="preserve"> mm från väggytan. </w:t>
      </w:r>
    </w:p>
    <w:p w14:paraId="2FE463D8" w14:textId="77777777" w:rsidR="00971C73" w:rsidRPr="00315574" w:rsidRDefault="00971C73" w:rsidP="00971C73">
      <w:pPr>
        <w:pStyle w:val="ListParagraph"/>
        <w:numPr>
          <w:ilvl w:val="0"/>
          <w:numId w:val="13"/>
        </w:numPr>
        <w:spacing w:line="240" w:lineRule="auto"/>
        <w:contextualSpacing w:val="0"/>
        <w:rPr>
          <w:sz w:val="28"/>
          <w:szCs w:val="28"/>
          <w:lang w:val="sv-SE"/>
        </w:rPr>
      </w:pPr>
      <w:r>
        <w:rPr>
          <w:sz w:val="28"/>
          <w:szCs w:val="28"/>
          <w:lang w:val="sv-SE"/>
        </w:rPr>
        <w:t xml:space="preserve"> </w:t>
      </w:r>
      <w:r w:rsidRPr="00C61C54">
        <w:rPr>
          <w:sz w:val="28"/>
          <w:szCs w:val="28"/>
          <w:lang w:val="sv-SE"/>
        </w:rPr>
        <w:t>Lyft upp WALLe</w:t>
      </w:r>
      <w:r>
        <w:rPr>
          <w:sz w:val="28"/>
          <w:szCs w:val="28"/>
          <w:lang w:val="sv-SE"/>
        </w:rPr>
        <w:t>s väggfäste</w:t>
      </w:r>
      <w:r w:rsidRPr="00C61C54">
        <w:rPr>
          <w:sz w:val="28"/>
          <w:szCs w:val="28"/>
          <w:lang w:val="sv-SE"/>
        </w:rPr>
        <w:t xml:space="preserve"> </w:t>
      </w:r>
      <w:r>
        <w:rPr>
          <w:sz w:val="28"/>
          <w:szCs w:val="28"/>
          <w:lang w:val="sv-SE"/>
        </w:rPr>
        <w:t xml:space="preserve">på väggen </w:t>
      </w:r>
      <w:r w:rsidRPr="00C61C54">
        <w:rPr>
          <w:sz w:val="28"/>
          <w:szCs w:val="28"/>
          <w:lang w:val="sv-SE"/>
        </w:rPr>
        <w:t>så att den hänger på skruvarna</w:t>
      </w:r>
      <w:r>
        <w:rPr>
          <w:sz w:val="28"/>
          <w:szCs w:val="28"/>
          <w:lang w:val="sv-SE"/>
        </w:rPr>
        <w:t>.</w:t>
      </w:r>
    </w:p>
    <w:p w14:paraId="419B6546" w14:textId="40CC771F" w:rsidR="00971C73" w:rsidRPr="00C61C54" w:rsidRDefault="00971C73" w:rsidP="00971C73">
      <w:pPr>
        <w:pStyle w:val="ListParagraph"/>
        <w:numPr>
          <w:ilvl w:val="0"/>
          <w:numId w:val="13"/>
        </w:numPr>
        <w:spacing w:line="240" w:lineRule="auto"/>
        <w:contextualSpacing w:val="0"/>
        <w:rPr>
          <w:sz w:val="28"/>
          <w:szCs w:val="28"/>
          <w:lang w:val="sv-SE"/>
        </w:rPr>
      </w:pPr>
      <w:r>
        <w:rPr>
          <w:sz w:val="28"/>
          <w:szCs w:val="28"/>
          <w:lang w:val="sv-SE"/>
        </w:rPr>
        <w:t xml:space="preserve"> Fäs</w:t>
      </w:r>
      <w:r w:rsidR="00686E14">
        <w:rPr>
          <w:sz w:val="28"/>
          <w:szCs w:val="28"/>
          <w:lang w:val="sv-SE"/>
        </w:rPr>
        <w:t>t</w:t>
      </w:r>
      <w:r>
        <w:rPr>
          <w:sz w:val="28"/>
          <w:szCs w:val="28"/>
          <w:lang w:val="sv-SE"/>
        </w:rPr>
        <w:t xml:space="preserve"> två nedre skruvar och dra åt högre skruvar</w:t>
      </w:r>
      <w:r w:rsidRPr="00C61C54">
        <w:rPr>
          <w:sz w:val="28"/>
          <w:szCs w:val="28"/>
          <w:lang w:val="sv-SE"/>
        </w:rPr>
        <w:t xml:space="preserve">. </w:t>
      </w:r>
    </w:p>
    <w:p w14:paraId="1B962312" w14:textId="33CA94D7" w:rsidR="00971C73" w:rsidRPr="00AA022A" w:rsidRDefault="00971C73" w:rsidP="00971C73">
      <w:pPr>
        <w:pStyle w:val="ListParagraph"/>
        <w:numPr>
          <w:ilvl w:val="0"/>
          <w:numId w:val="13"/>
        </w:numPr>
        <w:spacing w:line="240" w:lineRule="auto"/>
        <w:contextualSpacing w:val="0"/>
        <w:rPr>
          <w:sz w:val="28"/>
          <w:szCs w:val="28"/>
          <w:lang w:val="sv-SE"/>
        </w:rPr>
      </w:pPr>
      <w:r w:rsidRPr="00AA022A">
        <w:rPr>
          <w:sz w:val="28"/>
          <w:szCs w:val="28"/>
          <w:lang w:val="sv-SE"/>
        </w:rPr>
        <w:t xml:space="preserve"> Anslut </w:t>
      </w:r>
      <w:r w:rsidR="00686E14">
        <w:rPr>
          <w:sz w:val="28"/>
          <w:szCs w:val="28"/>
          <w:lang w:val="sv-SE"/>
        </w:rPr>
        <w:t>elen till uttagen i DIN-skenan enligt markeringarna</w:t>
      </w:r>
      <w:r w:rsidR="00686E14" w:rsidRPr="00AA022A">
        <w:rPr>
          <w:sz w:val="28"/>
          <w:szCs w:val="28"/>
          <w:lang w:val="sv-SE"/>
        </w:rPr>
        <w:t xml:space="preserve"> </w:t>
      </w:r>
      <w:r w:rsidRPr="00AA022A">
        <w:rPr>
          <w:sz w:val="28"/>
          <w:szCs w:val="28"/>
          <w:lang w:val="sv-SE"/>
        </w:rPr>
        <w:t xml:space="preserve">(kvalificerad elektriker behövs). Anslut snabbkontakten i väggfästet på WALLes snabbkontakt. </w:t>
      </w:r>
    </w:p>
    <w:p w14:paraId="597BB1DA" w14:textId="25CF42CE" w:rsidR="00971C73" w:rsidRDefault="00971C73" w:rsidP="00971C73">
      <w:pPr>
        <w:pStyle w:val="ListParagraph"/>
        <w:numPr>
          <w:ilvl w:val="0"/>
          <w:numId w:val="13"/>
        </w:numPr>
        <w:spacing w:line="240" w:lineRule="auto"/>
        <w:contextualSpacing w:val="0"/>
        <w:rPr>
          <w:sz w:val="28"/>
          <w:szCs w:val="28"/>
          <w:lang w:val="sv-SE"/>
        </w:rPr>
      </w:pPr>
      <w:r>
        <w:rPr>
          <w:sz w:val="28"/>
          <w:szCs w:val="28"/>
          <w:lang w:val="sv-SE"/>
        </w:rPr>
        <w:t xml:space="preserve">Lyft upp WALLe på väggfästet så att WALLes bakplatta går bakom väggfästets bakplatta. </w:t>
      </w:r>
      <w:r w:rsidR="008E3CCF">
        <w:rPr>
          <w:sz w:val="28"/>
          <w:szCs w:val="28"/>
          <w:lang w:val="sv-SE"/>
        </w:rPr>
        <w:t>S</w:t>
      </w:r>
      <w:r>
        <w:rPr>
          <w:sz w:val="28"/>
          <w:szCs w:val="28"/>
          <w:lang w:val="sv-SE"/>
        </w:rPr>
        <w:t xml:space="preserve">kruva in skruvarna på </w:t>
      </w:r>
      <w:r w:rsidR="008E3CCF">
        <w:rPr>
          <w:sz w:val="28"/>
          <w:szCs w:val="28"/>
          <w:lang w:val="sv-SE"/>
        </w:rPr>
        <w:t>under väggfästet (4 st.)</w:t>
      </w:r>
      <w:r>
        <w:rPr>
          <w:sz w:val="28"/>
          <w:szCs w:val="28"/>
          <w:lang w:val="sv-SE"/>
        </w:rPr>
        <w:t>.</w:t>
      </w:r>
    </w:p>
    <w:p w14:paraId="036CF0A8" w14:textId="77777777" w:rsidR="00AA022A" w:rsidRPr="00365A45" w:rsidRDefault="00AA022A" w:rsidP="00AA022A">
      <w:pPr>
        <w:pStyle w:val="ListParagraph"/>
        <w:spacing w:line="240" w:lineRule="auto"/>
        <w:contextualSpacing w:val="0"/>
        <w:rPr>
          <w:sz w:val="28"/>
          <w:szCs w:val="28"/>
          <w:lang w:val="sv-SE"/>
        </w:rPr>
      </w:pPr>
    </w:p>
    <w:p w14:paraId="1A7BE7A4" w14:textId="1AB97690" w:rsidR="00AA022A" w:rsidRDefault="00AA022A" w:rsidP="00D6626F">
      <w:pPr>
        <w:pStyle w:val="Otsikko2ruotsi"/>
        <w:numPr>
          <w:ilvl w:val="0"/>
          <w:numId w:val="0"/>
        </w:numPr>
        <w:ind w:left="720"/>
        <w:rPr>
          <w:lang w:val="sv-SE"/>
        </w:rPr>
      </w:pPr>
      <w:bookmarkStart w:id="55" w:name="_Toc139533305"/>
      <w:bookmarkStart w:id="56" w:name="_Toc138754507"/>
      <w:r>
        <w:rPr>
          <w:lang w:val="sv-SE"/>
        </w:rPr>
        <w:t>5.2.</w:t>
      </w:r>
      <w:r>
        <w:rPr>
          <w:lang w:val="sv-SE"/>
        </w:rPr>
        <w:tab/>
        <w:t>pelarmontering</w:t>
      </w:r>
      <w:bookmarkEnd w:id="55"/>
    </w:p>
    <w:p w14:paraId="026DFF52" w14:textId="77777777" w:rsidR="00D6626F" w:rsidRDefault="00D6626F" w:rsidP="00D6626F">
      <w:pPr>
        <w:rPr>
          <w:lang w:val="sv-SE"/>
        </w:rPr>
      </w:pPr>
    </w:p>
    <w:p w14:paraId="7D2FEFE7" w14:textId="2B48D688" w:rsidR="00164CFD" w:rsidRPr="00322C49" w:rsidRDefault="00D6626F" w:rsidP="00164CFD">
      <w:pPr>
        <w:pStyle w:val="ListParagraph"/>
        <w:numPr>
          <w:ilvl w:val="0"/>
          <w:numId w:val="27"/>
        </w:numPr>
        <w:spacing w:after="120" w:line="240" w:lineRule="auto"/>
        <w:ind w:left="714" w:hanging="357"/>
        <w:contextualSpacing w:val="0"/>
        <w:rPr>
          <w:sz w:val="28"/>
          <w:szCs w:val="28"/>
          <w:lang w:val="sv-SE"/>
        </w:rPr>
      </w:pPr>
      <w:r w:rsidRPr="00322C49">
        <w:rPr>
          <w:sz w:val="28"/>
          <w:szCs w:val="28"/>
          <w:lang w:val="sv-SE"/>
        </w:rPr>
        <w:t>Ta bort bottenplattan genom att öppna skruvarna</w:t>
      </w:r>
      <w:r w:rsidR="00ED02AB" w:rsidRPr="00322C49">
        <w:rPr>
          <w:sz w:val="28"/>
          <w:szCs w:val="28"/>
          <w:lang w:val="sv-SE"/>
        </w:rPr>
        <w:t xml:space="preserve"> (4.st)</w:t>
      </w:r>
      <w:r w:rsidRPr="00322C49">
        <w:rPr>
          <w:sz w:val="28"/>
          <w:szCs w:val="28"/>
          <w:lang w:val="sv-SE"/>
        </w:rPr>
        <w:t>. Dra åt rörflänsens skruvar till pelaren med en 3 mm insexnyckel</w:t>
      </w:r>
      <w:r w:rsidRPr="00BB2AD7">
        <w:rPr>
          <w:sz w:val="28"/>
          <w:szCs w:val="28"/>
          <w:lang w:val="sv-FI"/>
        </w:rPr>
        <w:t>.</w:t>
      </w:r>
    </w:p>
    <w:p w14:paraId="37652ACF" w14:textId="25598D61" w:rsidR="00164CFD" w:rsidRDefault="00164CFD" w:rsidP="00164CFD">
      <w:pPr>
        <w:pStyle w:val="ListParagraph"/>
        <w:numPr>
          <w:ilvl w:val="0"/>
          <w:numId w:val="27"/>
        </w:numPr>
        <w:spacing w:after="120" w:line="240" w:lineRule="auto"/>
        <w:ind w:left="714" w:hanging="357"/>
        <w:contextualSpacing w:val="0"/>
        <w:rPr>
          <w:sz w:val="28"/>
          <w:szCs w:val="28"/>
        </w:rPr>
      </w:pPr>
      <w:r w:rsidRPr="00322C49">
        <w:rPr>
          <w:sz w:val="28"/>
          <w:szCs w:val="28"/>
          <w:lang w:val="sv-SE"/>
        </w:rPr>
        <w:t xml:space="preserve">Anslut </w:t>
      </w:r>
      <w:r w:rsidR="00ED02AB" w:rsidRPr="00322C49">
        <w:rPr>
          <w:sz w:val="28"/>
          <w:szCs w:val="28"/>
          <w:lang w:val="sv-SE"/>
        </w:rPr>
        <w:t>elen</w:t>
      </w:r>
      <w:r w:rsidRPr="00322C49">
        <w:rPr>
          <w:sz w:val="28"/>
          <w:szCs w:val="28"/>
          <w:lang w:val="sv-SE"/>
        </w:rPr>
        <w:t xml:space="preserve"> till </w:t>
      </w:r>
      <w:r w:rsidR="00ED02AB" w:rsidRPr="00322C49">
        <w:rPr>
          <w:sz w:val="28"/>
          <w:szCs w:val="28"/>
          <w:lang w:val="sv-SE"/>
        </w:rPr>
        <w:t>kontaktskenan</w:t>
      </w:r>
      <w:r w:rsidRPr="00322C49">
        <w:rPr>
          <w:sz w:val="28"/>
          <w:szCs w:val="28"/>
          <w:lang w:val="sv-SE"/>
        </w:rPr>
        <w:t xml:space="preserve"> på botten</w:t>
      </w:r>
      <w:r w:rsidR="00ED02AB" w:rsidRPr="00322C49">
        <w:rPr>
          <w:sz w:val="28"/>
          <w:szCs w:val="28"/>
          <w:lang w:val="sv-SE"/>
        </w:rPr>
        <w:t>plattan</w:t>
      </w:r>
      <w:r w:rsidRPr="00322C49">
        <w:rPr>
          <w:sz w:val="28"/>
          <w:szCs w:val="28"/>
          <w:lang w:val="sv-SE"/>
        </w:rPr>
        <w:t xml:space="preserve"> (</w:t>
      </w:r>
      <w:r w:rsidRPr="00164CFD">
        <w:rPr>
          <w:sz w:val="28"/>
          <w:szCs w:val="28"/>
          <w:lang w:val="sv-SE"/>
        </w:rPr>
        <w:t xml:space="preserve">kvalificerad elektriker </w:t>
      </w:r>
      <w:r w:rsidRPr="00322C49">
        <w:rPr>
          <w:sz w:val="28"/>
          <w:szCs w:val="28"/>
          <w:lang w:val="sv-SE"/>
        </w:rPr>
        <w:t xml:space="preserve">krävs). Fäst snabbkopplingen </w:t>
      </w:r>
      <w:r w:rsidR="00ED02AB" w:rsidRPr="00322C49">
        <w:rPr>
          <w:sz w:val="28"/>
          <w:szCs w:val="28"/>
          <w:lang w:val="sv-SE"/>
        </w:rPr>
        <w:t>från</w:t>
      </w:r>
      <w:r w:rsidRPr="00322C49">
        <w:rPr>
          <w:sz w:val="28"/>
          <w:szCs w:val="28"/>
          <w:lang w:val="sv-SE"/>
        </w:rPr>
        <w:t xml:space="preserve"> botten</w:t>
      </w:r>
      <w:r w:rsidR="00ED02AB" w:rsidRPr="00322C49">
        <w:rPr>
          <w:sz w:val="28"/>
          <w:szCs w:val="28"/>
          <w:lang w:val="sv-SE"/>
        </w:rPr>
        <w:t>plattan</w:t>
      </w:r>
      <w:r w:rsidRPr="00322C49">
        <w:rPr>
          <w:sz w:val="28"/>
          <w:szCs w:val="28"/>
          <w:lang w:val="sv-SE"/>
        </w:rPr>
        <w:t xml:space="preserve"> </w:t>
      </w:r>
      <w:r w:rsidR="00ED02AB" w:rsidRPr="00322C49">
        <w:rPr>
          <w:sz w:val="28"/>
          <w:szCs w:val="28"/>
          <w:lang w:val="sv-SE"/>
        </w:rPr>
        <w:t>till</w:t>
      </w:r>
      <w:r w:rsidRPr="00322C49">
        <w:rPr>
          <w:sz w:val="28"/>
          <w:szCs w:val="28"/>
          <w:lang w:val="sv-SE"/>
        </w:rPr>
        <w:t xml:space="preserve"> </w:t>
      </w:r>
      <w:r w:rsidRPr="00322C49">
        <w:rPr>
          <w:sz w:val="28"/>
          <w:szCs w:val="28"/>
          <w:lang w:val="sv-SE"/>
        </w:rPr>
        <w:lastRenderedPageBreak/>
        <w:t xml:space="preserve">snabbkopplingen i WALLe och lyft Walle på bottenplattan. </w:t>
      </w:r>
      <w:r w:rsidRPr="00164CFD">
        <w:rPr>
          <w:sz w:val="28"/>
          <w:szCs w:val="28"/>
        </w:rPr>
        <w:t>Skruva fast skruv</w:t>
      </w:r>
      <w:r w:rsidR="00ED02AB">
        <w:rPr>
          <w:sz w:val="28"/>
          <w:szCs w:val="28"/>
        </w:rPr>
        <w:t>arna</w:t>
      </w:r>
      <w:r w:rsidRPr="00164CFD">
        <w:rPr>
          <w:sz w:val="28"/>
          <w:szCs w:val="28"/>
        </w:rPr>
        <w:t xml:space="preserve"> på botten</w:t>
      </w:r>
      <w:r w:rsidR="00ED02AB">
        <w:rPr>
          <w:sz w:val="28"/>
          <w:szCs w:val="28"/>
        </w:rPr>
        <w:t>plattan</w:t>
      </w:r>
      <w:r w:rsidRPr="00164CFD">
        <w:rPr>
          <w:sz w:val="28"/>
          <w:szCs w:val="28"/>
        </w:rPr>
        <w:t>.</w:t>
      </w:r>
    </w:p>
    <w:p w14:paraId="24791096" w14:textId="2D3D5C2C" w:rsidR="00164CFD" w:rsidRDefault="00164CFD">
      <w:pPr>
        <w:rPr>
          <w:sz w:val="28"/>
          <w:szCs w:val="28"/>
        </w:rPr>
      </w:pPr>
      <w:r>
        <w:rPr>
          <w:sz w:val="28"/>
          <w:szCs w:val="28"/>
        </w:rPr>
        <w:br w:type="page"/>
      </w:r>
    </w:p>
    <w:p w14:paraId="6C443ED8" w14:textId="4942F4E1" w:rsidR="00B575F9" w:rsidRPr="00B575F9" w:rsidRDefault="00AA429D" w:rsidP="00450F03">
      <w:pPr>
        <w:pStyle w:val="Otsikko1sininenruotsi"/>
        <w:numPr>
          <w:ilvl w:val="0"/>
          <w:numId w:val="0"/>
        </w:numPr>
        <w:spacing w:after="240"/>
      </w:pPr>
      <w:bookmarkStart w:id="57" w:name="_Toc139533306"/>
      <w:r>
        <w:lastRenderedPageBreak/>
        <w:t>6</w:t>
      </w:r>
      <w:r w:rsidR="002B510A">
        <w:t>.</w:t>
      </w:r>
      <w:r>
        <w:tab/>
      </w:r>
      <w:r w:rsidR="00B575F9" w:rsidRPr="00B575F9">
        <w:t xml:space="preserve">Användning och </w:t>
      </w:r>
      <w:bookmarkEnd w:id="56"/>
      <w:bookmarkEnd w:id="57"/>
      <w:r w:rsidR="009B2DF0">
        <w:t>Signallampor</w:t>
      </w:r>
    </w:p>
    <w:p w14:paraId="59BA25C8" w14:textId="77777777" w:rsidR="00B575F9" w:rsidRPr="00B575F9" w:rsidRDefault="00B575F9" w:rsidP="00B575F9">
      <w:pPr>
        <w:spacing w:after="120"/>
        <w:contextualSpacing/>
        <w:rPr>
          <w:sz w:val="28"/>
          <w:szCs w:val="28"/>
          <w:lang w:val="sv-SE"/>
        </w:rPr>
      </w:pPr>
      <w:r w:rsidRPr="00B575F9">
        <w:rPr>
          <w:sz w:val="28"/>
          <w:szCs w:val="28"/>
          <w:lang w:val="sv-SE"/>
        </w:rPr>
        <w:t>WALLe-laddaren är lätt att använda:</w:t>
      </w:r>
    </w:p>
    <w:p w14:paraId="55485733" w14:textId="77777777" w:rsidR="00B575F9" w:rsidRPr="00B575F9" w:rsidRDefault="00B575F9" w:rsidP="00B575F9">
      <w:pPr>
        <w:spacing w:after="120"/>
        <w:contextualSpacing/>
        <w:rPr>
          <w:sz w:val="28"/>
          <w:szCs w:val="28"/>
          <w:lang w:val="sv-SE"/>
        </w:rPr>
      </w:pPr>
    </w:p>
    <w:p w14:paraId="53462ECC" w14:textId="686A18B6" w:rsidR="00B575F9" w:rsidRPr="00B575F9" w:rsidRDefault="00B575F9" w:rsidP="00B575F9">
      <w:pPr>
        <w:spacing w:after="120"/>
        <w:rPr>
          <w:sz w:val="28"/>
          <w:szCs w:val="28"/>
          <w:lang w:val="sv-SE"/>
        </w:rPr>
      </w:pPr>
      <w:r w:rsidRPr="00B575F9">
        <w:rPr>
          <w:sz w:val="28"/>
          <w:szCs w:val="28"/>
          <w:lang w:val="sv-SE"/>
        </w:rPr>
        <w:t xml:space="preserve">1. </w:t>
      </w:r>
      <w:r w:rsidR="00164CFD">
        <w:rPr>
          <w:sz w:val="28"/>
          <w:szCs w:val="28"/>
          <w:lang w:val="sv-SE"/>
        </w:rPr>
        <w:t>L</w:t>
      </w:r>
      <w:r w:rsidR="00164CFD" w:rsidRPr="00C61C54">
        <w:rPr>
          <w:sz w:val="28"/>
          <w:szCs w:val="28"/>
          <w:lang w:val="sv-SE"/>
        </w:rPr>
        <w:t xml:space="preserve">addarens matarkabel </w:t>
      </w:r>
      <w:r w:rsidR="00164CFD">
        <w:rPr>
          <w:sz w:val="28"/>
          <w:szCs w:val="28"/>
          <w:lang w:val="sv-SE"/>
        </w:rPr>
        <w:t xml:space="preserve">ansluts </w:t>
      </w:r>
      <w:r w:rsidR="00164CFD" w:rsidRPr="00C61C54">
        <w:rPr>
          <w:sz w:val="28"/>
          <w:szCs w:val="28"/>
          <w:lang w:val="sv-SE"/>
        </w:rPr>
        <w:t xml:space="preserve">till </w:t>
      </w:r>
      <w:r w:rsidR="00164CFD">
        <w:rPr>
          <w:sz w:val="28"/>
          <w:szCs w:val="28"/>
          <w:lang w:val="sv-SE"/>
        </w:rPr>
        <w:t>elnätet</w:t>
      </w:r>
      <w:r w:rsidRPr="00B575F9">
        <w:rPr>
          <w:sz w:val="28"/>
          <w:szCs w:val="28"/>
          <w:lang w:val="sv-SE"/>
        </w:rPr>
        <w:t xml:space="preserve">. Då pulserar den gröna </w:t>
      </w:r>
      <w:r w:rsidR="009B2DF0">
        <w:rPr>
          <w:sz w:val="28"/>
          <w:szCs w:val="28"/>
          <w:lang w:val="sv-SE"/>
        </w:rPr>
        <w:t>signal</w:t>
      </w:r>
      <w:r w:rsidRPr="00B575F9">
        <w:rPr>
          <w:sz w:val="28"/>
          <w:szCs w:val="28"/>
          <w:lang w:val="sv-SE"/>
        </w:rPr>
        <w:t>lampa som meddelar att apparaten är redo för laddning.</w:t>
      </w:r>
    </w:p>
    <w:p w14:paraId="467E17D5" w14:textId="49400750" w:rsidR="00B575F9" w:rsidRPr="00B575F9" w:rsidRDefault="00B575F9" w:rsidP="00B575F9">
      <w:pPr>
        <w:spacing w:after="120"/>
        <w:rPr>
          <w:sz w:val="28"/>
          <w:szCs w:val="28"/>
          <w:lang w:val="sv-SE"/>
        </w:rPr>
      </w:pPr>
      <w:r w:rsidRPr="00B575F9">
        <w:rPr>
          <w:sz w:val="28"/>
          <w:szCs w:val="28"/>
          <w:lang w:val="sv-SE"/>
        </w:rPr>
        <w:t>2. Anslut laddningskabeln till fordonet för att starta laddningen</w:t>
      </w:r>
      <w:r w:rsidR="00164CFD">
        <w:rPr>
          <w:sz w:val="28"/>
          <w:szCs w:val="28"/>
          <w:lang w:val="sv-SE"/>
        </w:rPr>
        <w:t xml:space="preserve"> (se avsnitt 8)</w:t>
      </w:r>
      <w:r w:rsidRPr="00B575F9">
        <w:rPr>
          <w:sz w:val="28"/>
          <w:szCs w:val="28"/>
          <w:lang w:val="sv-SE"/>
        </w:rPr>
        <w:t>.</w:t>
      </w:r>
      <w:r w:rsidR="00164CFD">
        <w:rPr>
          <w:sz w:val="28"/>
          <w:szCs w:val="28"/>
          <w:lang w:val="sv-SE"/>
        </w:rPr>
        <w:t xml:space="preserve"> </w:t>
      </w:r>
      <w:r w:rsidRPr="00B575F9">
        <w:rPr>
          <w:sz w:val="28"/>
          <w:szCs w:val="28"/>
          <w:lang w:val="sv-SE"/>
        </w:rPr>
        <w:t>Ljus förändras till blått när laddningen startar.</w:t>
      </w:r>
      <w:r w:rsidR="00164CFD">
        <w:rPr>
          <w:sz w:val="28"/>
          <w:szCs w:val="28"/>
          <w:lang w:val="sv-SE"/>
        </w:rPr>
        <w:t xml:space="preserve"> Laddningsinformation syns på energimätaren.</w:t>
      </w:r>
    </w:p>
    <w:p w14:paraId="6E652A68" w14:textId="77777777" w:rsidR="00B575F9" w:rsidRPr="00B575F9" w:rsidRDefault="00B575F9" w:rsidP="00B575F9">
      <w:pPr>
        <w:spacing w:after="120"/>
        <w:rPr>
          <w:sz w:val="28"/>
          <w:szCs w:val="28"/>
          <w:lang w:val="sv-SE"/>
        </w:rPr>
      </w:pPr>
      <w:r w:rsidRPr="00B575F9">
        <w:rPr>
          <w:sz w:val="28"/>
          <w:szCs w:val="28"/>
          <w:lang w:val="sv-SE"/>
        </w:rPr>
        <w:t xml:space="preserve">3. Ta loss laddningskabeln från fordonet när du vill avbryta laddningen. </w:t>
      </w:r>
    </w:p>
    <w:p w14:paraId="3A18C46E" w14:textId="11B4077D" w:rsidR="00B575F9" w:rsidRPr="00B575F9" w:rsidRDefault="00B575F9" w:rsidP="00B575F9">
      <w:pPr>
        <w:spacing w:after="120"/>
        <w:rPr>
          <w:sz w:val="28"/>
          <w:szCs w:val="28"/>
          <w:lang w:val="sv-SE"/>
        </w:rPr>
      </w:pPr>
      <w:r w:rsidRPr="00B575F9">
        <w:rPr>
          <w:sz w:val="28"/>
          <w:szCs w:val="28"/>
          <w:lang w:val="sv-SE"/>
        </w:rPr>
        <w:t xml:space="preserve">4. </w:t>
      </w:r>
      <w:r w:rsidR="009B2DF0">
        <w:rPr>
          <w:sz w:val="28"/>
          <w:szCs w:val="28"/>
          <w:lang w:val="sv-SE"/>
        </w:rPr>
        <w:t>Signal</w:t>
      </w:r>
      <w:r w:rsidR="00164CFD" w:rsidRPr="00C61C54">
        <w:rPr>
          <w:sz w:val="28"/>
          <w:szCs w:val="28"/>
          <w:lang w:val="sv-SE"/>
        </w:rPr>
        <w:t>lampan slutar blinka, men förblir blå när batteriet är fulladdat</w:t>
      </w:r>
      <w:r w:rsidRPr="00B575F9">
        <w:rPr>
          <w:sz w:val="28"/>
          <w:szCs w:val="28"/>
          <w:lang w:val="sv-SE"/>
        </w:rPr>
        <w:t>.</w:t>
      </w:r>
    </w:p>
    <w:p w14:paraId="6334721F" w14:textId="77777777" w:rsidR="00B575F9" w:rsidRPr="00B575F9" w:rsidRDefault="00B575F9" w:rsidP="00B575F9">
      <w:pPr>
        <w:spacing w:after="120"/>
        <w:contextualSpacing/>
        <w:rPr>
          <w:sz w:val="28"/>
          <w:szCs w:val="28"/>
          <w:lang w:val="sv-SE"/>
        </w:rPr>
      </w:pPr>
    </w:p>
    <w:p w14:paraId="6E0AF802" w14:textId="50F46FA1" w:rsidR="00B575F9" w:rsidRPr="00B575F9" w:rsidRDefault="00B575F9" w:rsidP="00B575F9">
      <w:pPr>
        <w:spacing w:after="120" w:line="360" w:lineRule="auto"/>
        <w:contextualSpacing/>
        <w:rPr>
          <w:sz w:val="32"/>
          <w:szCs w:val="32"/>
          <w:lang w:val="sv-SE"/>
        </w:rPr>
      </w:pPr>
      <w:bookmarkStart w:id="58" w:name="_Hlk111631872"/>
      <w:r w:rsidRPr="00B575F9">
        <w:rPr>
          <w:sz w:val="28"/>
          <w:szCs w:val="28"/>
          <w:lang w:val="sv-SE"/>
        </w:rPr>
        <w:t xml:space="preserve"> </w:t>
      </w:r>
      <w:r w:rsidR="009B2DF0">
        <w:rPr>
          <w:sz w:val="32"/>
          <w:szCs w:val="32"/>
          <w:lang w:val="sv-SE"/>
        </w:rPr>
        <w:t>Signal</w:t>
      </w:r>
      <w:r w:rsidRPr="00B575F9">
        <w:rPr>
          <w:sz w:val="32"/>
          <w:szCs w:val="32"/>
          <w:lang w:val="sv-SE"/>
        </w:rPr>
        <w:t>lampor:</w:t>
      </w:r>
    </w:p>
    <w:tbl>
      <w:tblPr>
        <w:tblStyle w:val="TaulukkoRuudukko1"/>
        <w:tblW w:w="0" w:type="auto"/>
        <w:tblLayout w:type="fixed"/>
        <w:tblLook w:val="04A0" w:firstRow="1" w:lastRow="0" w:firstColumn="1" w:lastColumn="0" w:noHBand="0" w:noVBand="1"/>
      </w:tblPr>
      <w:tblGrid>
        <w:gridCol w:w="1666"/>
        <w:gridCol w:w="1306"/>
        <w:gridCol w:w="1417"/>
        <w:gridCol w:w="1135"/>
        <w:gridCol w:w="1169"/>
        <w:gridCol w:w="1276"/>
        <w:gridCol w:w="1276"/>
      </w:tblGrid>
      <w:tr w:rsidR="00B575F9" w:rsidRPr="00986E9B" w14:paraId="470D34BF" w14:textId="77777777" w:rsidTr="001F4DE0">
        <w:trPr>
          <w:trHeight w:val="1767"/>
        </w:trPr>
        <w:tc>
          <w:tcPr>
            <w:tcW w:w="1666" w:type="dxa"/>
          </w:tcPr>
          <w:p w14:paraId="35D96262" w14:textId="7DB989F5" w:rsidR="00B575F9" w:rsidRPr="00776808" w:rsidRDefault="009B2DF0" w:rsidP="00B575F9">
            <w:pPr>
              <w:spacing w:after="120" w:line="259" w:lineRule="auto"/>
              <w:contextualSpacing/>
              <w:jc w:val="center"/>
              <w:rPr>
                <w:sz w:val="20"/>
                <w:szCs w:val="20"/>
              </w:rPr>
            </w:pPr>
            <w:r>
              <w:rPr>
                <w:sz w:val="20"/>
                <w:szCs w:val="20"/>
              </w:rPr>
              <w:t>Signal</w:t>
            </w:r>
            <w:r w:rsidR="00B575F9" w:rsidRPr="00776808">
              <w:rPr>
                <w:sz w:val="20"/>
                <w:szCs w:val="20"/>
              </w:rPr>
              <w:t>lampans färg:</w:t>
            </w:r>
          </w:p>
        </w:tc>
        <w:tc>
          <w:tcPr>
            <w:tcW w:w="1306" w:type="dxa"/>
          </w:tcPr>
          <w:p w14:paraId="6FA0149A" w14:textId="77777777" w:rsidR="00B575F9" w:rsidRPr="00776808" w:rsidRDefault="00B575F9" w:rsidP="00B575F9">
            <w:pPr>
              <w:spacing w:after="120" w:line="259" w:lineRule="auto"/>
              <w:contextualSpacing/>
              <w:jc w:val="center"/>
              <w:rPr>
                <w:sz w:val="20"/>
                <w:szCs w:val="20"/>
              </w:rPr>
            </w:pPr>
            <w:r w:rsidRPr="00776808">
              <w:rPr>
                <w:noProof/>
                <w:sz w:val="20"/>
                <w:szCs w:val="20"/>
              </w:rPr>
              <mc:AlternateContent>
                <mc:Choice Requires="wps">
                  <w:drawing>
                    <wp:anchor distT="0" distB="0" distL="114300" distR="114300" simplePos="0" relativeHeight="251674624" behindDoc="0" locked="0" layoutInCell="1" allowOverlap="1" wp14:anchorId="7370574B" wp14:editId="0A712CA6">
                      <wp:simplePos x="0" y="0"/>
                      <wp:positionH relativeFrom="column">
                        <wp:align>center</wp:align>
                      </wp:positionH>
                      <wp:positionV relativeFrom="margin">
                        <wp:posOffset>575945</wp:posOffset>
                      </wp:positionV>
                      <wp:extent cx="180000" cy="432000"/>
                      <wp:effectExtent l="0" t="0" r="10795" b="25400"/>
                      <wp:wrapNone/>
                      <wp:docPr id="58" name="Suorakulmio 58"/>
                      <wp:cNvGraphicFramePr/>
                      <a:graphic xmlns:a="http://schemas.openxmlformats.org/drawingml/2006/main">
                        <a:graphicData uri="http://schemas.microsoft.com/office/word/2010/wordprocessingShape">
                          <wps:wsp>
                            <wps:cNvSpPr/>
                            <wps:spPr>
                              <a:xfrm>
                                <a:off x="0" y="0"/>
                                <a:ext cx="180000" cy="432000"/>
                              </a:xfrm>
                              <a:prstGeom prst="rect">
                                <a:avLst/>
                              </a:prstGeom>
                              <a:solidFill>
                                <a:srgbClr val="E7E6E6"/>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749F6" id="Suorakulmio 58" o:spid="_x0000_s1026" style="position:absolute;margin-left:0;margin-top:45.35pt;width:14.15pt;height:34pt;z-index:251674624;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" fillcolor="#e7e6e6" strokecolor="#2f528f" strokeweight="1pt">
                      <w10:wrap anchory="margin"/>
                    </v:rect>
                  </w:pict>
                </mc:Fallback>
              </mc:AlternateContent>
            </w:r>
            <w:r w:rsidRPr="00776808">
              <w:rPr>
                <w:noProof/>
                <w:sz w:val="20"/>
                <w:szCs w:val="20"/>
              </w:rPr>
              <w:t>Inget ljus</w:t>
            </w:r>
          </w:p>
        </w:tc>
        <w:tc>
          <w:tcPr>
            <w:tcW w:w="1417" w:type="dxa"/>
          </w:tcPr>
          <w:p w14:paraId="6B435154" w14:textId="77777777" w:rsidR="00B575F9" w:rsidRPr="00776808" w:rsidRDefault="00B575F9" w:rsidP="00B575F9">
            <w:pPr>
              <w:spacing w:after="120" w:line="259" w:lineRule="auto"/>
              <w:contextualSpacing/>
              <w:jc w:val="center"/>
              <w:rPr>
                <w:sz w:val="20"/>
                <w:szCs w:val="20"/>
              </w:rPr>
            </w:pPr>
            <w:r w:rsidRPr="00776808">
              <w:rPr>
                <w:sz w:val="20"/>
                <w:szCs w:val="20"/>
              </w:rPr>
              <w:t>Pulserande</w:t>
            </w:r>
          </w:p>
          <w:p w14:paraId="1093E740" w14:textId="77777777" w:rsidR="00B575F9" w:rsidRPr="00776808" w:rsidRDefault="00B575F9" w:rsidP="00B575F9">
            <w:pPr>
              <w:spacing w:after="120" w:line="259" w:lineRule="auto"/>
              <w:contextualSpacing/>
              <w:jc w:val="center"/>
              <w:rPr>
                <w:sz w:val="20"/>
                <w:szCs w:val="20"/>
                <w:highlight w:val="cyan"/>
              </w:rPr>
            </w:pPr>
            <w:r w:rsidRPr="00776808">
              <w:rPr>
                <w:noProof/>
                <w:sz w:val="20"/>
                <w:szCs w:val="20"/>
              </w:rPr>
              <mc:AlternateContent>
                <mc:Choice Requires="wps">
                  <w:drawing>
                    <wp:anchor distT="0" distB="0" distL="114300" distR="114300" simplePos="0" relativeHeight="251675648" behindDoc="0" locked="0" layoutInCell="1" allowOverlap="1" wp14:anchorId="05B4C4C5" wp14:editId="32CAA4D6">
                      <wp:simplePos x="0" y="0"/>
                      <wp:positionH relativeFrom="column">
                        <wp:align>center</wp:align>
                      </wp:positionH>
                      <wp:positionV relativeFrom="margin">
                        <wp:posOffset>575945</wp:posOffset>
                      </wp:positionV>
                      <wp:extent cx="180000" cy="432000"/>
                      <wp:effectExtent l="0" t="0" r="10795" b="25400"/>
                      <wp:wrapNone/>
                      <wp:docPr id="59" name="Suorakulmio 59"/>
                      <wp:cNvGraphicFramePr/>
                      <a:graphic xmlns:a="http://schemas.openxmlformats.org/drawingml/2006/main">
                        <a:graphicData uri="http://schemas.microsoft.com/office/word/2010/wordprocessingShape">
                          <wps:wsp>
                            <wps:cNvSpPr/>
                            <wps:spPr>
                              <a:xfrm>
                                <a:off x="0" y="0"/>
                                <a:ext cx="180000" cy="432000"/>
                              </a:xfrm>
                              <a:prstGeom prst="rect">
                                <a:avLst/>
                              </a:prstGeom>
                              <a:gradFill flip="none" rotWithShape="1">
                                <a:gsLst>
                                  <a:gs pos="0">
                                    <a:srgbClr val="00B050">
                                      <a:tint val="66000"/>
                                      <a:satMod val="160000"/>
                                    </a:srgbClr>
                                  </a:gs>
                                  <a:gs pos="50000">
                                    <a:srgbClr val="00B050">
                                      <a:tint val="44500"/>
                                      <a:satMod val="160000"/>
                                    </a:srgbClr>
                                  </a:gs>
                                  <a:gs pos="100000">
                                    <a:srgbClr val="00B050">
                                      <a:tint val="23500"/>
                                      <a:satMod val="160000"/>
                                    </a:srgbClr>
                                  </a:gs>
                                </a:gsLst>
                                <a:lin ang="16200000" scaled="1"/>
                                <a:tileRect/>
                              </a:gra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7D860" id="Suorakulmio 59" o:spid="_x0000_s1026" style="position:absolute;margin-left:0;margin-top:45.35pt;width:14.15pt;height:34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" fillcolor="#8fdea0" strokecolor="#2f528f" strokeweight="1pt">
                      <v:fill color2="#dff3e3" rotate="t" angle="180" colors="0 #8fdea0;.5 #bce9c5;1 #dff3e3" focus="100%" type="gradient"/>
                      <w10:wrap anchory="margin"/>
                    </v:rect>
                  </w:pict>
                </mc:Fallback>
              </mc:AlternateContent>
            </w:r>
            <w:r w:rsidRPr="00776808">
              <w:rPr>
                <w:sz w:val="20"/>
                <w:szCs w:val="20"/>
              </w:rPr>
              <w:t>grönt</w:t>
            </w:r>
          </w:p>
        </w:tc>
        <w:tc>
          <w:tcPr>
            <w:tcW w:w="1135" w:type="dxa"/>
          </w:tcPr>
          <w:p w14:paraId="151B2CBD" w14:textId="77777777" w:rsidR="00B575F9" w:rsidRPr="00776808" w:rsidRDefault="00B575F9" w:rsidP="00B575F9">
            <w:pPr>
              <w:spacing w:after="120" w:line="259" w:lineRule="auto"/>
              <w:contextualSpacing/>
              <w:jc w:val="center"/>
              <w:rPr>
                <w:sz w:val="20"/>
                <w:szCs w:val="20"/>
              </w:rPr>
            </w:pPr>
            <w:r w:rsidRPr="00776808">
              <w:rPr>
                <w:noProof/>
                <w:sz w:val="20"/>
                <w:szCs w:val="20"/>
              </w:rPr>
              <mc:AlternateContent>
                <mc:Choice Requires="wps">
                  <w:drawing>
                    <wp:anchor distT="0" distB="0" distL="114300" distR="114300" simplePos="0" relativeHeight="251676672" behindDoc="0" locked="0" layoutInCell="1" allowOverlap="1" wp14:anchorId="6ADEA0C2" wp14:editId="232278FD">
                      <wp:simplePos x="0" y="0"/>
                      <wp:positionH relativeFrom="column">
                        <wp:align>center</wp:align>
                      </wp:positionH>
                      <wp:positionV relativeFrom="margin">
                        <wp:posOffset>575945</wp:posOffset>
                      </wp:positionV>
                      <wp:extent cx="180000" cy="432000"/>
                      <wp:effectExtent l="0" t="0" r="10795" b="25400"/>
                      <wp:wrapNone/>
                      <wp:docPr id="60" name="Suorakulmio 60"/>
                      <wp:cNvGraphicFramePr/>
                      <a:graphic xmlns:a="http://schemas.openxmlformats.org/drawingml/2006/main">
                        <a:graphicData uri="http://schemas.microsoft.com/office/word/2010/wordprocessingShape">
                          <wps:wsp>
                            <wps:cNvSpPr/>
                            <wps:spPr>
                              <a:xfrm>
                                <a:off x="0" y="0"/>
                                <a:ext cx="180000" cy="432000"/>
                              </a:xfrm>
                              <a:prstGeom prst="rect">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94CF7" id="Suorakulmio 60" o:spid="_x0000_s1026" style="position:absolute;margin-left:0;margin-top:45.35pt;width:14.15pt;height:34pt;z-index:251676672;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" fillcolor="#00b050" strokecolor="#2f528f" strokeweight="1pt">
                      <w10:wrap anchory="margin"/>
                    </v:rect>
                  </w:pict>
                </mc:Fallback>
              </mc:AlternateContent>
            </w:r>
            <w:r w:rsidRPr="00776808">
              <w:rPr>
                <w:sz w:val="20"/>
                <w:szCs w:val="20"/>
              </w:rPr>
              <w:t>Grön</w:t>
            </w:r>
          </w:p>
        </w:tc>
        <w:tc>
          <w:tcPr>
            <w:tcW w:w="1169" w:type="dxa"/>
          </w:tcPr>
          <w:p w14:paraId="4E9001C3" w14:textId="77777777" w:rsidR="00B575F9" w:rsidRPr="00776808" w:rsidRDefault="00B575F9" w:rsidP="00B575F9">
            <w:pPr>
              <w:spacing w:after="120" w:line="259" w:lineRule="auto"/>
              <w:contextualSpacing/>
              <w:jc w:val="center"/>
              <w:rPr>
                <w:sz w:val="20"/>
                <w:szCs w:val="20"/>
                <w:highlight w:val="cyan"/>
              </w:rPr>
            </w:pPr>
            <w:r w:rsidRPr="00776808">
              <w:rPr>
                <w:noProof/>
                <w:sz w:val="20"/>
                <w:szCs w:val="20"/>
              </w:rPr>
              <mc:AlternateContent>
                <mc:Choice Requires="wps">
                  <w:drawing>
                    <wp:anchor distT="0" distB="0" distL="114300" distR="114300" simplePos="0" relativeHeight="251677696" behindDoc="1" locked="0" layoutInCell="1" allowOverlap="1" wp14:anchorId="5BBC94D5" wp14:editId="7C88542E">
                      <wp:simplePos x="0" y="0"/>
                      <wp:positionH relativeFrom="column">
                        <wp:align>center</wp:align>
                      </wp:positionH>
                      <wp:positionV relativeFrom="paragraph">
                        <wp:posOffset>575945</wp:posOffset>
                      </wp:positionV>
                      <wp:extent cx="180000" cy="432000"/>
                      <wp:effectExtent l="0" t="0" r="10795" b="25400"/>
                      <wp:wrapTopAndBottom/>
                      <wp:docPr id="61" name="Suorakulmio 61"/>
                      <wp:cNvGraphicFramePr/>
                      <a:graphic xmlns:a="http://schemas.openxmlformats.org/drawingml/2006/main">
                        <a:graphicData uri="http://schemas.microsoft.com/office/word/2010/wordprocessingShape">
                          <wps:wsp>
                            <wps:cNvSpPr/>
                            <wps:spPr>
                              <a:xfrm>
                                <a:off x="0" y="0"/>
                                <a:ext cx="180000" cy="432000"/>
                              </a:xfrm>
                              <a:prstGeom prst="rect">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3EC4B" id="Suorakulmio 61" o:spid="_x0000_s1026" style="position:absolute;margin-left:0;margin-top:45.35pt;width:14.15pt;height:34pt;z-index:-2516387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" fillcolor="#00b0f0" strokecolor="#2f528f" strokeweight="1pt">
                      <w10:wrap type="topAndBottom"/>
                    </v:rect>
                  </w:pict>
                </mc:Fallback>
              </mc:AlternateContent>
            </w:r>
            <w:r w:rsidRPr="00776808">
              <w:rPr>
                <w:sz w:val="20"/>
                <w:szCs w:val="20"/>
              </w:rPr>
              <w:t>Blå</w:t>
            </w:r>
          </w:p>
        </w:tc>
        <w:tc>
          <w:tcPr>
            <w:tcW w:w="1276" w:type="dxa"/>
          </w:tcPr>
          <w:p w14:paraId="05A06B0A" w14:textId="736D2524" w:rsidR="00B575F9" w:rsidRPr="00986E9B" w:rsidRDefault="00B575F9" w:rsidP="00B575F9">
            <w:pPr>
              <w:spacing w:after="120" w:line="259" w:lineRule="auto"/>
              <w:contextualSpacing/>
              <w:jc w:val="center"/>
              <w:rPr>
                <w:sz w:val="20"/>
                <w:szCs w:val="20"/>
                <w:lang w:val="sv-SE"/>
              </w:rPr>
            </w:pPr>
            <w:r w:rsidRPr="00986E9B">
              <w:rPr>
                <w:sz w:val="20"/>
                <w:szCs w:val="20"/>
                <w:lang w:val="sv-SE"/>
              </w:rPr>
              <w:t xml:space="preserve">Blinkar </w:t>
            </w:r>
            <w:r w:rsidR="007404BA" w:rsidRPr="00986E9B">
              <w:rPr>
                <w:sz w:val="20"/>
                <w:szCs w:val="20"/>
                <w:lang w:val="sv-SE"/>
              </w:rPr>
              <w:t>var 4:e sek</w:t>
            </w:r>
          </w:p>
          <w:p w14:paraId="7636FFE6" w14:textId="77777777" w:rsidR="00B575F9" w:rsidRPr="00986E9B" w:rsidRDefault="00B575F9" w:rsidP="00B575F9">
            <w:pPr>
              <w:spacing w:after="120" w:line="259" w:lineRule="auto"/>
              <w:contextualSpacing/>
              <w:jc w:val="center"/>
              <w:rPr>
                <w:sz w:val="20"/>
                <w:szCs w:val="20"/>
                <w:highlight w:val="red"/>
                <w:lang w:val="sv-SE"/>
              </w:rPr>
            </w:pPr>
            <w:r w:rsidRPr="00776808">
              <w:rPr>
                <w:noProof/>
                <w:sz w:val="20"/>
                <w:szCs w:val="20"/>
              </w:rPr>
              <mc:AlternateContent>
                <mc:Choice Requires="wps">
                  <w:drawing>
                    <wp:anchor distT="0" distB="0" distL="114300" distR="114300" simplePos="0" relativeHeight="251678720" behindDoc="0" locked="0" layoutInCell="1" allowOverlap="1" wp14:anchorId="4D9467E0" wp14:editId="1512537D">
                      <wp:simplePos x="0" y="0"/>
                      <wp:positionH relativeFrom="column">
                        <wp:align>center</wp:align>
                      </wp:positionH>
                      <wp:positionV relativeFrom="margin">
                        <wp:posOffset>575945</wp:posOffset>
                      </wp:positionV>
                      <wp:extent cx="180000" cy="432000"/>
                      <wp:effectExtent l="0" t="0" r="10795" b="25400"/>
                      <wp:wrapNone/>
                      <wp:docPr id="62" name="Suorakulmio 62"/>
                      <wp:cNvGraphicFramePr/>
                      <a:graphic xmlns:a="http://schemas.openxmlformats.org/drawingml/2006/main">
                        <a:graphicData uri="http://schemas.microsoft.com/office/word/2010/wordprocessingShape">
                          <wps:wsp>
                            <wps:cNvSpPr/>
                            <wps:spPr>
                              <a:xfrm>
                                <a:off x="0" y="0"/>
                                <a:ext cx="180000" cy="432000"/>
                              </a:xfrm>
                              <a:prstGeom prst="rect">
                                <a:avLst/>
                              </a:prstGeom>
                              <a:pattFill prst="pct25">
                                <a:fgClr>
                                  <a:srgbClr val="FF0000"/>
                                </a:fgClr>
                                <a:bgClr>
                                  <a:sysClr val="window" lastClr="FFFFFF"/>
                                </a:bgClr>
                              </a:patt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63BED" id="Suorakulmio 62" o:spid="_x0000_s1026" style="position:absolute;margin-left:0;margin-top:45.35pt;width:14.15pt;height:34pt;z-index:251678720;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" fillcolor="red" strokecolor="#2f528f" strokeweight="1pt">
                      <v:fill r:id="rId20" o:title="" color2="window" type="pattern"/>
                      <w10:wrap anchory="margin"/>
                    </v:rect>
                  </w:pict>
                </mc:Fallback>
              </mc:AlternateContent>
            </w:r>
            <w:r w:rsidRPr="00986E9B">
              <w:rPr>
                <w:sz w:val="20"/>
                <w:szCs w:val="20"/>
                <w:lang w:val="sv-SE"/>
              </w:rPr>
              <w:t>rött</w:t>
            </w:r>
          </w:p>
        </w:tc>
        <w:tc>
          <w:tcPr>
            <w:tcW w:w="1276" w:type="dxa"/>
          </w:tcPr>
          <w:p w14:paraId="37040D45" w14:textId="1A0C805C" w:rsidR="00B575F9" w:rsidRPr="00986E9B" w:rsidRDefault="00B575F9" w:rsidP="00B575F9">
            <w:pPr>
              <w:spacing w:after="120" w:line="259" w:lineRule="auto"/>
              <w:contextualSpacing/>
              <w:jc w:val="center"/>
              <w:rPr>
                <w:sz w:val="20"/>
                <w:szCs w:val="20"/>
                <w:lang w:val="sv-SE"/>
              </w:rPr>
            </w:pPr>
            <w:r w:rsidRPr="00986E9B">
              <w:rPr>
                <w:sz w:val="20"/>
                <w:szCs w:val="20"/>
                <w:lang w:val="sv-SE"/>
              </w:rPr>
              <w:t>Blinkar</w:t>
            </w:r>
            <w:r w:rsidR="00986E9B" w:rsidRPr="00986E9B">
              <w:rPr>
                <w:sz w:val="20"/>
                <w:szCs w:val="20"/>
                <w:lang w:val="sv-SE"/>
              </w:rPr>
              <w:t xml:space="preserve"> var 1:e sek</w:t>
            </w:r>
            <w:r w:rsidRPr="00986E9B">
              <w:rPr>
                <w:sz w:val="20"/>
                <w:szCs w:val="20"/>
                <w:lang w:val="sv-SE"/>
              </w:rPr>
              <w:t xml:space="preserve"> </w:t>
            </w:r>
          </w:p>
          <w:p w14:paraId="317DED81" w14:textId="77777777" w:rsidR="00B575F9" w:rsidRPr="00986E9B" w:rsidRDefault="00B575F9" w:rsidP="00B575F9">
            <w:pPr>
              <w:spacing w:after="120" w:line="259" w:lineRule="auto"/>
              <w:contextualSpacing/>
              <w:jc w:val="center"/>
              <w:rPr>
                <w:sz w:val="20"/>
                <w:szCs w:val="20"/>
                <w:lang w:val="sv-SE"/>
              </w:rPr>
            </w:pPr>
            <w:r w:rsidRPr="00776808">
              <w:rPr>
                <w:noProof/>
                <w:sz w:val="20"/>
                <w:szCs w:val="20"/>
              </w:rPr>
              <mc:AlternateContent>
                <mc:Choice Requires="wps">
                  <w:drawing>
                    <wp:anchor distT="0" distB="0" distL="114300" distR="114300" simplePos="0" relativeHeight="251679744" behindDoc="0" locked="0" layoutInCell="1" allowOverlap="1" wp14:anchorId="31EDC772" wp14:editId="7B198FBD">
                      <wp:simplePos x="0" y="0"/>
                      <wp:positionH relativeFrom="column">
                        <wp:align>center</wp:align>
                      </wp:positionH>
                      <wp:positionV relativeFrom="margin">
                        <wp:posOffset>575945</wp:posOffset>
                      </wp:positionV>
                      <wp:extent cx="180000" cy="432000"/>
                      <wp:effectExtent l="0" t="0" r="10795" b="25400"/>
                      <wp:wrapNone/>
                      <wp:docPr id="63" name="Suorakulmio 63"/>
                      <wp:cNvGraphicFramePr/>
                      <a:graphic xmlns:a="http://schemas.openxmlformats.org/drawingml/2006/main">
                        <a:graphicData uri="http://schemas.microsoft.com/office/word/2010/wordprocessingShape">
                          <wps:wsp>
                            <wps:cNvSpPr/>
                            <wps:spPr>
                              <a:xfrm>
                                <a:off x="0" y="0"/>
                                <a:ext cx="180000" cy="432000"/>
                              </a:xfrm>
                              <a:prstGeom prst="rect">
                                <a:avLst/>
                              </a:prstGeom>
                              <a:pattFill prst="pct60">
                                <a:fgClr>
                                  <a:srgbClr val="FF0000"/>
                                </a:fgClr>
                                <a:bgClr>
                                  <a:sysClr val="window" lastClr="FFFFFF"/>
                                </a:bgClr>
                              </a:patt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00A70" id="Suorakulmio 63" o:spid="_x0000_s1026" style="position:absolute;margin-left:0;margin-top:45.35pt;width:14.15pt;height:34pt;z-index:251679744;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" fillcolor="red" strokecolor="#2f528f" strokeweight="1pt">
                      <v:fill r:id="rId21" o:title="" color2="window" type="pattern"/>
                      <w10:wrap anchory="margin"/>
                    </v:rect>
                  </w:pict>
                </mc:Fallback>
              </mc:AlternateContent>
            </w:r>
            <w:r w:rsidRPr="00986E9B">
              <w:rPr>
                <w:sz w:val="20"/>
                <w:szCs w:val="20"/>
                <w:lang w:val="sv-SE"/>
              </w:rPr>
              <w:t>rött</w:t>
            </w:r>
          </w:p>
        </w:tc>
      </w:tr>
      <w:tr w:rsidR="00B575F9" w:rsidRPr="00776808" w14:paraId="0A166633" w14:textId="77777777" w:rsidTr="001F4DE0">
        <w:tc>
          <w:tcPr>
            <w:tcW w:w="1666" w:type="dxa"/>
          </w:tcPr>
          <w:p w14:paraId="60AD56C8" w14:textId="77777777" w:rsidR="00B575F9" w:rsidRPr="00776808" w:rsidRDefault="00B575F9" w:rsidP="00B575F9">
            <w:pPr>
              <w:spacing w:after="120" w:line="259" w:lineRule="auto"/>
              <w:contextualSpacing/>
              <w:jc w:val="center"/>
              <w:rPr>
                <w:sz w:val="20"/>
                <w:szCs w:val="20"/>
              </w:rPr>
            </w:pPr>
            <w:r w:rsidRPr="00776808">
              <w:rPr>
                <w:sz w:val="20"/>
                <w:szCs w:val="20"/>
              </w:rPr>
              <w:t>Betyder:</w:t>
            </w:r>
          </w:p>
        </w:tc>
        <w:tc>
          <w:tcPr>
            <w:tcW w:w="1306" w:type="dxa"/>
          </w:tcPr>
          <w:p w14:paraId="74E716DC" w14:textId="77777777" w:rsidR="00B575F9" w:rsidRPr="00776808" w:rsidRDefault="00B575F9" w:rsidP="00B575F9">
            <w:pPr>
              <w:spacing w:after="120" w:line="259" w:lineRule="auto"/>
              <w:contextualSpacing/>
              <w:jc w:val="center"/>
              <w:rPr>
                <w:sz w:val="20"/>
                <w:szCs w:val="20"/>
              </w:rPr>
            </w:pPr>
            <w:r w:rsidRPr="00776808">
              <w:rPr>
                <w:sz w:val="20"/>
                <w:szCs w:val="20"/>
              </w:rPr>
              <w:t>Ingen elektricitet</w:t>
            </w:r>
          </w:p>
        </w:tc>
        <w:tc>
          <w:tcPr>
            <w:tcW w:w="1417" w:type="dxa"/>
          </w:tcPr>
          <w:p w14:paraId="6064FED0" w14:textId="77777777" w:rsidR="00B575F9" w:rsidRPr="00776808" w:rsidRDefault="00B575F9" w:rsidP="00B575F9">
            <w:pPr>
              <w:spacing w:after="120" w:line="259" w:lineRule="auto"/>
              <w:contextualSpacing/>
              <w:jc w:val="center"/>
              <w:rPr>
                <w:sz w:val="20"/>
                <w:szCs w:val="20"/>
              </w:rPr>
            </w:pPr>
            <w:r w:rsidRPr="00776808">
              <w:rPr>
                <w:sz w:val="20"/>
                <w:szCs w:val="20"/>
              </w:rPr>
              <w:t>Redo för laddning</w:t>
            </w:r>
          </w:p>
        </w:tc>
        <w:tc>
          <w:tcPr>
            <w:tcW w:w="1135" w:type="dxa"/>
          </w:tcPr>
          <w:p w14:paraId="1D906C5F" w14:textId="77777777" w:rsidR="00B575F9" w:rsidRPr="00776808" w:rsidRDefault="00B575F9" w:rsidP="00B575F9">
            <w:pPr>
              <w:spacing w:after="120" w:line="259" w:lineRule="auto"/>
              <w:contextualSpacing/>
              <w:jc w:val="center"/>
              <w:rPr>
                <w:sz w:val="20"/>
                <w:szCs w:val="20"/>
              </w:rPr>
            </w:pPr>
            <w:r w:rsidRPr="00776808">
              <w:rPr>
                <w:sz w:val="20"/>
                <w:szCs w:val="20"/>
              </w:rPr>
              <w:t>Bil ansluten</w:t>
            </w:r>
          </w:p>
        </w:tc>
        <w:tc>
          <w:tcPr>
            <w:tcW w:w="1169" w:type="dxa"/>
          </w:tcPr>
          <w:p w14:paraId="489A4730" w14:textId="77777777" w:rsidR="00B575F9" w:rsidRPr="00776808" w:rsidRDefault="00B575F9" w:rsidP="00B575F9">
            <w:pPr>
              <w:spacing w:after="120" w:line="259" w:lineRule="auto"/>
              <w:contextualSpacing/>
              <w:jc w:val="center"/>
              <w:rPr>
                <w:sz w:val="20"/>
                <w:szCs w:val="20"/>
              </w:rPr>
            </w:pPr>
            <w:r w:rsidRPr="00776808">
              <w:rPr>
                <w:sz w:val="20"/>
                <w:szCs w:val="20"/>
              </w:rPr>
              <w:t>Laddning pågår</w:t>
            </w:r>
          </w:p>
        </w:tc>
        <w:tc>
          <w:tcPr>
            <w:tcW w:w="1276" w:type="dxa"/>
          </w:tcPr>
          <w:p w14:paraId="61A9CBA3" w14:textId="77777777" w:rsidR="00B575F9" w:rsidRPr="00776808" w:rsidRDefault="00B575F9" w:rsidP="00B575F9">
            <w:pPr>
              <w:spacing w:after="120" w:line="259" w:lineRule="auto"/>
              <w:contextualSpacing/>
              <w:jc w:val="center"/>
              <w:rPr>
                <w:sz w:val="20"/>
                <w:szCs w:val="20"/>
              </w:rPr>
            </w:pPr>
            <w:r w:rsidRPr="00776808">
              <w:rPr>
                <w:sz w:val="20"/>
                <w:szCs w:val="20"/>
              </w:rPr>
              <w:t>Kommuni-kationsfel</w:t>
            </w:r>
          </w:p>
          <w:p w14:paraId="49F605D4" w14:textId="77777777" w:rsidR="00B575F9" w:rsidRPr="00776808" w:rsidRDefault="00B575F9" w:rsidP="00B575F9">
            <w:pPr>
              <w:spacing w:after="120" w:line="259" w:lineRule="auto"/>
              <w:contextualSpacing/>
              <w:jc w:val="center"/>
              <w:rPr>
                <w:sz w:val="20"/>
                <w:szCs w:val="20"/>
              </w:rPr>
            </w:pPr>
          </w:p>
        </w:tc>
        <w:tc>
          <w:tcPr>
            <w:tcW w:w="1276" w:type="dxa"/>
          </w:tcPr>
          <w:p w14:paraId="7E4A7924" w14:textId="1FA67F2C" w:rsidR="00B575F9" w:rsidRPr="00776808" w:rsidRDefault="00B575F9" w:rsidP="00B575F9">
            <w:pPr>
              <w:spacing w:after="120" w:line="259" w:lineRule="auto"/>
              <w:contextualSpacing/>
              <w:jc w:val="center"/>
              <w:rPr>
                <w:sz w:val="20"/>
                <w:szCs w:val="20"/>
              </w:rPr>
            </w:pPr>
            <w:r w:rsidRPr="00776808">
              <w:rPr>
                <w:sz w:val="20"/>
                <w:szCs w:val="20"/>
              </w:rPr>
              <w:t>DC-jordfels</w:t>
            </w:r>
            <w:r w:rsidR="00C92F1A">
              <w:rPr>
                <w:sz w:val="20"/>
                <w:szCs w:val="20"/>
              </w:rPr>
              <w:t>-sensor</w:t>
            </w:r>
          </w:p>
        </w:tc>
      </w:tr>
    </w:tbl>
    <w:p w14:paraId="185B596B" w14:textId="77777777" w:rsidR="00B575F9" w:rsidRPr="00B575F9" w:rsidRDefault="00B575F9" w:rsidP="00B575F9">
      <w:pPr>
        <w:spacing w:after="120"/>
        <w:contextualSpacing/>
        <w:rPr>
          <w:lang w:val="sv-SE"/>
        </w:rPr>
      </w:pPr>
    </w:p>
    <w:p w14:paraId="03821BC4" w14:textId="3A4118AD" w:rsidR="00B575F9" w:rsidRPr="00B575F9" w:rsidRDefault="00B575F9" w:rsidP="00B575F9">
      <w:pPr>
        <w:spacing w:after="120"/>
        <w:contextualSpacing/>
        <w:rPr>
          <w:sz w:val="28"/>
          <w:szCs w:val="28"/>
          <w:lang w:val="sv-SE"/>
        </w:rPr>
      </w:pPr>
      <w:r w:rsidRPr="00B575F9">
        <w:rPr>
          <w:sz w:val="28"/>
          <w:szCs w:val="28"/>
          <w:lang w:val="sv-SE"/>
        </w:rPr>
        <w:t xml:space="preserve">På </w:t>
      </w:r>
      <w:r w:rsidR="006D0065" w:rsidRPr="00B575F9">
        <w:rPr>
          <w:sz w:val="28"/>
          <w:szCs w:val="28"/>
          <w:lang w:val="sv-SE"/>
        </w:rPr>
        <w:t>en blinkning</w:t>
      </w:r>
      <w:r w:rsidRPr="00B575F9">
        <w:rPr>
          <w:sz w:val="28"/>
          <w:szCs w:val="28"/>
          <w:lang w:val="sv-SE"/>
        </w:rPr>
        <w:t xml:space="preserve"> av ett rött ljus är enheten i störningar.</w:t>
      </w:r>
    </w:p>
    <w:p w14:paraId="316FE307" w14:textId="54D0F769" w:rsidR="00B575F9" w:rsidRPr="00B575F9" w:rsidRDefault="00B575F9" w:rsidP="00EF0C7A">
      <w:pPr>
        <w:numPr>
          <w:ilvl w:val="0"/>
          <w:numId w:val="16"/>
        </w:numPr>
        <w:spacing w:after="120"/>
        <w:contextualSpacing/>
        <w:rPr>
          <w:sz w:val="28"/>
          <w:szCs w:val="28"/>
          <w:lang w:val="sv-SE"/>
        </w:rPr>
      </w:pPr>
      <w:r w:rsidRPr="00B575F9">
        <w:rPr>
          <w:sz w:val="28"/>
          <w:szCs w:val="28"/>
          <w:lang w:val="sv-SE"/>
        </w:rPr>
        <w:t>Långsam blinkning kan orsaken vara en kommunikationsstörning mellan bilen och laddningsenheten.</w:t>
      </w:r>
    </w:p>
    <w:p w14:paraId="2C655F8E" w14:textId="5ECD85D9" w:rsidR="00B575F9" w:rsidRDefault="00B575F9" w:rsidP="00EF0C7A">
      <w:pPr>
        <w:numPr>
          <w:ilvl w:val="0"/>
          <w:numId w:val="15"/>
        </w:numPr>
        <w:spacing w:after="120"/>
        <w:contextualSpacing/>
        <w:rPr>
          <w:sz w:val="28"/>
          <w:szCs w:val="28"/>
          <w:lang w:val="sv-SE"/>
        </w:rPr>
      </w:pPr>
      <w:r w:rsidRPr="00B575F9">
        <w:rPr>
          <w:sz w:val="28"/>
          <w:szCs w:val="28"/>
          <w:lang w:val="sv-SE"/>
        </w:rPr>
        <w:t xml:space="preserve">Vid </w:t>
      </w:r>
      <w:r w:rsidR="006D0065" w:rsidRPr="00B575F9">
        <w:rPr>
          <w:sz w:val="28"/>
          <w:szCs w:val="28"/>
          <w:lang w:val="sv-SE"/>
        </w:rPr>
        <w:t>snabb blinkning</w:t>
      </w:r>
      <w:r w:rsidRPr="00B575F9">
        <w:rPr>
          <w:sz w:val="28"/>
          <w:szCs w:val="28"/>
          <w:lang w:val="sv-SE"/>
        </w:rPr>
        <w:t xml:space="preserve"> kan den interna DC-jordfels</w:t>
      </w:r>
      <w:r w:rsidR="004756E9">
        <w:rPr>
          <w:sz w:val="28"/>
          <w:szCs w:val="28"/>
          <w:lang w:val="sv-SE"/>
        </w:rPr>
        <w:t>sensor</w:t>
      </w:r>
      <w:r w:rsidRPr="00B575F9">
        <w:rPr>
          <w:sz w:val="28"/>
          <w:szCs w:val="28"/>
          <w:lang w:val="sv-SE"/>
        </w:rPr>
        <w:t xml:space="preserve"> ha </w:t>
      </w:r>
      <w:r w:rsidR="009B2DF0">
        <w:rPr>
          <w:sz w:val="28"/>
          <w:szCs w:val="28"/>
          <w:lang w:val="sv-SE"/>
        </w:rPr>
        <w:t>fått fel</w:t>
      </w:r>
      <w:r w:rsidRPr="00B575F9">
        <w:rPr>
          <w:sz w:val="28"/>
          <w:szCs w:val="28"/>
          <w:lang w:val="sv-SE"/>
        </w:rPr>
        <w:t>.</w:t>
      </w:r>
    </w:p>
    <w:p w14:paraId="6D0D7C43" w14:textId="37381390" w:rsidR="00450F03" w:rsidRDefault="00450F03">
      <w:pPr>
        <w:rPr>
          <w:sz w:val="28"/>
          <w:szCs w:val="28"/>
          <w:lang w:val="sv-SE"/>
        </w:rPr>
      </w:pPr>
      <w:r>
        <w:rPr>
          <w:sz w:val="28"/>
          <w:szCs w:val="28"/>
          <w:lang w:val="sv-SE"/>
        </w:rPr>
        <w:br w:type="page"/>
      </w:r>
    </w:p>
    <w:p w14:paraId="0B08FEDA" w14:textId="4FE2C14C" w:rsidR="006D0065" w:rsidRPr="00B575F9" w:rsidRDefault="006D0065" w:rsidP="00450F03">
      <w:pPr>
        <w:pStyle w:val="Otsikko1sininenruotsi"/>
        <w:numPr>
          <w:ilvl w:val="0"/>
          <w:numId w:val="0"/>
        </w:numPr>
        <w:spacing w:after="240"/>
      </w:pPr>
      <w:bookmarkStart w:id="59" w:name="_Toc139533307"/>
      <w:r>
        <w:lastRenderedPageBreak/>
        <w:t>7.</w:t>
      </w:r>
      <w:r>
        <w:tab/>
        <w:t>energimätare*</w:t>
      </w:r>
      <w:bookmarkEnd w:id="59"/>
    </w:p>
    <w:p w14:paraId="5A3C000B" w14:textId="77777777" w:rsidR="006D0065" w:rsidRPr="00552AD5" w:rsidRDefault="006D0065" w:rsidP="006D0065">
      <w:pPr>
        <w:spacing w:after="240" w:line="240" w:lineRule="auto"/>
        <w:ind w:firstLine="567"/>
        <w:contextualSpacing/>
        <w:jc w:val="both"/>
        <w:rPr>
          <w:sz w:val="28"/>
          <w:szCs w:val="28"/>
          <w:lang w:val="sv-SE"/>
        </w:rPr>
      </w:pPr>
      <w:r>
        <w:rPr>
          <w:sz w:val="28"/>
          <w:szCs w:val="28"/>
          <w:lang w:val="sv-SE"/>
        </w:rPr>
        <w:t xml:space="preserve">WALLe 64 </w:t>
      </w:r>
      <w:r w:rsidRPr="00552AD5">
        <w:rPr>
          <w:sz w:val="28"/>
          <w:szCs w:val="28"/>
          <w:lang w:val="sv-SE"/>
        </w:rPr>
        <w:t>är utrustad med en energimätare</w:t>
      </w:r>
      <w:r>
        <w:rPr>
          <w:sz w:val="28"/>
          <w:szCs w:val="28"/>
          <w:lang w:val="sv-SE"/>
        </w:rPr>
        <w:t>.</w:t>
      </w:r>
      <w:r w:rsidRPr="00552AD5">
        <w:rPr>
          <w:sz w:val="28"/>
          <w:szCs w:val="28"/>
          <w:lang w:val="sv-SE"/>
        </w:rPr>
        <w:t xml:space="preserve"> </w:t>
      </w:r>
      <w:r>
        <w:rPr>
          <w:sz w:val="28"/>
          <w:szCs w:val="28"/>
          <w:lang w:val="sv-SE"/>
        </w:rPr>
        <w:t>P</w:t>
      </w:r>
      <w:r w:rsidRPr="00552AD5">
        <w:rPr>
          <w:sz w:val="28"/>
          <w:szCs w:val="28"/>
          <w:lang w:val="sv-SE"/>
        </w:rPr>
        <w:t xml:space="preserve">å </w:t>
      </w:r>
      <w:r>
        <w:rPr>
          <w:sz w:val="28"/>
          <w:szCs w:val="28"/>
          <w:lang w:val="sv-SE"/>
        </w:rPr>
        <w:t xml:space="preserve">energimätarens </w:t>
      </w:r>
      <w:r w:rsidRPr="00552AD5">
        <w:rPr>
          <w:sz w:val="28"/>
          <w:szCs w:val="28"/>
          <w:lang w:val="sv-SE"/>
        </w:rPr>
        <w:t xml:space="preserve">skärm kan du </w:t>
      </w:r>
      <w:r>
        <w:rPr>
          <w:sz w:val="28"/>
          <w:szCs w:val="28"/>
          <w:lang w:val="sv-SE"/>
        </w:rPr>
        <w:t>läsa</w:t>
      </w:r>
      <w:r w:rsidRPr="00552AD5">
        <w:rPr>
          <w:sz w:val="28"/>
          <w:szCs w:val="28"/>
          <w:lang w:val="sv-SE"/>
        </w:rPr>
        <w:t xml:space="preserve"> ti</w:t>
      </w:r>
      <w:r>
        <w:rPr>
          <w:sz w:val="28"/>
          <w:szCs w:val="28"/>
          <w:lang w:val="sv-SE"/>
        </w:rPr>
        <w:t xml:space="preserve">ll </w:t>
      </w:r>
      <w:r w:rsidRPr="00552AD5">
        <w:rPr>
          <w:sz w:val="28"/>
          <w:szCs w:val="28"/>
          <w:lang w:val="sv-SE"/>
        </w:rPr>
        <w:t>ex</w:t>
      </w:r>
      <w:r>
        <w:rPr>
          <w:sz w:val="28"/>
          <w:szCs w:val="28"/>
          <w:lang w:val="sv-SE"/>
        </w:rPr>
        <w:t xml:space="preserve">empel </w:t>
      </w:r>
      <w:r w:rsidRPr="00552AD5">
        <w:rPr>
          <w:sz w:val="28"/>
          <w:szCs w:val="28"/>
          <w:lang w:val="sv-SE"/>
        </w:rPr>
        <w:t>följande värden: energi (kWh), effekt (kW), fasspänningar (V), fasströmmar (A).</w:t>
      </w:r>
      <w:r>
        <w:rPr>
          <w:sz w:val="28"/>
          <w:szCs w:val="28"/>
          <w:lang w:val="sv-SE"/>
        </w:rPr>
        <w:t xml:space="preserve"> För att bläddra igenom informationen, peka på kontaktytor </w:t>
      </w:r>
      <w:r w:rsidRPr="00734103">
        <w:rPr>
          <w:sz w:val="28"/>
          <w:szCs w:val="28"/>
          <w:lang w:val="sv-SE"/>
        </w:rPr>
        <w:t xml:space="preserve">˄ </w:t>
      </w:r>
      <w:r>
        <w:rPr>
          <w:sz w:val="28"/>
          <w:szCs w:val="28"/>
          <w:lang w:val="sv-SE"/>
        </w:rPr>
        <w:t>eller</w:t>
      </w:r>
      <w:r w:rsidRPr="00734103">
        <w:rPr>
          <w:sz w:val="28"/>
          <w:szCs w:val="28"/>
          <w:lang w:val="sv-SE"/>
        </w:rPr>
        <w:t xml:space="preserve"> ˅ </w:t>
      </w:r>
      <w:r>
        <w:rPr>
          <w:sz w:val="28"/>
          <w:szCs w:val="28"/>
          <w:lang w:val="sv-SE"/>
        </w:rPr>
        <w:t>längst ner på skärmen.</w:t>
      </w:r>
    </w:p>
    <w:p w14:paraId="4ADA7F9C" w14:textId="77777777" w:rsidR="006D0065" w:rsidRPr="00D0704C" w:rsidRDefault="006D0065" w:rsidP="006D0065">
      <w:pPr>
        <w:spacing w:after="240"/>
        <w:contextualSpacing/>
        <w:rPr>
          <w:sz w:val="24"/>
          <w:szCs w:val="24"/>
          <w:lang w:val="sv-SE"/>
        </w:rPr>
      </w:pPr>
    </w:p>
    <w:p w14:paraId="3B5E66CD" w14:textId="77777777" w:rsidR="006D0065" w:rsidRPr="00594577" w:rsidRDefault="006D0065" w:rsidP="006D0065">
      <w:pPr>
        <w:spacing w:after="240" w:line="240" w:lineRule="auto"/>
        <w:ind w:firstLine="567"/>
        <w:contextualSpacing/>
        <w:jc w:val="both"/>
        <w:rPr>
          <w:sz w:val="28"/>
          <w:szCs w:val="28"/>
          <w:lang w:val="sv-SE"/>
        </w:rPr>
      </w:pPr>
      <w:r w:rsidRPr="00594577">
        <w:rPr>
          <w:sz w:val="28"/>
          <w:szCs w:val="28"/>
          <w:lang w:val="sv-SE"/>
        </w:rPr>
        <w:t>För mer information om användning av energimätaren, besök:</w:t>
      </w:r>
    </w:p>
    <w:p w14:paraId="2F9AAC3A" w14:textId="77777777" w:rsidR="006D0065" w:rsidRPr="00594577" w:rsidRDefault="006D0065" w:rsidP="006D0065">
      <w:pPr>
        <w:spacing w:after="240"/>
        <w:contextualSpacing/>
        <w:rPr>
          <w:sz w:val="28"/>
          <w:szCs w:val="28"/>
          <w:lang w:val="sv-SE"/>
        </w:rPr>
      </w:pPr>
      <w:r w:rsidRPr="00594577">
        <w:rPr>
          <w:sz w:val="28"/>
          <w:szCs w:val="28"/>
          <w:lang w:val="sv-SE"/>
        </w:rPr>
        <w:t xml:space="preserve"> </w:t>
      </w:r>
      <w:r>
        <w:rPr>
          <w:sz w:val="28"/>
          <w:szCs w:val="28"/>
          <w:lang w:val="sv-SE"/>
        </w:rPr>
        <w:t xml:space="preserve">   </w:t>
      </w:r>
      <w:hyperlink r:id="rId31" w:history="1">
        <w:r w:rsidRPr="00160AEF">
          <w:rPr>
            <w:rStyle w:val="Hyperlink"/>
            <w:sz w:val="28"/>
            <w:szCs w:val="28"/>
            <w:lang w:val="sv-SE"/>
          </w:rPr>
          <w:t>https://gavazzi.se/app/uploads/2020/05/em340-im-sv-181030.pdf</w:t>
        </w:r>
      </w:hyperlink>
    </w:p>
    <w:p w14:paraId="5BCDFA2C" w14:textId="77777777" w:rsidR="006D0065" w:rsidRPr="00D0704C" w:rsidRDefault="006D0065" w:rsidP="006D0065">
      <w:pPr>
        <w:spacing w:after="240"/>
        <w:contextualSpacing/>
        <w:rPr>
          <w:sz w:val="24"/>
          <w:szCs w:val="24"/>
          <w:lang w:val="sv-SE"/>
        </w:rPr>
      </w:pPr>
    </w:p>
    <w:p w14:paraId="0803404E" w14:textId="77777777" w:rsidR="006D0065" w:rsidRDefault="006D0065" w:rsidP="006D0065">
      <w:pPr>
        <w:spacing w:after="240" w:line="240" w:lineRule="auto"/>
        <w:ind w:firstLine="567"/>
        <w:contextualSpacing/>
        <w:jc w:val="both"/>
        <w:rPr>
          <w:sz w:val="28"/>
          <w:szCs w:val="28"/>
          <w:lang w:val="sv-SE"/>
        </w:rPr>
      </w:pPr>
      <w:r>
        <w:rPr>
          <w:sz w:val="28"/>
          <w:szCs w:val="28"/>
          <w:lang w:val="sv-SE"/>
        </w:rPr>
        <w:t>Typ av energimätare:</w:t>
      </w:r>
      <w:r w:rsidRPr="002A29E0">
        <w:rPr>
          <w:sz w:val="28"/>
          <w:szCs w:val="28"/>
          <w:lang w:val="sv-SE"/>
        </w:rPr>
        <w:t xml:space="preserve"> Carlo Gavazzi EM340DINAV23XO1PFA</w:t>
      </w:r>
    </w:p>
    <w:p w14:paraId="7B69C451" w14:textId="77777777" w:rsidR="002D3FDA" w:rsidRDefault="002D3FDA" w:rsidP="002D3FDA">
      <w:pPr>
        <w:spacing w:after="240" w:line="240" w:lineRule="auto"/>
        <w:ind w:firstLine="567"/>
        <w:contextualSpacing/>
        <w:jc w:val="both"/>
        <w:rPr>
          <w:sz w:val="28"/>
          <w:szCs w:val="28"/>
          <w:lang w:val="sv-SE"/>
        </w:rPr>
      </w:pPr>
    </w:p>
    <w:p w14:paraId="239D5682" w14:textId="77777777" w:rsidR="002D3FDA" w:rsidRPr="00594577" w:rsidRDefault="002D3FDA" w:rsidP="002D3FDA">
      <w:pPr>
        <w:spacing w:after="240" w:line="240" w:lineRule="auto"/>
        <w:ind w:firstLine="567"/>
        <w:contextualSpacing/>
        <w:jc w:val="both"/>
        <w:rPr>
          <w:sz w:val="28"/>
          <w:szCs w:val="28"/>
          <w:lang w:val="sv-SE"/>
        </w:rPr>
      </w:pPr>
      <w:r>
        <w:rPr>
          <w:sz w:val="28"/>
          <w:szCs w:val="28"/>
          <w:lang w:val="sv-SE"/>
        </w:rPr>
        <w:tab/>
      </w:r>
      <w:r>
        <w:rPr>
          <w:sz w:val="28"/>
          <w:szCs w:val="28"/>
          <w:lang w:val="sv-SE"/>
        </w:rPr>
        <w:tab/>
        <w:t xml:space="preserve">          </w:t>
      </w:r>
      <w:r w:rsidRPr="00E63C9B">
        <w:rPr>
          <w:noProof/>
          <w:sz w:val="28"/>
          <w:szCs w:val="28"/>
          <w:lang w:val="sv-SE"/>
        </w:rPr>
        <w:drawing>
          <wp:inline distT="0" distB="0" distL="0" distR="0" wp14:anchorId="19D124BB" wp14:editId="077ACAA4">
            <wp:extent cx="1200150" cy="1200150"/>
            <wp:effectExtent l="0" t="0" r="0" b="0"/>
            <wp:docPr id="10" name="Kuva 10" descr="Kuva, joka sisältää kohteen kuvio, neliö, piksel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uva 10" descr="Kuva, joka sisältää kohteen kuvio, neliö, pikseli&#10;&#10;Kuvaus luotu automaattisesti"/>
                    <pic:cNvPicPr/>
                  </pic:nvPicPr>
                  <pic:blipFill>
                    <a:blip r:embed="rId32"/>
                    <a:stretch>
                      <a:fillRect/>
                    </a:stretch>
                  </pic:blipFill>
                  <pic:spPr>
                    <a:xfrm>
                      <a:off x="0" y="0"/>
                      <a:ext cx="1200322" cy="1200322"/>
                    </a:xfrm>
                    <a:prstGeom prst="rect">
                      <a:avLst/>
                    </a:prstGeom>
                  </pic:spPr>
                </pic:pic>
              </a:graphicData>
            </a:graphic>
          </wp:inline>
        </w:drawing>
      </w:r>
    </w:p>
    <w:p w14:paraId="660C6F19" w14:textId="77777777" w:rsidR="002D3FDA" w:rsidRDefault="002D3FDA" w:rsidP="002D3FDA">
      <w:pPr>
        <w:spacing w:after="240"/>
        <w:contextualSpacing/>
        <w:rPr>
          <w:i/>
          <w:iCs/>
          <w:sz w:val="28"/>
          <w:szCs w:val="28"/>
          <w:lang w:val="sv-SE"/>
        </w:rPr>
      </w:pPr>
      <w:r w:rsidRPr="00594577">
        <w:rPr>
          <w:i/>
          <w:iCs/>
          <w:sz w:val="28"/>
          <w:szCs w:val="28"/>
          <w:lang w:val="sv-SE"/>
        </w:rPr>
        <w:t xml:space="preserve">Skanna den här </w:t>
      </w:r>
      <w:r>
        <w:rPr>
          <w:i/>
          <w:iCs/>
          <w:sz w:val="28"/>
          <w:szCs w:val="28"/>
          <w:lang w:val="sv-SE"/>
        </w:rPr>
        <w:t>QR-</w:t>
      </w:r>
      <w:r w:rsidRPr="00594577">
        <w:rPr>
          <w:i/>
          <w:iCs/>
          <w:sz w:val="28"/>
          <w:szCs w:val="28"/>
          <w:lang w:val="sv-SE"/>
        </w:rPr>
        <w:t>koden f</w:t>
      </w:r>
      <w:r>
        <w:rPr>
          <w:i/>
          <w:iCs/>
          <w:sz w:val="28"/>
          <w:szCs w:val="28"/>
          <w:lang w:val="sv-SE"/>
        </w:rPr>
        <w:t>ör energimätarens användarinstruktioner</w:t>
      </w:r>
    </w:p>
    <w:p w14:paraId="2162A25B" w14:textId="77777777" w:rsidR="00450F03" w:rsidRPr="00594577" w:rsidRDefault="00450F03" w:rsidP="002D3FDA">
      <w:pPr>
        <w:spacing w:after="240"/>
        <w:contextualSpacing/>
        <w:rPr>
          <w:i/>
          <w:iCs/>
          <w:sz w:val="28"/>
          <w:szCs w:val="28"/>
          <w:lang w:val="sv-SE"/>
        </w:rPr>
      </w:pPr>
    </w:p>
    <w:p w14:paraId="69975F90" w14:textId="5B75B5D4" w:rsidR="002D3FDA" w:rsidRPr="00B575F9" w:rsidRDefault="002D3FDA" w:rsidP="00450F03">
      <w:pPr>
        <w:pStyle w:val="Otsikko1sininenruotsi"/>
        <w:numPr>
          <w:ilvl w:val="0"/>
          <w:numId w:val="0"/>
        </w:numPr>
        <w:spacing w:after="240"/>
      </w:pPr>
      <w:bookmarkStart w:id="60" w:name="_Toc139533308"/>
      <w:bookmarkStart w:id="61" w:name="_Hlk139458022"/>
      <w:r>
        <w:t>8.</w:t>
      </w:r>
      <w:r>
        <w:tab/>
        <w:t>nyckel</w:t>
      </w:r>
      <w:r w:rsidR="009B2DF0">
        <w:t>av</w:t>
      </w:r>
      <w:r>
        <w:t>brytare</w:t>
      </w:r>
      <w:bookmarkEnd w:id="60"/>
    </w:p>
    <w:bookmarkEnd w:id="61"/>
    <w:p w14:paraId="14D06576" w14:textId="0066573D" w:rsidR="002D3FDA" w:rsidRDefault="002D3FDA" w:rsidP="002D3FDA">
      <w:pPr>
        <w:spacing w:after="240"/>
        <w:ind w:firstLine="567"/>
        <w:contextualSpacing/>
        <w:rPr>
          <w:sz w:val="28"/>
          <w:szCs w:val="28"/>
          <w:lang w:val="sv-SE"/>
        </w:rPr>
      </w:pPr>
      <w:r w:rsidRPr="009660CE">
        <w:rPr>
          <w:sz w:val="28"/>
          <w:szCs w:val="28"/>
          <w:lang w:val="sv-SE"/>
        </w:rPr>
        <w:t>WALLes nyckel</w:t>
      </w:r>
      <w:r w:rsidR="009B2DF0">
        <w:rPr>
          <w:sz w:val="28"/>
          <w:szCs w:val="28"/>
          <w:lang w:val="sv-SE"/>
        </w:rPr>
        <w:t>av</w:t>
      </w:r>
      <w:r w:rsidRPr="009660CE">
        <w:rPr>
          <w:sz w:val="28"/>
          <w:szCs w:val="28"/>
          <w:lang w:val="sv-SE"/>
        </w:rPr>
        <w:t>brytare</w:t>
      </w:r>
      <w:r w:rsidR="009B2DF0">
        <w:rPr>
          <w:sz w:val="28"/>
          <w:szCs w:val="28"/>
          <w:lang w:val="sv-SE"/>
        </w:rPr>
        <w:t>n</w:t>
      </w:r>
      <w:r w:rsidRPr="009660CE">
        <w:rPr>
          <w:sz w:val="28"/>
          <w:szCs w:val="28"/>
          <w:lang w:val="sv-SE"/>
        </w:rPr>
        <w:t xml:space="preserve"> kan användas för att hindra </w:t>
      </w:r>
      <w:r>
        <w:rPr>
          <w:sz w:val="28"/>
          <w:szCs w:val="28"/>
          <w:lang w:val="sv-SE"/>
        </w:rPr>
        <w:t xml:space="preserve">obehörig användning av </w:t>
      </w:r>
      <w:r w:rsidRPr="009660CE">
        <w:rPr>
          <w:sz w:val="28"/>
          <w:szCs w:val="28"/>
          <w:lang w:val="sv-SE"/>
        </w:rPr>
        <w:t>Type2-</w:t>
      </w:r>
      <w:r>
        <w:rPr>
          <w:sz w:val="28"/>
          <w:szCs w:val="28"/>
          <w:lang w:val="sv-SE"/>
        </w:rPr>
        <w:t>uttaget</w:t>
      </w:r>
      <w:r w:rsidRPr="009660CE">
        <w:rPr>
          <w:sz w:val="28"/>
          <w:szCs w:val="28"/>
          <w:lang w:val="sv-SE"/>
        </w:rPr>
        <w:t xml:space="preserve">. Type2-uttag inaktiveras när nyckeln är i position 0. </w:t>
      </w:r>
      <w:r>
        <w:rPr>
          <w:sz w:val="28"/>
          <w:szCs w:val="28"/>
          <w:lang w:val="sv-SE"/>
        </w:rPr>
        <w:t>I position</w:t>
      </w:r>
      <w:r w:rsidRPr="00664120">
        <w:rPr>
          <w:sz w:val="28"/>
          <w:szCs w:val="28"/>
          <w:lang w:val="sv-SE"/>
        </w:rPr>
        <w:t xml:space="preserve"> 1</w:t>
      </w:r>
      <w:r>
        <w:rPr>
          <w:sz w:val="28"/>
          <w:szCs w:val="28"/>
          <w:lang w:val="sv-SE"/>
        </w:rPr>
        <w:t xml:space="preserve"> kan uttaget användas normalt</w:t>
      </w:r>
      <w:r w:rsidRPr="00664120">
        <w:rPr>
          <w:sz w:val="28"/>
          <w:szCs w:val="28"/>
          <w:lang w:val="sv-SE"/>
        </w:rPr>
        <w:t>.</w:t>
      </w:r>
    </w:p>
    <w:p w14:paraId="35A0981C" w14:textId="77777777" w:rsidR="006D0065" w:rsidRDefault="006D0065" w:rsidP="006D0065">
      <w:pPr>
        <w:spacing w:after="120"/>
        <w:contextualSpacing/>
        <w:rPr>
          <w:sz w:val="28"/>
          <w:szCs w:val="28"/>
          <w:lang w:val="sv-SE"/>
        </w:rPr>
      </w:pPr>
    </w:p>
    <w:p w14:paraId="1062051B" w14:textId="712D685E" w:rsidR="002D3FDA" w:rsidRPr="00B575F9" w:rsidRDefault="002D3FDA" w:rsidP="00450F03">
      <w:pPr>
        <w:pStyle w:val="Otsikko1sininenruotsi"/>
        <w:numPr>
          <w:ilvl w:val="0"/>
          <w:numId w:val="0"/>
        </w:numPr>
        <w:spacing w:after="240"/>
      </w:pPr>
      <w:bookmarkStart w:id="62" w:name="_Toc139533309"/>
      <w:r>
        <w:t>9.</w:t>
      </w:r>
      <w:r>
        <w:tab/>
        <w:t>koppli</w:t>
      </w:r>
      <w:r w:rsidR="009B2DF0">
        <w:t>n</w:t>
      </w:r>
      <w:r>
        <w:t>gsur* för uppvärmning</w:t>
      </w:r>
      <w:bookmarkEnd w:id="62"/>
    </w:p>
    <w:p w14:paraId="79756823" w14:textId="77777777" w:rsidR="002D3FDA" w:rsidRPr="00D0704C" w:rsidRDefault="002D3FDA" w:rsidP="002D3FDA">
      <w:pPr>
        <w:spacing w:after="240"/>
        <w:ind w:firstLine="567"/>
        <w:contextualSpacing/>
        <w:rPr>
          <w:sz w:val="28"/>
          <w:szCs w:val="28"/>
          <w:lang w:val="sv-SE"/>
        </w:rPr>
      </w:pPr>
      <w:r>
        <w:rPr>
          <w:noProof/>
        </w:rPr>
        <w:drawing>
          <wp:anchor distT="0" distB="0" distL="114300" distR="114300" simplePos="0" relativeHeight="251717632" behindDoc="0" locked="0" layoutInCell="1" allowOverlap="1" wp14:anchorId="1FE633CC" wp14:editId="5D5DCC49">
            <wp:simplePos x="0" y="0"/>
            <wp:positionH relativeFrom="column">
              <wp:posOffset>2048774</wp:posOffset>
            </wp:positionH>
            <wp:positionV relativeFrom="paragraph">
              <wp:posOffset>336059</wp:posOffset>
            </wp:positionV>
            <wp:extent cx="2011328" cy="1400175"/>
            <wp:effectExtent l="0" t="0" r="0" b="0"/>
            <wp:wrapThrough wrapText="bothSides">
              <wp:wrapPolygon edited="0">
                <wp:start x="0" y="0"/>
                <wp:lineTo x="0" y="21159"/>
                <wp:lineTo x="21484" y="21159"/>
                <wp:lineTo x="21484" y="0"/>
                <wp:lineTo x="0" y="0"/>
              </wp:wrapPolygon>
            </wp:wrapThrough>
            <wp:docPr id="976940705" name="Kuva 976940705"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uva 11" descr="Kuva, joka sisältää kohteen teksti&#10;&#10;Kuvaus luotu automaattisesti"/>
                    <pic:cNvPicPr/>
                  </pic:nvPicPr>
                  <pic:blipFill>
                    <a:blip r:embed="rId24">
                      <a:extLst>
                        <a:ext uri="{28A0092B-C50C-407E-A947-70E740481C1C}">
                          <a14:useLocalDpi xmlns:a14="http://schemas.microsoft.com/office/drawing/2010/main" val="0"/>
                        </a:ext>
                      </a:extLst>
                    </a:blip>
                    <a:stretch>
                      <a:fillRect/>
                    </a:stretch>
                  </pic:blipFill>
                  <pic:spPr>
                    <a:xfrm>
                      <a:off x="0" y="0"/>
                      <a:ext cx="2011328" cy="1400175"/>
                    </a:xfrm>
                    <a:prstGeom prst="rect">
                      <a:avLst/>
                    </a:prstGeom>
                  </pic:spPr>
                </pic:pic>
              </a:graphicData>
            </a:graphic>
            <wp14:sizeRelH relativeFrom="page">
              <wp14:pctWidth>0</wp14:pctWidth>
            </wp14:sizeRelH>
            <wp14:sizeRelV relativeFrom="page">
              <wp14:pctHeight>0</wp14:pctHeight>
            </wp14:sizeRelV>
          </wp:anchor>
        </w:drawing>
      </w:r>
      <w:r w:rsidRPr="00D0704C">
        <w:rPr>
          <w:sz w:val="28"/>
          <w:szCs w:val="28"/>
          <w:lang w:val="sv-SE"/>
        </w:rPr>
        <w:t>Schuko-uttaget styrs med kopplingsur, som möjliggör två timmar u</w:t>
      </w:r>
      <w:r>
        <w:rPr>
          <w:sz w:val="28"/>
          <w:szCs w:val="28"/>
          <w:lang w:val="sv-SE"/>
        </w:rPr>
        <w:t>ppvärmning en gång per dygn</w:t>
      </w:r>
      <w:r w:rsidRPr="00D0704C">
        <w:rPr>
          <w:sz w:val="28"/>
          <w:szCs w:val="28"/>
          <w:lang w:val="sv-SE"/>
        </w:rPr>
        <w:t xml:space="preserve">. </w:t>
      </w:r>
    </w:p>
    <w:p w14:paraId="2828F097" w14:textId="77777777" w:rsidR="002D3FDA" w:rsidRPr="005357FD" w:rsidRDefault="002D3FDA" w:rsidP="002D3FDA">
      <w:pPr>
        <w:spacing w:after="240"/>
        <w:contextualSpacing/>
        <w:jc w:val="center"/>
        <w:rPr>
          <w:i/>
          <w:iCs/>
          <w:sz w:val="28"/>
          <w:szCs w:val="28"/>
          <w:lang w:val="sv-SE"/>
        </w:rPr>
      </w:pPr>
    </w:p>
    <w:p w14:paraId="45A29DA8" w14:textId="77777777" w:rsidR="002D3FDA" w:rsidRDefault="002D3FDA" w:rsidP="002D3FDA">
      <w:pPr>
        <w:spacing w:after="240"/>
        <w:contextualSpacing/>
        <w:jc w:val="center"/>
        <w:rPr>
          <w:i/>
          <w:iCs/>
          <w:sz w:val="28"/>
          <w:szCs w:val="28"/>
          <w:lang w:val="sv-SE"/>
        </w:rPr>
      </w:pPr>
    </w:p>
    <w:p w14:paraId="0A8716D8" w14:textId="77777777" w:rsidR="002D3FDA" w:rsidRDefault="002D3FDA" w:rsidP="002D3FDA">
      <w:pPr>
        <w:spacing w:after="240"/>
        <w:contextualSpacing/>
        <w:jc w:val="center"/>
        <w:rPr>
          <w:i/>
          <w:iCs/>
          <w:sz w:val="28"/>
          <w:szCs w:val="28"/>
          <w:lang w:val="sv-SE"/>
        </w:rPr>
      </w:pPr>
    </w:p>
    <w:p w14:paraId="7B8403A7" w14:textId="77777777" w:rsidR="002D3FDA" w:rsidRDefault="002D3FDA" w:rsidP="002D3FDA">
      <w:pPr>
        <w:spacing w:after="240"/>
        <w:contextualSpacing/>
        <w:jc w:val="center"/>
        <w:rPr>
          <w:i/>
          <w:iCs/>
          <w:sz w:val="28"/>
          <w:szCs w:val="28"/>
          <w:lang w:val="sv-SE"/>
        </w:rPr>
      </w:pPr>
    </w:p>
    <w:p w14:paraId="128D1DCC" w14:textId="77777777" w:rsidR="002D3FDA" w:rsidRDefault="002D3FDA" w:rsidP="002D3FDA">
      <w:pPr>
        <w:spacing w:after="240"/>
        <w:contextualSpacing/>
        <w:jc w:val="center"/>
        <w:rPr>
          <w:i/>
          <w:iCs/>
          <w:sz w:val="28"/>
          <w:szCs w:val="28"/>
          <w:lang w:val="sv-SE"/>
        </w:rPr>
      </w:pPr>
    </w:p>
    <w:p w14:paraId="4ABCE5F6" w14:textId="77777777" w:rsidR="002D3FDA" w:rsidRDefault="002D3FDA" w:rsidP="002D3FDA">
      <w:pPr>
        <w:spacing w:after="240"/>
        <w:contextualSpacing/>
        <w:jc w:val="center"/>
        <w:rPr>
          <w:i/>
          <w:iCs/>
          <w:sz w:val="28"/>
          <w:szCs w:val="28"/>
          <w:lang w:val="sv-SE"/>
        </w:rPr>
      </w:pPr>
    </w:p>
    <w:p w14:paraId="47A54CFC" w14:textId="218258BA" w:rsidR="002D3FDA" w:rsidRDefault="002D3FDA" w:rsidP="00450F03">
      <w:pPr>
        <w:spacing w:after="240"/>
        <w:contextualSpacing/>
        <w:jc w:val="right"/>
        <w:rPr>
          <w:sz w:val="28"/>
          <w:szCs w:val="28"/>
          <w:lang w:val="sv-SE"/>
        </w:rPr>
      </w:pPr>
      <w:r w:rsidRPr="00055554">
        <w:rPr>
          <w:i/>
          <w:iCs/>
          <w:sz w:val="28"/>
          <w:szCs w:val="28"/>
          <w:lang w:val="sv-SE"/>
        </w:rPr>
        <w:t>Tidsinställning</w:t>
      </w:r>
      <w:r w:rsidR="00450F03">
        <w:rPr>
          <w:i/>
          <w:iCs/>
          <w:sz w:val="28"/>
          <w:szCs w:val="28"/>
          <w:lang w:val="sv-SE"/>
        </w:rPr>
        <w:t xml:space="preserve">                                         </w:t>
      </w:r>
      <w:r>
        <w:rPr>
          <w:i/>
          <w:iCs/>
          <w:sz w:val="28"/>
          <w:szCs w:val="28"/>
          <w:lang w:val="sv-SE"/>
        </w:rPr>
        <w:t>*</w:t>
      </w:r>
      <w:r w:rsidR="009B2DF0">
        <w:rPr>
          <w:i/>
          <w:iCs/>
          <w:sz w:val="28"/>
          <w:szCs w:val="28"/>
          <w:lang w:val="sv-SE"/>
        </w:rPr>
        <w:t>som tillval</w:t>
      </w:r>
    </w:p>
    <w:p w14:paraId="6EC76665" w14:textId="438B9993" w:rsidR="002D3FDA" w:rsidRPr="00B575F9" w:rsidRDefault="002D3FDA" w:rsidP="00450F03">
      <w:pPr>
        <w:pStyle w:val="Otsikko1sininenruotsi"/>
        <w:numPr>
          <w:ilvl w:val="0"/>
          <w:numId w:val="0"/>
        </w:numPr>
        <w:spacing w:after="240"/>
      </w:pPr>
      <w:bookmarkStart w:id="63" w:name="_Toc139533310"/>
      <w:r>
        <w:t>10.</w:t>
      </w:r>
      <w:r>
        <w:tab/>
        <w:t>lastbalansering</w:t>
      </w:r>
      <w:bookmarkEnd w:id="63"/>
      <w:r w:rsidRPr="00B575F9">
        <w:t xml:space="preserve"> </w:t>
      </w:r>
    </w:p>
    <w:p w14:paraId="34FAAE10" w14:textId="20928BCC" w:rsidR="002D3FDA" w:rsidRPr="001B5822" w:rsidRDefault="002D3FDA" w:rsidP="002D3FDA">
      <w:pPr>
        <w:spacing w:after="240"/>
        <w:ind w:firstLine="567"/>
        <w:contextualSpacing/>
        <w:rPr>
          <w:sz w:val="28"/>
          <w:szCs w:val="28"/>
          <w:lang w:val="sv-SE"/>
        </w:rPr>
      </w:pPr>
      <w:r>
        <w:rPr>
          <w:sz w:val="28"/>
          <w:szCs w:val="28"/>
          <w:lang w:val="sv-SE"/>
        </w:rPr>
        <w:t>WALLe 64</w:t>
      </w:r>
      <w:r w:rsidRPr="0095617D">
        <w:rPr>
          <w:sz w:val="28"/>
          <w:szCs w:val="28"/>
          <w:lang w:val="sv-SE"/>
        </w:rPr>
        <w:t xml:space="preserve"> är utrustad med trådlös lastbalansering, vilket hindrar WALLe från att överbelasta fastighetens strömförsörjning när belastningen varierar. Lastbalanseringen justerar WALLes ström så att huvudsäkringens ström hålls under önskat värde genom att sänka laddning</w:t>
      </w:r>
      <w:r w:rsidR="009B2DF0">
        <w:rPr>
          <w:sz w:val="28"/>
          <w:szCs w:val="28"/>
          <w:lang w:val="sv-SE"/>
        </w:rPr>
        <w:t>s</w:t>
      </w:r>
      <w:r w:rsidRPr="0095617D">
        <w:rPr>
          <w:sz w:val="28"/>
          <w:szCs w:val="28"/>
          <w:lang w:val="sv-SE"/>
        </w:rPr>
        <w:t>strömmen till en lämplig nivå</w:t>
      </w:r>
      <w:r>
        <w:rPr>
          <w:sz w:val="28"/>
          <w:szCs w:val="28"/>
          <w:lang w:val="sv-SE"/>
        </w:rPr>
        <w:t>, minst på 6 A</w:t>
      </w:r>
      <w:r w:rsidRPr="0095617D">
        <w:rPr>
          <w:sz w:val="28"/>
          <w:szCs w:val="28"/>
          <w:lang w:val="sv-SE"/>
        </w:rPr>
        <w:t xml:space="preserve">. </w:t>
      </w:r>
      <w:r w:rsidRPr="001B5822">
        <w:rPr>
          <w:sz w:val="28"/>
          <w:szCs w:val="28"/>
          <w:lang w:val="sv-SE"/>
        </w:rPr>
        <w:t>När belastningen på fastigheten minskar höjs laddningsströmmen till lämplig nivå, upp till maximalt.</w:t>
      </w:r>
    </w:p>
    <w:p w14:paraId="0FF473C8" w14:textId="77777777" w:rsidR="002D3FDA" w:rsidRDefault="002D3FDA" w:rsidP="002D3FDA">
      <w:pPr>
        <w:spacing w:after="240"/>
        <w:ind w:firstLine="567"/>
        <w:contextualSpacing/>
        <w:rPr>
          <w:sz w:val="28"/>
          <w:szCs w:val="28"/>
          <w:lang w:val="sv-SE"/>
        </w:rPr>
      </w:pPr>
      <w:r w:rsidRPr="001B5822">
        <w:rPr>
          <w:sz w:val="28"/>
          <w:szCs w:val="28"/>
          <w:lang w:val="sv-SE"/>
        </w:rPr>
        <w:t>För last</w:t>
      </w:r>
      <w:r>
        <w:rPr>
          <w:sz w:val="28"/>
          <w:szCs w:val="28"/>
          <w:lang w:val="sv-SE"/>
        </w:rPr>
        <w:t>balanse</w:t>
      </w:r>
      <w:r w:rsidRPr="001B5822">
        <w:rPr>
          <w:sz w:val="28"/>
          <w:szCs w:val="28"/>
          <w:lang w:val="sv-SE"/>
        </w:rPr>
        <w:t>ring installeras en centralenhet i fastighetens el</w:t>
      </w:r>
      <w:r>
        <w:rPr>
          <w:sz w:val="28"/>
          <w:szCs w:val="28"/>
          <w:lang w:val="sv-SE"/>
        </w:rPr>
        <w:t>central</w:t>
      </w:r>
      <w:r w:rsidRPr="001B5822">
        <w:rPr>
          <w:sz w:val="28"/>
          <w:szCs w:val="28"/>
          <w:lang w:val="sv-SE"/>
        </w:rPr>
        <w:t xml:space="preserve"> som enligt belastningen s</w:t>
      </w:r>
      <w:r>
        <w:rPr>
          <w:sz w:val="28"/>
          <w:szCs w:val="28"/>
          <w:lang w:val="sv-SE"/>
        </w:rPr>
        <w:t>ände</w:t>
      </w:r>
      <w:r w:rsidRPr="001B5822">
        <w:rPr>
          <w:sz w:val="28"/>
          <w:szCs w:val="28"/>
          <w:lang w:val="sv-SE"/>
        </w:rPr>
        <w:t>r en styrsignal till WALL</w:t>
      </w:r>
      <w:r>
        <w:rPr>
          <w:sz w:val="28"/>
          <w:szCs w:val="28"/>
          <w:lang w:val="sv-SE"/>
        </w:rPr>
        <w:t>e</w:t>
      </w:r>
      <w:r w:rsidRPr="001B5822">
        <w:rPr>
          <w:sz w:val="28"/>
          <w:szCs w:val="28"/>
          <w:lang w:val="sv-SE"/>
        </w:rPr>
        <w:t>.</w:t>
      </w:r>
    </w:p>
    <w:p w14:paraId="300A7C93" w14:textId="77777777" w:rsidR="002D3FDA" w:rsidRPr="001B5822" w:rsidRDefault="002D3FDA" w:rsidP="002D3FDA">
      <w:pPr>
        <w:spacing w:after="240"/>
        <w:ind w:firstLine="567"/>
        <w:contextualSpacing/>
        <w:rPr>
          <w:sz w:val="28"/>
          <w:szCs w:val="28"/>
          <w:lang w:val="sv-SE"/>
        </w:rPr>
      </w:pPr>
    </w:p>
    <w:p w14:paraId="6339052C" w14:textId="2FF12E18" w:rsidR="002D3FDA" w:rsidRPr="00B575F9" w:rsidRDefault="002D3FDA" w:rsidP="002D3FDA">
      <w:pPr>
        <w:pStyle w:val="Otsikko2ruotsi"/>
        <w:numPr>
          <w:ilvl w:val="0"/>
          <w:numId w:val="0"/>
        </w:numPr>
        <w:ind w:left="360"/>
        <w:rPr>
          <w:lang w:val="sv-SE"/>
        </w:rPr>
      </w:pPr>
      <w:bookmarkStart w:id="64" w:name="_Toc139533311"/>
      <w:r>
        <w:rPr>
          <w:lang w:val="sv-SE"/>
        </w:rPr>
        <w:t>10.1.</w:t>
      </w:r>
      <w:r>
        <w:rPr>
          <w:lang w:val="sv-SE"/>
        </w:rPr>
        <w:tab/>
      </w:r>
      <w:r w:rsidR="00CC0B4A">
        <w:rPr>
          <w:lang w:val="sv-SE"/>
        </w:rPr>
        <w:t>parning med centralenhet</w:t>
      </w:r>
      <w:bookmarkEnd w:id="64"/>
    </w:p>
    <w:p w14:paraId="44F480D8" w14:textId="77777777" w:rsidR="002D3FDA" w:rsidRDefault="002D3FDA" w:rsidP="006D0065">
      <w:pPr>
        <w:spacing w:after="120"/>
        <w:contextualSpacing/>
        <w:rPr>
          <w:sz w:val="28"/>
          <w:szCs w:val="28"/>
          <w:lang w:val="sv-SE"/>
        </w:rPr>
      </w:pPr>
    </w:p>
    <w:p w14:paraId="06367073" w14:textId="6E9328D8" w:rsidR="00CC0B4A" w:rsidRPr="00152CD9" w:rsidRDefault="00CC0B4A" w:rsidP="00CC0B4A">
      <w:pPr>
        <w:spacing w:after="240"/>
        <w:ind w:firstLine="567"/>
        <w:contextualSpacing/>
        <w:rPr>
          <w:sz w:val="28"/>
          <w:szCs w:val="28"/>
          <w:lang w:val="sv-SE"/>
        </w:rPr>
      </w:pPr>
      <w:r>
        <w:rPr>
          <w:sz w:val="28"/>
          <w:szCs w:val="28"/>
          <w:lang w:val="sv-SE"/>
        </w:rPr>
        <w:t>För in</w:t>
      </w:r>
      <w:r w:rsidR="009B2DF0">
        <w:rPr>
          <w:sz w:val="28"/>
          <w:szCs w:val="28"/>
          <w:lang w:val="sv-SE"/>
        </w:rPr>
        <w:t>stallering</w:t>
      </w:r>
      <w:r>
        <w:rPr>
          <w:sz w:val="28"/>
          <w:szCs w:val="28"/>
          <w:lang w:val="sv-SE"/>
        </w:rPr>
        <w:t xml:space="preserve"> av</w:t>
      </w:r>
      <w:r w:rsidRPr="002E4349">
        <w:rPr>
          <w:sz w:val="28"/>
          <w:szCs w:val="28"/>
          <w:lang w:val="sv-SE"/>
        </w:rPr>
        <w:t xml:space="preserve"> lastbalanseringsfunktion</w:t>
      </w:r>
      <w:r>
        <w:rPr>
          <w:sz w:val="28"/>
          <w:szCs w:val="28"/>
          <w:lang w:val="sv-SE"/>
        </w:rPr>
        <w:t>en</w:t>
      </w:r>
      <w:r w:rsidRPr="002E4349">
        <w:rPr>
          <w:sz w:val="28"/>
          <w:szCs w:val="28"/>
          <w:lang w:val="sv-SE"/>
        </w:rPr>
        <w:t xml:space="preserve"> </w:t>
      </w:r>
      <w:r>
        <w:rPr>
          <w:sz w:val="28"/>
          <w:szCs w:val="28"/>
          <w:lang w:val="sv-SE"/>
        </w:rPr>
        <w:t>krävs</w:t>
      </w:r>
      <w:r w:rsidRPr="002E4349">
        <w:rPr>
          <w:sz w:val="28"/>
          <w:szCs w:val="28"/>
          <w:lang w:val="sv-SE"/>
        </w:rPr>
        <w:t xml:space="preserve"> att WALLe är ihoppara</w:t>
      </w:r>
      <w:r>
        <w:rPr>
          <w:sz w:val="28"/>
          <w:szCs w:val="28"/>
          <w:lang w:val="sv-SE"/>
        </w:rPr>
        <w:t>d med</w:t>
      </w:r>
      <w:r w:rsidRPr="002E4349">
        <w:rPr>
          <w:sz w:val="28"/>
          <w:szCs w:val="28"/>
          <w:lang w:val="sv-SE"/>
        </w:rPr>
        <w:t xml:space="preserve"> last</w:t>
      </w:r>
      <w:r>
        <w:rPr>
          <w:sz w:val="28"/>
          <w:szCs w:val="28"/>
          <w:lang w:val="sv-SE"/>
        </w:rPr>
        <w:t>balanseringens centralenhet</w:t>
      </w:r>
      <w:r w:rsidRPr="002E4349">
        <w:rPr>
          <w:sz w:val="28"/>
          <w:szCs w:val="28"/>
          <w:lang w:val="sv-SE"/>
        </w:rPr>
        <w:t xml:space="preserve">. </w:t>
      </w:r>
      <w:r>
        <w:rPr>
          <w:sz w:val="28"/>
          <w:szCs w:val="28"/>
          <w:lang w:val="sv-SE"/>
        </w:rPr>
        <w:t>I</w:t>
      </w:r>
      <w:r w:rsidRPr="00152CD9">
        <w:rPr>
          <w:sz w:val="28"/>
          <w:szCs w:val="28"/>
          <w:lang w:val="sv-SE"/>
        </w:rPr>
        <w:t xml:space="preserve"> vanlig</w:t>
      </w:r>
      <w:r>
        <w:rPr>
          <w:sz w:val="28"/>
          <w:szCs w:val="28"/>
          <w:lang w:val="sv-SE"/>
        </w:rPr>
        <w:t>a fall är WALLe parad på fabriken</w:t>
      </w:r>
      <w:r w:rsidRPr="00152CD9">
        <w:rPr>
          <w:sz w:val="28"/>
          <w:szCs w:val="28"/>
          <w:lang w:val="sv-SE"/>
        </w:rPr>
        <w:t xml:space="preserve">, </w:t>
      </w:r>
      <w:r>
        <w:rPr>
          <w:sz w:val="28"/>
          <w:szCs w:val="28"/>
          <w:lang w:val="sv-SE"/>
        </w:rPr>
        <w:t>så att lastbalanseringen är redo att användas.</w:t>
      </w:r>
      <w:r w:rsidRPr="00152CD9">
        <w:rPr>
          <w:sz w:val="28"/>
          <w:szCs w:val="28"/>
          <w:lang w:val="sv-SE"/>
        </w:rPr>
        <w:t xml:space="preserve"> </w:t>
      </w:r>
    </w:p>
    <w:p w14:paraId="718495E2" w14:textId="0C03B8EC" w:rsidR="00CC0B4A" w:rsidRPr="00052A11" w:rsidRDefault="00CC0B4A" w:rsidP="00CC0B4A">
      <w:pPr>
        <w:spacing w:after="240"/>
        <w:ind w:firstLine="567"/>
        <w:contextualSpacing/>
        <w:rPr>
          <w:sz w:val="28"/>
          <w:szCs w:val="28"/>
          <w:lang w:val="sv-SE"/>
        </w:rPr>
      </w:pPr>
      <w:r w:rsidRPr="00152CD9">
        <w:rPr>
          <w:sz w:val="28"/>
          <w:szCs w:val="28"/>
          <w:lang w:val="sv-SE"/>
        </w:rPr>
        <w:t xml:space="preserve">Om parning inte har utförts, </w:t>
      </w:r>
      <w:r>
        <w:rPr>
          <w:sz w:val="28"/>
          <w:szCs w:val="28"/>
          <w:lang w:val="sv-SE"/>
        </w:rPr>
        <w:t>laddar</w:t>
      </w:r>
      <w:r w:rsidRPr="00152CD9">
        <w:rPr>
          <w:sz w:val="28"/>
          <w:szCs w:val="28"/>
          <w:lang w:val="sv-SE"/>
        </w:rPr>
        <w:t xml:space="preserve"> WALLe </w:t>
      </w:r>
      <w:r>
        <w:rPr>
          <w:sz w:val="28"/>
          <w:szCs w:val="28"/>
          <w:lang w:val="sv-SE"/>
        </w:rPr>
        <w:t xml:space="preserve">med </w:t>
      </w:r>
      <w:r w:rsidR="00C728A5">
        <w:rPr>
          <w:sz w:val="28"/>
          <w:szCs w:val="28"/>
          <w:lang w:val="sv-SE"/>
        </w:rPr>
        <w:t>maximum</w:t>
      </w:r>
      <w:r w:rsidR="00C728A5" w:rsidRPr="00152CD9">
        <w:rPr>
          <w:sz w:val="28"/>
          <w:szCs w:val="28"/>
          <w:lang w:val="sv-SE"/>
        </w:rPr>
        <w:t>ström</w:t>
      </w:r>
      <w:r w:rsidRPr="00152CD9">
        <w:rPr>
          <w:sz w:val="28"/>
          <w:szCs w:val="28"/>
          <w:lang w:val="sv-SE"/>
        </w:rPr>
        <w:t>.</w:t>
      </w:r>
    </w:p>
    <w:p w14:paraId="06770274" w14:textId="77777777" w:rsidR="00CC0B4A" w:rsidRPr="00052A11" w:rsidRDefault="00CC0B4A" w:rsidP="00CC0B4A">
      <w:pPr>
        <w:spacing w:after="240"/>
        <w:ind w:left="284" w:firstLine="567"/>
        <w:contextualSpacing/>
        <w:rPr>
          <w:sz w:val="28"/>
          <w:szCs w:val="28"/>
          <w:lang w:val="sv-SE"/>
        </w:rPr>
      </w:pPr>
    </w:p>
    <w:p w14:paraId="1EA5DFA7" w14:textId="77777777" w:rsidR="00CC0B4A" w:rsidRPr="00052A11" w:rsidRDefault="00CC0B4A" w:rsidP="00CC0B4A">
      <w:pPr>
        <w:spacing w:after="240"/>
        <w:ind w:left="284" w:firstLine="567"/>
        <w:contextualSpacing/>
        <w:rPr>
          <w:sz w:val="28"/>
          <w:szCs w:val="28"/>
          <w:lang w:val="sv-SE"/>
        </w:rPr>
      </w:pPr>
      <w:r w:rsidRPr="00052A11">
        <w:rPr>
          <w:sz w:val="28"/>
          <w:szCs w:val="28"/>
          <w:lang w:val="sv-SE"/>
        </w:rPr>
        <w:t xml:space="preserve">Så här </w:t>
      </w:r>
      <w:r>
        <w:rPr>
          <w:sz w:val="28"/>
          <w:szCs w:val="28"/>
          <w:lang w:val="sv-SE"/>
        </w:rPr>
        <w:t>utförs</w:t>
      </w:r>
      <w:r w:rsidRPr="00052A11">
        <w:rPr>
          <w:sz w:val="28"/>
          <w:szCs w:val="28"/>
          <w:lang w:val="sv-SE"/>
        </w:rPr>
        <w:t xml:space="preserve"> parningen:</w:t>
      </w:r>
    </w:p>
    <w:p w14:paraId="5C81D665" w14:textId="77777777" w:rsidR="00CC0B4A" w:rsidRPr="00CC0B4A" w:rsidRDefault="00CC0B4A" w:rsidP="00CC0B4A">
      <w:pPr>
        <w:spacing w:after="240"/>
        <w:ind w:left="284" w:firstLine="567"/>
        <w:contextualSpacing/>
        <w:rPr>
          <w:sz w:val="24"/>
          <w:lang w:val="sv-SE"/>
        </w:rPr>
      </w:pPr>
    </w:p>
    <w:p w14:paraId="7C0ABA87" w14:textId="22FD3B13" w:rsidR="00CC0B4A" w:rsidRPr="00F20D52" w:rsidRDefault="00CC0B4A" w:rsidP="00CC0B4A">
      <w:pPr>
        <w:spacing w:after="240"/>
        <w:ind w:left="709" w:hanging="283"/>
        <w:contextualSpacing/>
        <w:rPr>
          <w:sz w:val="28"/>
          <w:szCs w:val="28"/>
          <w:lang w:val="sv-SE"/>
        </w:rPr>
      </w:pPr>
      <w:r w:rsidRPr="00F20D52">
        <w:rPr>
          <w:sz w:val="28"/>
          <w:szCs w:val="28"/>
          <w:lang w:val="sv-SE"/>
        </w:rPr>
        <w:t>1. Ställ centralenhet</w:t>
      </w:r>
      <w:r>
        <w:rPr>
          <w:sz w:val="28"/>
          <w:szCs w:val="28"/>
          <w:lang w:val="sv-SE"/>
        </w:rPr>
        <w:t>en på</w:t>
      </w:r>
      <w:r w:rsidRPr="00F20D52">
        <w:rPr>
          <w:sz w:val="28"/>
          <w:szCs w:val="28"/>
          <w:lang w:val="sv-SE"/>
        </w:rPr>
        <w:t xml:space="preserve"> parningsläge</w:t>
      </w:r>
      <w:r>
        <w:rPr>
          <w:sz w:val="28"/>
          <w:szCs w:val="28"/>
          <w:lang w:val="sv-SE"/>
        </w:rPr>
        <w:t xml:space="preserve"> </w:t>
      </w:r>
      <w:r w:rsidRPr="00F20D52">
        <w:rPr>
          <w:sz w:val="28"/>
          <w:szCs w:val="28"/>
          <w:lang w:val="sv-SE"/>
        </w:rPr>
        <w:t xml:space="preserve">genom </w:t>
      </w:r>
      <w:r>
        <w:rPr>
          <w:sz w:val="28"/>
          <w:szCs w:val="28"/>
          <w:lang w:val="sv-SE"/>
        </w:rPr>
        <w:t>att trycka på parningsknappen.</w:t>
      </w:r>
      <w:r w:rsidRPr="00F20D52">
        <w:rPr>
          <w:sz w:val="28"/>
          <w:szCs w:val="28"/>
          <w:lang w:val="sv-SE"/>
        </w:rPr>
        <w:t xml:space="preserve"> Led</w:t>
      </w:r>
      <w:r>
        <w:rPr>
          <w:sz w:val="28"/>
          <w:szCs w:val="28"/>
          <w:lang w:val="sv-SE"/>
        </w:rPr>
        <w:t xml:space="preserve">-märklampan på centralenheten </w:t>
      </w:r>
      <w:r w:rsidR="009B2DF0">
        <w:rPr>
          <w:sz w:val="28"/>
          <w:szCs w:val="28"/>
          <w:lang w:val="sv-SE"/>
        </w:rPr>
        <w:t>lyser</w:t>
      </w:r>
      <w:r>
        <w:rPr>
          <w:sz w:val="28"/>
          <w:szCs w:val="28"/>
          <w:lang w:val="sv-SE"/>
        </w:rPr>
        <w:t xml:space="preserve"> vit</w:t>
      </w:r>
      <w:r w:rsidRPr="00F20D52">
        <w:rPr>
          <w:sz w:val="28"/>
          <w:szCs w:val="28"/>
          <w:lang w:val="sv-SE"/>
        </w:rPr>
        <w:t>.</w:t>
      </w:r>
    </w:p>
    <w:p w14:paraId="42A2C514" w14:textId="77777777" w:rsidR="00CC0B4A" w:rsidRPr="004C2777" w:rsidRDefault="00CC0B4A" w:rsidP="00CC0B4A">
      <w:pPr>
        <w:spacing w:after="240"/>
        <w:ind w:left="709" w:hanging="283"/>
        <w:contextualSpacing/>
        <w:rPr>
          <w:sz w:val="28"/>
          <w:szCs w:val="28"/>
          <w:lang w:val="sv-SE"/>
        </w:rPr>
      </w:pPr>
      <w:r w:rsidRPr="00F20D52">
        <w:rPr>
          <w:sz w:val="28"/>
          <w:szCs w:val="28"/>
          <w:lang w:val="sv-SE"/>
        </w:rPr>
        <w:t xml:space="preserve">2. Ställ </w:t>
      </w:r>
      <w:r>
        <w:rPr>
          <w:sz w:val="28"/>
          <w:szCs w:val="28"/>
          <w:lang w:val="sv-SE"/>
        </w:rPr>
        <w:t>WALLe på</w:t>
      </w:r>
      <w:r w:rsidRPr="00F20D52">
        <w:rPr>
          <w:sz w:val="28"/>
          <w:szCs w:val="28"/>
          <w:lang w:val="sv-SE"/>
        </w:rPr>
        <w:t xml:space="preserve"> parningsläge</w:t>
      </w:r>
      <w:r>
        <w:rPr>
          <w:sz w:val="28"/>
          <w:szCs w:val="28"/>
          <w:lang w:val="sv-SE"/>
        </w:rPr>
        <w:t xml:space="preserve"> </w:t>
      </w:r>
      <w:r w:rsidRPr="00F20D52">
        <w:rPr>
          <w:sz w:val="28"/>
          <w:szCs w:val="28"/>
          <w:lang w:val="sv-SE"/>
        </w:rPr>
        <w:t>genom att tryck</w:t>
      </w:r>
      <w:r>
        <w:rPr>
          <w:sz w:val="28"/>
          <w:szCs w:val="28"/>
          <w:lang w:val="sv-SE"/>
        </w:rPr>
        <w:t>a</w:t>
      </w:r>
      <w:r w:rsidRPr="00F20D52">
        <w:rPr>
          <w:sz w:val="28"/>
          <w:szCs w:val="28"/>
          <w:lang w:val="sv-SE"/>
        </w:rPr>
        <w:t xml:space="preserve"> på parningsknappen</w:t>
      </w:r>
      <w:r>
        <w:rPr>
          <w:sz w:val="28"/>
          <w:szCs w:val="28"/>
          <w:lang w:val="sv-SE"/>
        </w:rPr>
        <w:t xml:space="preserve"> (H), som finns på höger under luckan</w:t>
      </w:r>
      <w:r w:rsidRPr="00F20D52">
        <w:rPr>
          <w:sz w:val="28"/>
          <w:szCs w:val="28"/>
          <w:lang w:val="sv-SE"/>
        </w:rPr>
        <w:t xml:space="preserve">. </w:t>
      </w:r>
      <w:r w:rsidRPr="00666628">
        <w:rPr>
          <w:sz w:val="28"/>
          <w:szCs w:val="28"/>
          <w:lang w:val="sv-SE"/>
        </w:rPr>
        <w:t xml:space="preserve">Led-märklampan börjar blinka </w:t>
      </w:r>
      <w:r>
        <w:rPr>
          <w:sz w:val="28"/>
          <w:szCs w:val="28"/>
          <w:lang w:val="sv-SE"/>
        </w:rPr>
        <w:t>vit</w:t>
      </w:r>
      <w:r w:rsidRPr="00666628">
        <w:rPr>
          <w:sz w:val="28"/>
          <w:szCs w:val="28"/>
          <w:lang w:val="sv-SE"/>
        </w:rPr>
        <w:t>.</w:t>
      </w:r>
      <w:r>
        <w:rPr>
          <w:sz w:val="28"/>
          <w:szCs w:val="28"/>
          <w:lang w:val="sv-SE"/>
        </w:rPr>
        <w:t xml:space="preserve"> Då WALLe är ihop parad, färg av blinkande märklampa ändras enligt signalstyrckan</w:t>
      </w:r>
      <w:r w:rsidRPr="004C2777">
        <w:rPr>
          <w:sz w:val="28"/>
          <w:szCs w:val="28"/>
          <w:lang w:val="sv-SE"/>
        </w:rPr>
        <w:t xml:space="preserve">. </w:t>
      </w:r>
    </w:p>
    <w:p w14:paraId="796F69CD" w14:textId="31BD6078" w:rsidR="00CC0B4A" w:rsidRPr="004C2777" w:rsidRDefault="00CC0B4A" w:rsidP="00CC0B4A">
      <w:pPr>
        <w:spacing w:after="240"/>
        <w:ind w:left="709" w:hanging="283"/>
        <w:contextualSpacing/>
        <w:rPr>
          <w:sz w:val="28"/>
          <w:szCs w:val="28"/>
          <w:lang w:val="sv-SE"/>
        </w:rPr>
      </w:pPr>
      <w:r w:rsidRPr="00666628">
        <w:rPr>
          <w:sz w:val="28"/>
          <w:szCs w:val="28"/>
          <w:lang w:val="sv-SE"/>
        </w:rPr>
        <w:lastRenderedPageBreak/>
        <w:t xml:space="preserve">3. </w:t>
      </w:r>
      <w:r w:rsidRPr="004C2777">
        <w:rPr>
          <w:sz w:val="28"/>
          <w:szCs w:val="28"/>
          <w:lang w:val="sv-SE"/>
        </w:rPr>
        <w:t>När WALLe ta</w:t>
      </w:r>
      <w:r w:rsidR="009B2DF0">
        <w:rPr>
          <w:sz w:val="28"/>
          <w:szCs w:val="28"/>
          <w:lang w:val="sv-SE"/>
        </w:rPr>
        <w:t>r</w:t>
      </w:r>
      <w:r w:rsidRPr="004C2777">
        <w:rPr>
          <w:sz w:val="28"/>
          <w:szCs w:val="28"/>
          <w:lang w:val="sv-SE"/>
        </w:rPr>
        <w:t xml:space="preserve"> emot e</w:t>
      </w:r>
      <w:r>
        <w:rPr>
          <w:sz w:val="28"/>
          <w:szCs w:val="28"/>
          <w:lang w:val="sv-SE"/>
        </w:rPr>
        <w:t>n signal, tryck på laddarens parningsknapp för att lämna parningsläget.</w:t>
      </w:r>
    </w:p>
    <w:p w14:paraId="423ADFFF" w14:textId="77777777" w:rsidR="00CC0B4A" w:rsidRPr="00BA1481" w:rsidRDefault="00CC0B4A" w:rsidP="00CC0B4A">
      <w:pPr>
        <w:spacing w:after="240"/>
        <w:ind w:left="709" w:hanging="283"/>
        <w:contextualSpacing/>
        <w:rPr>
          <w:sz w:val="28"/>
          <w:szCs w:val="28"/>
          <w:lang w:val="sv-SE"/>
        </w:rPr>
      </w:pPr>
      <w:r w:rsidRPr="00BA1481">
        <w:rPr>
          <w:sz w:val="28"/>
          <w:szCs w:val="28"/>
          <w:lang w:val="sv-SE"/>
        </w:rPr>
        <w:t xml:space="preserve">4. Ta </w:t>
      </w:r>
      <w:r>
        <w:rPr>
          <w:sz w:val="28"/>
          <w:szCs w:val="28"/>
          <w:lang w:val="sv-SE"/>
        </w:rPr>
        <w:t>bort</w:t>
      </w:r>
      <w:r w:rsidRPr="00BA1481">
        <w:rPr>
          <w:sz w:val="28"/>
          <w:szCs w:val="28"/>
          <w:lang w:val="sv-SE"/>
        </w:rPr>
        <w:t xml:space="preserve"> centralenhet</w:t>
      </w:r>
      <w:r>
        <w:rPr>
          <w:sz w:val="28"/>
          <w:szCs w:val="28"/>
          <w:lang w:val="sv-SE"/>
        </w:rPr>
        <w:t>en</w:t>
      </w:r>
      <w:r w:rsidRPr="00BA1481">
        <w:rPr>
          <w:sz w:val="28"/>
          <w:szCs w:val="28"/>
          <w:lang w:val="sv-SE"/>
        </w:rPr>
        <w:t xml:space="preserve"> från parningsläge</w:t>
      </w:r>
      <w:r>
        <w:rPr>
          <w:sz w:val="28"/>
          <w:szCs w:val="28"/>
          <w:lang w:val="sv-SE"/>
        </w:rPr>
        <w:t>t genom att trycka på knappen i centralenheten.</w:t>
      </w:r>
    </w:p>
    <w:p w14:paraId="293A8653" w14:textId="77777777" w:rsidR="00CC0B4A" w:rsidRDefault="00CC0B4A" w:rsidP="006D0065">
      <w:pPr>
        <w:spacing w:after="120"/>
        <w:contextualSpacing/>
        <w:rPr>
          <w:sz w:val="28"/>
          <w:szCs w:val="28"/>
          <w:lang w:val="sv-SE"/>
        </w:rPr>
      </w:pPr>
    </w:p>
    <w:p w14:paraId="1A732C10" w14:textId="0AD57950" w:rsidR="00CC0B4A" w:rsidRPr="00B575F9" w:rsidRDefault="00CC0B4A" w:rsidP="00CC0B4A">
      <w:pPr>
        <w:pStyle w:val="Otsikko2ruotsi"/>
        <w:numPr>
          <w:ilvl w:val="0"/>
          <w:numId w:val="0"/>
        </w:numPr>
        <w:ind w:left="360"/>
        <w:rPr>
          <w:lang w:val="sv-SE"/>
        </w:rPr>
      </w:pPr>
      <w:bookmarkStart w:id="65" w:name="_Toc139533312"/>
      <w:r>
        <w:rPr>
          <w:lang w:val="sv-SE"/>
        </w:rPr>
        <w:t>10.2.</w:t>
      </w:r>
      <w:r>
        <w:rPr>
          <w:lang w:val="sv-SE"/>
        </w:rPr>
        <w:tab/>
        <w:t>radera ihopparning</w:t>
      </w:r>
      <w:bookmarkEnd w:id="65"/>
    </w:p>
    <w:p w14:paraId="6266F524" w14:textId="77777777" w:rsidR="00CC0B4A" w:rsidRDefault="00CC0B4A" w:rsidP="006D0065">
      <w:pPr>
        <w:spacing w:after="120"/>
        <w:contextualSpacing/>
        <w:rPr>
          <w:sz w:val="28"/>
          <w:szCs w:val="28"/>
          <w:lang w:val="sv-SE"/>
        </w:rPr>
      </w:pPr>
    </w:p>
    <w:p w14:paraId="2267D4DF" w14:textId="77777777" w:rsidR="00CC0B4A" w:rsidRDefault="00CC0B4A" w:rsidP="00CC0B4A">
      <w:pPr>
        <w:spacing w:after="240"/>
        <w:ind w:left="709" w:hanging="283"/>
        <w:contextualSpacing/>
        <w:rPr>
          <w:sz w:val="28"/>
          <w:szCs w:val="28"/>
          <w:lang w:val="sv-SE"/>
        </w:rPr>
      </w:pPr>
      <w:r w:rsidRPr="007B2819">
        <w:rPr>
          <w:sz w:val="28"/>
          <w:szCs w:val="28"/>
          <w:lang w:val="sv-SE"/>
        </w:rPr>
        <w:t xml:space="preserve">1. Ställ </w:t>
      </w:r>
      <w:r>
        <w:rPr>
          <w:sz w:val="28"/>
          <w:szCs w:val="28"/>
          <w:lang w:val="sv-SE"/>
        </w:rPr>
        <w:t>laddaren</w:t>
      </w:r>
      <w:r w:rsidRPr="007B2819">
        <w:rPr>
          <w:sz w:val="28"/>
          <w:szCs w:val="28"/>
          <w:lang w:val="sv-SE"/>
        </w:rPr>
        <w:t xml:space="preserve"> </w:t>
      </w:r>
      <w:r>
        <w:rPr>
          <w:sz w:val="28"/>
          <w:szCs w:val="28"/>
          <w:lang w:val="sv-SE"/>
        </w:rPr>
        <w:t>på</w:t>
      </w:r>
      <w:r w:rsidRPr="007B2819">
        <w:rPr>
          <w:sz w:val="28"/>
          <w:szCs w:val="28"/>
          <w:lang w:val="sv-SE"/>
        </w:rPr>
        <w:t xml:space="preserve"> parningsläge genom att trycka på parningsknappen. </w:t>
      </w:r>
    </w:p>
    <w:p w14:paraId="045E3FB7" w14:textId="77777777" w:rsidR="00CC0B4A" w:rsidRPr="007B2819" w:rsidRDefault="00CC0B4A" w:rsidP="00CC0B4A">
      <w:pPr>
        <w:spacing w:after="240"/>
        <w:ind w:left="709" w:hanging="283"/>
        <w:contextualSpacing/>
        <w:rPr>
          <w:sz w:val="28"/>
          <w:szCs w:val="28"/>
          <w:lang w:val="sv-SE"/>
        </w:rPr>
      </w:pPr>
      <w:r w:rsidRPr="007B2819">
        <w:rPr>
          <w:sz w:val="28"/>
          <w:szCs w:val="28"/>
          <w:lang w:val="sv-SE"/>
        </w:rPr>
        <w:t xml:space="preserve">2. </w:t>
      </w:r>
      <w:r>
        <w:rPr>
          <w:sz w:val="28"/>
          <w:szCs w:val="28"/>
          <w:lang w:val="sv-SE"/>
        </w:rPr>
        <w:t>Tryck och håll ned parningsknappen</w:t>
      </w:r>
      <w:r w:rsidRPr="007B2819">
        <w:rPr>
          <w:sz w:val="28"/>
          <w:szCs w:val="28"/>
          <w:lang w:val="sv-SE"/>
        </w:rPr>
        <w:t xml:space="preserve">. </w:t>
      </w:r>
      <w:r>
        <w:rPr>
          <w:sz w:val="28"/>
          <w:szCs w:val="28"/>
          <w:lang w:val="sv-SE"/>
        </w:rPr>
        <w:t>Efter</w:t>
      </w:r>
      <w:r w:rsidRPr="007B2819">
        <w:rPr>
          <w:sz w:val="28"/>
          <w:szCs w:val="28"/>
          <w:lang w:val="sv-SE"/>
        </w:rPr>
        <w:t xml:space="preserve"> ett ögonblick börjar märklampan blinka gult, då</w:t>
      </w:r>
      <w:r>
        <w:rPr>
          <w:sz w:val="28"/>
          <w:szCs w:val="28"/>
          <w:lang w:val="sv-SE"/>
        </w:rPr>
        <w:t xml:space="preserve"> parningen har tagits bort och laddningströmmen ökas till 100%</w:t>
      </w:r>
      <w:r w:rsidRPr="007B2819">
        <w:rPr>
          <w:sz w:val="28"/>
          <w:szCs w:val="28"/>
          <w:lang w:val="sv-SE"/>
        </w:rPr>
        <w:t>.</w:t>
      </w:r>
    </w:p>
    <w:p w14:paraId="024C983D" w14:textId="77777777" w:rsidR="00CC0B4A" w:rsidRDefault="00CC0B4A" w:rsidP="006D0065">
      <w:pPr>
        <w:spacing w:after="120"/>
        <w:contextualSpacing/>
        <w:rPr>
          <w:sz w:val="28"/>
          <w:szCs w:val="28"/>
          <w:lang w:val="sv-SE"/>
        </w:rPr>
      </w:pPr>
    </w:p>
    <w:p w14:paraId="531463C5" w14:textId="5B1CBB88" w:rsidR="00CC0B4A" w:rsidRPr="00B575F9" w:rsidRDefault="00CC0B4A" w:rsidP="00CC0B4A">
      <w:pPr>
        <w:pStyle w:val="Otsikko2ruotsi"/>
        <w:numPr>
          <w:ilvl w:val="0"/>
          <w:numId w:val="0"/>
        </w:numPr>
        <w:ind w:left="360"/>
        <w:rPr>
          <w:lang w:val="sv-SE"/>
        </w:rPr>
      </w:pPr>
      <w:bookmarkStart w:id="66" w:name="_Toc139533313"/>
      <w:r>
        <w:rPr>
          <w:lang w:val="sv-SE"/>
        </w:rPr>
        <w:t>10.3.</w:t>
      </w:r>
      <w:r>
        <w:rPr>
          <w:lang w:val="sv-SE"/>
        </w:rPr>
        <w:tab/>
        <w:t xml:space="preserve">lastbalanseringens </w:t>
      </w:r>
      <w:r w:rsidR="009B2DF0">
        <w:rPr>
          <w:lang w:val="sv-SE"/>
        </w:rPr>
        <w:t>Signal</w:t>
      </w:r>
      <w:r>
        <w:rPr>
          <w:lang w:val="sv-SE"/>
        </w:rPr>
        <w:t>lampa</w:t>
      </w:r>
      <w:bookmarkEnd w:id="66"/>
    </w:p>
    <w:p w14:paraId="692BDEEF" w14:textId="77777777" w:rsidR="00CC0B4A" w:rsidRDefault="00CC0B4A" w:rsidP="006D0065">
      <w:pPr>
        <w:spacing w:after="120"/>
        <w:contextualSpacing/>
        <w:rPr>
          <w:sz w:val="28"/>
          <w:szCs w:val="28"/>
          <w:lang w:val="sv-SE"/>
        </w:rPr>
      </w:pPr>
    </w:p>
    <w:p w14:paraId="106028B1" w14:textId="640C1B12" w:rsidR="008F013A" w:rsidRPr="00B560CA" w:rsidRDefault="008F013A" w:rsidP="008F013A">
      <w:pPr>
        <w:spacing w:after="240"/>
        <w:ind w:firstLine="567"/>
        <w:contextualSpacing/>
        <w:rPr>
          <w:sz w:val="28"/>
          <w:szCs w:val="28"/>
          <w:lang w:val="sv-SE"/>
        </w:rPr>
      </w:pPr>
      <w:r w:rsidRPr="003D46A7">
        <w:rPr>
          <w:sz w:val="28"/>
          <w:szCs w:val="28"/>
          <w:lang w:val="sv-SE"/>
        </w:rPr>
        <w:t xml:space="preserve">Det finns en </w:t>
      </w:r>
      <w:r>
        <w:rPr>
          <w:sz w:val="28"/>
          <w:szCs w:val="28"/>
          <w:lang w:val="sv-SE"/>
        </w:rPr>
        <w:t>indikatorlampa</w:t>
      </w:r>
      <w:r w:rsidRPr="003D46A7">
        <w:rPr>
          <w:sz w:val="28"/>
          <w:szCs w:val="28"/>
          <w:lang w:val="sv-SE"/>
        </w:rPr>
        <w:t xml:space="preserve"> för lastbalansering </w:t>
      </w:r>
      <w:r>
        <w:rPr>
          <w:sz w:val="28"/>
          <w:szCs w:val="28"/>
          <w:lang w:val="sv-SE"/>
        </w:rPr>
        <w:t>under luckan (I)</w:t>
      </w:r>
      <w:r w:rsidRPr="003D46A7">
        <w:rPr>
          <w:sz w:val="28"/>
          <w:szCs w:val="28"/>
          <w:lang w:val="sv-SE"/>
        </w:rPr>
        <w:t>.</w:t>
      </w:r>
      <w:r>
        <w:rPr>
          <w:sz w:val="28"/>
          <w:szCs w:val="28"/>
          <w:lang w:val="sv-SE"/>
        </w:rPr>
        <w:t xml:space="preserve"> </w:t>
      </w:r>
      <w:r w:rsidRPr="00B560CA">
        <w:rPr>
          <w:sz w:val="28"/>
          <w:szCs w:val="28"/>
          <w:lang w:val="sv-SE"/>
        </w:rPr>
        <w:t>Indikatorlampan visar statusen för trådlösa anslutningen enligt t</w:t>
      </w:r>
      <w:r>
        <w:rPr>
          <w:sz w:val="28"/>
          <w:szCs w:val="28"/>
          <w:lang w:val="sv-SE"/>
        </w:rPr>
        <w:t>abellen</w:t>
      </w:r>
      <w:r w:rsidRPr="00B560CA">
        <w:rPr>
          <w:sz w:val="28"/>
          <w:szCs w:val="28"/>
          <w:lang w:val="sv-SE"/>
        </w:rPr>
        <w:t>:</w:t>
      </w:r>
    </w:p>
    <w:p w14:paraId="2EE64B60" w14:textId="77777777" w:rsidR="00CC0B4A" w:rsidRDefault="00CC0B4A" w:rsidP="006D0065">
      <w:pPr>
        <w:spacing w:after="120"/>
        <w:contextualSpacing/>
        <w:rPr>
          <w:sz w:val="28"/>
          <w:szCs w:val="28"/>
          <w:lang w:val="sv-SE"/>
        </w:rPr>
      </w:pPr>
    </w:p>
    <w:tbl>
      <w:tblPr>
        <w:tblStyle w:val="TableGrid2"/>
        <w:tblW w:w="0" w:type="auto"/>
        <w:tblLayout w:type="fixed"/>
        <w:tblLook w:val="04A0" w:firstRow="1" w:lastRow="0" w:firstColumn="1" w:lastColumn="0" w:noHBand="0" w:noVBand="1"/>
      </w:tblPr>
      <w:tblGrid>
        <w:gridCol w:w="1666"/>
        <w:gridCol w:w="1306"/>
        <w:gridCol w:w="1417"/>
        <w:gridCol w:w="1135"/>
        <w:gridCol w:w="1169"/>
        <w:gridCol w:w="1276"/>
        <w:gridCol w:w="1276"/>
      </w:tblGrid>
      <w:tr w:rsidR="008F013A" w:rsidRPr="00776808" w14:paraId="75561FB8" w14:textId="77777777" w:rsidTr="00D859C6">
        <w:trPr>
          <w:trHeight w:val="1205"/>
        </w:trPr>
        <w:tc>
          <w:tcPr>
            <w:tcW w:w="1666" w:type="dxa"/>
          </w:tcPr>
          <w:p w14:paraId="21F208E9" w14:textId="1D6AFB42" w:rsidR="008F013A" w:rsidRPr="00776808" w:rsidRDefault="008F013A" w:rsidP="00D859C6">
            <w:pPr>
              <w:spacing w:after="120"/>
              <w:contextualSpacing/>
              <w:jc w:val="center"/>
              <w:rPr>
                <w:sz w:val="20"/>
                <w:szCs w:val="20"/>
              </w:rPr>
            </w:pPr>
            <w:r>
              <w:rPr>
                <w:sz w:val="20"/>
                <w:szCs w:val="20"/>
              </w:rPr>
              <w:t>Indikator:</w:t>
            </w:r>
          </w:p>
        </w:tc>
        <w:tc>
          <w:tcPr>
            <w:tcW w:w="1306" w:type="dxa"/>
          </w:tcPr>
          <w:p w14:paraId="5D4C97BA" w14:textId="18A679C8" w:rsidR="008F013A" w:rsidRPr="00776808" w:rsidRDefault="008F013A" w:rsidP="00D859C6">
            <w:pPr>
              <w:spacing w:after="120"/>
              <w:contextualSpacing/>
              <w:jc w:val="center"/>
              <w:rPr>
                <w:sz w:val="20"/>
                <w:szCs w:val="20"/>
              </w:rPr>
            </w:pPr>
            <w:r>
              <w:rPr>
                <w:noProof/>
                <w:sz w:val="20"/>
                <w:szCs w:val="20"/>
              </w:rPr>
              <mc:AlternateContent>
                <mc:Choice Requires="wps">
                  <w:drawing>
                    <wp:anchor distT="0" distB="0" distL="114300" distR="114300" simplePos="0" relativeHeight="251719680" behindDoc="0" locked="0" layoutInCell="1" allowOverlap="1" wp14:anchorId="61873EE6" wp14:editId="1C84D560">
                      <wp:simplePos x="0" y="0"/>
                      <wp:positionH relativeFrom="column">
                        <wp:align>center</wp:align>
                      </wp:positionH>
                      <wp:positionV relativeFrom="margin">
                        <wp:posOffset>396240</wp:posOffset>
                      </wp:positionV>
                      <wp:extent cx="241200" cy="241200"/>
                      <wp:effectExtent l="0" t="0" r="26035" b="26035"/>
                      <wp:wrapNone/>
                      <wp:docPr id="1239830731" name="Vuokaaviosymboli: Liitin 1"/>
                      <wp:cNvGraphicFramePr/>
                      <a:graphic xmlns:a="http://schemas.openxmlformats.org/drawingml/2006/main">
                        <a:graphicData uri="http://schemas.microsoft.com/office/word/2010/wordprocessingShape">
                          <wps:wsp>
                            <wps:cNvSpPr/>
                            <wps:spPr>
                              <a:xfrm>
                                <a:off x="0" y="0"/>
                                <a:ext cx="241200" cy="241200"/>
                              </a:xfrm>
                              <a:prstGeom prst="flowChartConnector">
                                <a:avLst/>
                              </a:prstGeom>
                              <a:solidFill>
                                <a:srgbClr val="70AD47"/>
                              </a:solidFill>
                              <a:ln w="12700" cap="flat" cmpd="sng" algn="ctr">
                                <a:solidFill>
                                  <a:srgbClr val="70AD47">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F793A" id="Vuokaaviosymboli: Liitin 1" o:spid="_x0000_s1026" type="#_x0000_t120" style="position:absolute;margin-left:0;margin-top:31.2pt;width:19pt;height:19pt;z-index:251719680;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" fillcolor="#70ad47" strokecolor="#2b4719" strokeweight="1pt">
                      <v:stroke joinstyle="miter"/>
                      <w10:wrap anchory="margin"/>
                    </v:shape>
                  </w:pict>
                </mc:Fallback>
              </mc:AlternateContent>
            </w:r>
            <w:r>
              <w:rPr>
                <w:sz w:val="20"/>
                <w:szCs w:val="20"/>
              </w:rPr>
              <w:t>Grön</w:t>
            </w:r>
          </w:p>
        </w:tc>
        <w:tc>
          <w:tcPr>
            <w:tcW w:w="1417" w:type="dxa"/>
          </w:tcPr>
          <w:p w14:paraId="5E65A68A" w14:textId="1ED5D363" w:rsidR="008F013A" w:rsidRPr="00776808" w:rsidRDefault="008F013A" w:rsidP="00D859C6">
            <w:pPr>
              <w:spacing w:after="120"/>
              <w:contextualSpacing/>
              <w:jc w:val="center"/>
              <w:rPr>
                <w:sz w:val="20"/>
                <w:szCs w:val="20"/>
                <w:highlight w:val="cyan"/>
              </w:rPr>
            </w:pPr>
            <w:r>
              <w:rPr>
                <w:noProof/>
                <w:sz w:val="20"/>
                <w:szCs w:val="20"/>
              </w:rPr>
              <mc:AlternateContent>
                <mc:Choice Requires="wps">
                  <w:drawing>
                    <wp:anchor distT="0" distB="0" distL="114300" distR="114300" simplePos="0" relativeHeight="251720704" behindDoc="0" locked="0" layoutInCell="1" allowOverlap="1" wp14:anchorId="2EFA72DB" wp14:editId="59151120">
                      <wp:simplePos x="0" y="0"/>
                      <wp:positionH relativeFrom="column">
                        <wp:align>center</wp:align>
                      </wp:positionH>
                      <wp:positionV relativeFrom="margin">
                        <wp:posOffset>396240</wp:posOffset>
                      </wp:positionV>
                      <wp:extent cx="241200" cy="241200"/>
                      <wp:effectExtent l="0" t="0" r="26035" b="26035"/>
                      <wp:wrapNone/>
                      <wp:docPr id="1172549059" name="Vuokaaviosymboli: Liitin 1"/>
                      <wp:cNvGraphicFramePr/>
                      <a:graphic xmlns:a="http://schemas.openxmlformats.org/drawingml/2006/main">
                        <a:graphicData uri="http://schemas.microsoft.com/office/word/2010/wordprocessingShape">
                          <wps:wsp>
                            <wps:cNvSpPr/>
                            <wps:spPr>
                              <a:xfrm>
                                <a:off x="0" y="0"/>
                                <a:ext cx="241200" cy="241200"/>
                              </a:xfrm>
                              <a:prstGeom prst="flowChartConnector">
                                <a:avLst/>
                              </a:prstGeom>
                              <a:solidFill>
                                <a:srgbClr val="FFFF00"/>
                              </a:solidFill>
                              <a:ln w="12700" cap="flat" cmpd="sng" algn="ctr">
                                <a:solidFill>
                                  <a:srgbClr val="70AD47">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EB55C" id="Vuokaaviosymboli: Liitin 1" o:spid="_x0000_s1026" type="#_x0000_t120" style="position:absolute;margin-left:0;margin-top:31.2pt;width:19pt;height:19pt;z-index:251720704;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" fillcolor="yellow" strokecolor="#2b4719" strokeweight="1pt">
                      <v:stroke joinstyle="miter"/>
                      <w10:wrap anchory="margin"/>
                    </v:shape>
                  </w:pict>
                </mc:Fallback>
              </mc:AlternateContent>
            </w:r>
            <w:r>
              <w:rPr>
                <w:sz w:val="20"/>
                <w:szCs w:val="20"/>
              </w:rPr>
              <w:t>Gul</w:t>
            </w:r>
          </w:p>
        </w:tc>
        <w:tc>
          <w:tcPr>
            <w:tcW w:w="1135" w:type="dxa"/>
          </w:tcPr>
          <w:p w14:paraId="7CB2F284" w14:textId="15ABFB1A" w:rsidR="008F013A" w:rsidRPr="00776808" w:rsidRDefault="008F013A" w:rsidP="00D859C6">
            <w:pPr>
              <w:spacing w:after="120"/>
              <w:contextualSpacing/>
              <w:jc w:val="center"/>
              <w:rPr>
                <w:sz w:val="20"/>
                <w:szCs w:val="20"/>
              </w:rPr>
            </w:pPr>
            <w:r>
              <w:rPr>
                <w:noProof/>
                <w:sz w:val="20"/>
                <w:szCs w:val="20"/>
              </w:rPr>
              <mc:AlternateContent>
                <mc:Choice Requires="wps">
                  <w:drawing>
                    <wp:anchor distT="0" distB="0" distL="114300" distR="114300" simplePos="0" relativeHeight="251721728" behindDoc="0" locked="0" layoutInCell="1" allowOverlap="1" wp14:anchorId="183EE31A" wp14:editId="3F9B1431">
                      <wp:simplePos x="0" y="0"/>
                      <wp:positionH relativeFrom="column">
                        <wp:align>center</wp:align>
                      </wp:positionH>
                      <wp:positionV relativeFrom="margin">
                        <wp:posOffset>396240</wp:posOffset>
                      </wp:positionV>
                      <wp:extent cx="241200" cy="241200"/>
                      <wp:effectExtent l="0" t="0" r="26035" b="26035"/>
                      <wp:wrapNone/>
                      <wp:docPr id="1447126188" name="Vuokaaviosymboli: Liitin 1"/>
                      <wp:cNvGraphicFramePr/>
                      <a:graphic xmlns:a="http://schemas.openxmlformats.org/drawingml/2006/main">
                        <a:graphicData uri="http://schemas.microsoft.com/office/word/2010/wordprocessingShape">
                          <wps:wsp>
                            <wps:cNvSpPr/>
                            <wps:spPr>
                              <a:xfrm>
                                <a:off x="0" y="0"/>
                                <a:ext cx="241200" cy="241200"/>
                              </a:xfrm>
                              <a:prstGeom prst="flowChartConnector">
                                <a:avLst/>
                              </a:prstGeom>
                              <a:solidFill>
                                <a:srgbClr val="FF0000"/>
                              </a:solidFill>
                              <a:ln w="12700" cap="flat" cmpd="sng" algn="ctr">
                                <a:solidFill>
                                  <a:srgbClr val="70AD47">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D2D1A" id="Vuokaaviosymboli: Liitin 1" o:spid="_x0000_s1026" type="#_x0000_t120" style="position:absolute;margin-left:0;margin-top:31.2pt;width:19pt;height:19pt;z-index:251721728;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" fillcolor="red" strokecolor="#2b4719" strokeweight="1pt">
                      <v:stroke joinstyle="miter"/>
                      <w10:wrap anchory="margin"/>
                    </v:shape>
                  </w:pict>
                </mc:Fallback>
              </mc:AlternateContent>
            </w:r>
            <w:r w:rsidR="00A85561">
              <w:rPr>
                <w:sz w:val="20"/>
                <w:szCs w:val="20"/>
              </w:rPr>
              <w:t>Röd</w:t>
            </w:r>
          </w:p>
        </w:tc>
        <w:tc>
          <w:tcPr>
            <w:tcW w:w="1169" w:type="dxa"/>
          </w:tcPr>
          <w:p w14:paraId="780EB1DA" w14:textId="23352035" w:rsidR="008F013A" w:rsidRPr="00776808" w:rsidRDefault="00292E05" w:rsidP="00D859C6">
            <w:pPr>
              <w:spacing w:after="120"/>
              <w:contextualSpacing/>
              <w:jc w:val="center"/>
              <w:rPr>
                <w:sz w:val="20"/>
                <w:szCs w:val="20"/>
                <w:highlight w:val="cyan"/>
              </w:rPr>
            </w:pPr>
            <w:r>
              <w:rPr>
                <w:noProof/>
              </w:rPr>
              <mc:AlternateContent>
                <mc:Choice Requires="wps">
                  <w:drawing>
                    <wp:anchor distT="0" distB="0" distL="114300" distR="114300" simplePos="0" relativeHeight="251762688" behindDoc="0" locked="0" layoutInCell="1" allowOverlap="1" wp14:anchorId="3DB1B5B4" wp14:editId="06D1E005">
                      <wp:simplePos x="0" y="0"/>
                      <wp:positionH relativeFrom="column">
                        <wp:align>center</wp:align>
                      </wp:positionH>
                      <wp:positionV relativeFrom="margin">
                        <wp:posOffset>334645</wp:posOffset>
                      </wp:positionV>
                      <wp:extent cx="396000" cy="396000"/>
                      <wp:effectExtent l="19050" t="19050" r="23495" b="42545"/>
                      <wp:wrapNone/>
                      <wp:docPr id="769832428" name="Aurinko 1"/>
                      <wp:cNvGraphicFramePr/>
                      <a:graphic xmlns:a="http://schemas.openxmlformats.org/drawingml/2006/main">
                        <a:graphicData uri="http://schemas.microsoft.com/office/word/2010/wordprocessingShape">
                          <wps:wsp>
                            <wps:cNvSpPr/>
                            <wps:spPr>
                              <a:xfrm>
                                <a:off x="0" y="0"/>
                                <a:ext cx="396000" cy="396000"/>
                              </a:xfrm>
                              <a:prstGeom prst="sun">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01B1B" id="Aurinko 1" o:spid="_x0000_s1026" type="#_x0000_t183" style="position:absolute;margin-left:0;margin-top:26.35pt;width:31.2pt;height:31.2pt;z-index:251762688;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" fillcolor="red" strokecolor="#09101d [484]" strokeweight="1pt">
                      <w10:wrap anchory="margin"/>
                    </v:shape>
                  </w:pict>
                </mc:Fallback>
              </mc:AlternateContent>
            </w:r>
            <w:r w:rsidR="00A85561">
              <w:rPr>
                <w:noProof/>
                <w:sz w:val="20"/>
                <w:szCs w:val="20"/>
              </w:rPr>
              <w:t>Blinkar</w:t>
            </w:r>
            <w:r w:rsidR="008F013A">
              <w:rPr>
                <w:sz w:val="20"/>
                <w:szCs w:val="20"/>
              </w:rPr>
              <w:t xml:space="preserve"> </w:t>
            </w:r>
            <w:r w:rsidR="00A85561">
              <w:rPr>
                <w:sz w:val="20"/>
                <w:szCs w:val="20"/>
              </w:rPr>
              <w:t>rött</w:t>
            </w:r>
          </w:p>
        </w:tc>
        <w:tc>
          <w:tcPr>
            <w:tcW w:w="1276" w:type="dxa"/>
          </w:tcPr>
          <w:p w14:paraId="66C9FACB" w14:textId="69125A32" w:rsidR="008F013A" w:rsidRPr="00776808" w:rsidRDefault="00A85561" w:rsidP="00D859C6">
            <w:pPr>
              <w:spacing w:after="120"/>
              <w:contextualSpacing/>
              <w:jc w:val="center"/>
              <w:rPr>
                <w:sz w:val="20"/>
                <w:szCs w:val="20"/>
              </w:rPr>
            </w:pPr>
            <w:r>
              <w:rPr>
                <w:sz w:val="20"/>
                <w:szCs w:val="20"/>
              </w:rPr>
              <w:t>Blinkar</w:t>
            </w:r>
          </w:p>
          <w:p w14:paraId="6DA72EA9" w14:textId="2FB4EDB6" w:rsidR="008F013A" w:rsidRPr="00776808" w:rsidRDefault="00292E05" w:rsidP="00D859C6">
            <w:pPr>
              <w:spacing w:after="120"/>
              <w:contextualSpacing/>
              <w:jc w:val="center"/>
              <w:rPr>
                <w:sz w:val="20"/>
                <w:szCs w:val="20"/>
                <w:highlight w:val="red"/>
              </w:rPr>
            </w:pPr>
            <w:r>
              <w:rPr>
                <w:noProof/>
              </w:rPr>
              <mc:AlternateContent>
                <mc:Choice Requires="wps">
                  <w:drawing>
                    <wp:anchor distT="0" distB="0" distL="114300" distR="114300" simplePos="0" relativeHeight="251763712" behindDoc="0" locked="0" layoutInCell="1" allowOverlap="1" wp14:anchorId="0F8EB28A" wp14:editId="441F1483">
                      <wp:simplePos x="0" y="0"/>
                      <wp:positionH relativeFrom="column">
                        <wp:align>center</wp:align>
                      </wp:positionH>
                      <wp:positionV relativeFrom="margin">
                        <wp:posOffset>334645</wp:posOffset>
                      </wp:positionV>
                      <wp:extent cx="396000" cy="396000"/>
                      <wp:effectExtent l="19050" t="19050" r="23495" b="42545"/>
                      <wp:wrapNone/>
                      <wp:docPr id="937486578" name="Aurinko 1"/>
                      <wp:cNvGraphicFramePr/>
                      <a:graphic xmlns:a="http://schemas.openxmlformats.org/drawingml/2006/main">
                        <a:graphicData uri="http://schemas.microsoft.com/office/word/2010/wordprocessingShape">
                          <wps:wsp>
                            <wps:cNvSpPr/>
                            <wps:spPr>
                              <a:xfrm>
                                <a:off x="0" y="0"/>
                                <a:ext cx="396000" cy="396000"/>
                              </a:xfrm>
                              <a:prstGeom prst="sun">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4F492" id="Aurinko 1" o:spid="_x0000_s1026" type="#_x0000_t183" style="position:absolute;margin-left:0;margin-top:26.35pt;width:31.2pt;height:31.2pt;z-index:251763712;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" fillcolor="white [3212]" strokecolor="#09101d [484]" strokeweight="1pt">
                      <w10:wrap anchory="margin"/>
                    </v:shape>
                  </w:pict>
                </mc:Fallback>
              </mc:AlternateContent>
            </w:r>
            <w:r w:rsidR="00A85561">
              <w:rPr>
                <w:sz w:val="20"/>
                <w:szCs w:val="20"/>
              </w:rPr>
              <w:t>vitt</w:t>
            </w:r>
          </w:p>
        </w:tc>
        <w:tc>
          <w:tcPr>
            <w:tcW w:w="1276" w:type="dxa"/>
          </w:tcPr>
          <w:p w14:paraId="41B5FF55" w14:textId="2CD888F3" w:rsidR="008F013A" w:rsidRPr="00776808" w:rsidRDefault="00A85561" w:rsidP="00D859C6">
            <w:pPr>
              <w:spacing w:after="120"/>
              <w:contextualSpacing/>
              <w:jc w:val="center"/>
              <w:rPr>
                <w:sz w:val="20"/>
                <w:szCs w:val="20"/>
              </w:rPr>
            </w:pPr>
            <w:r>
              <w:rPr>
                <w:sz w:val="20"/>
                <w:szCs w:val="20"/>
              </w:rPr>
              <w:t>Blinkar</w:t>
            </w:r>
          </w:p>
          <w:p w14:paraId="7E11361E" w14:textId="482164A6" w:rsidR="008F013A" w:rsidRPr="00776808" w:rsidRDefault="00292E05" w:rsidP="00D859C6">
            <w:pPr>
              <w:spacing w:after="120"/>
              <w:contextualSpacing/>
              <w:jc w:val="center"/>
              <w:rPr>
                <w:sz w:val="20"/>
                <w:szCs w:val="20"/>
              </w:rPr>
            </w:pPr>
            <w:r>
              <w:rPr>
                <w:noProof/>
              </w:rPr>
              <mc:AlternateContent>
                <mc:Choice Requires="wps">
                  <w:drawing>
                    <wp:anchor distT="0" distB="0" distL="114300" distR="114300" simplePos="0" relativeHeight="251764736" behindDoc="0" locked="0" layoutInCell="1" allowOverlap="1" wp14:anchorId="4BFE103C" wp14:editId="7762C81E">
                      <wp:simplePos x="0" y="0"/>
                      <wp:positionH relativeFrom="column">
                        <wp:align>center</wp:align>
                      </wp:positionH>
                      <wp:positionV relativeFrom="margin">
                        <wp:posOffset>334645</wp:posOffset>
                      </wp:positionV>
                      <wp:extent cx="396000" cy="396000"/>
                      <wp:effectExtent l="19050" t="19050" r="23495" b="42545"/>
                      <wp:wrapNone/>
                      <wp:docPr id="377031474" name="Aurinko 1"/>
                      <wp:cNvGraphicFramePr/>
                      <a:graphic xmlns:a="http://schemas.openxmlformats.org/drawingml/2006/main">
                        <a:graphicData uri="http://schemas.microsoft.com/office/word/2010/wordprocessingShape">
                          <wps:wsp>
                            <wps:cNvSpPr/>
                            <wps:spPr>
                              <a:xfrm>
                                <a:off x="0" y="0"/>
                                <a:ext cx="396000" cy="396000"/>
                              </a:xfrm>
                              <a:prstGeom prst="sun">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B0010" id="Aurinko 1" o:spid="_x0000_s1026" type="#_x0000_t183" style="position:absolute;margin-left:0;margin-top:26.35pt;width:31.2pt;height:31.2pt;z-index:251764736;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" fillcolor="yellow" strokecolor="#09101d [484]" strokeweight="1pt">
                      <w10:wrap anchory="margin"/>
                    </v:shape>
                  </w:pict>
                </mc:Fallback>
              </mc:AlternateContent>
            </w:r>
            <w:r w:rsidR="00A85561">
              <w:rPr>
                <w:sz w:val="20"/>
                <w:szCs w:val="20"/>
              </w:rPr>
              <w:t>vitt</w:t>
            </w:r>
          </w:p>
        </w:tc>
      </w:tr>
      <w:tr w:rsidR="008F013A" w:rsidRPr="00776808" w14:paraId="0EFED6E8" w14:textId="77777777" w:rsidTr="00D859C6">
        <w:tc>
          <w:tcPr>
            <w:tcW w:w="1666" w:type="dxa"/>
          </w:tcPr>
          <w:p w14:paraId="040BDBBF" w14:textId="47EAF726" w:rsidR="008F013A" w:rsidRPr="00776808" w:rsidRDefault="008F013A" w:rsidP="00D859C6">
            <w:pPr>
              <w:spacing w:after="120"/>
              <w:contextualSpacing/>
              <w:jc w:val="center"/>
              <w:rPr>
                <w:sz w:val="20"/>
                <w:szCs w:val="20"/>
              </w:rPr>
            </w:pPr>
            <w:r w:rsidRPr="00776808">
              <w:rPr>
                <w:sz w:val="20"/>
                <w:szCs w:val="20"/>
              </w:rPr>
              <w:t>Betydelse:</w:t>
            </w:r>
          </w:p>
        </w:tc>
        <w:tc>
          <w:tcPr>
            <w:tcW w:w="1306" w:type="dxa"/>
          </w:tcPr>
          <w:p w14:paraId="55F9D247" w14:textId="3741E521" w:rsidR="008F013A" w:rsidRPr="00776808" w:rsidRDefault="008F013A" w:rsidP="00D859C6">
            <w:pPr>
              <w:spacing w:after="120"/>
              <w:contextualSpacing/>
              <w:jc w:val="center"/>
              <w:rPr>
                <w:sz w:val="20"/>
                <w:szCs w:val="20"/>
              </w:rPr>
            </w:pPr>
            <w:r>
              <w:rPr>
                <w:sz w:val="20"/>
                <w:szCs w:val="20"/>
              </w:rPr>
              <w:t>Bra anslutning</w:t>
            </w:r>
          </w:p>
        </w:tc>
        <w:tc>
          <w:tcPr>
            <w:tcW w:w="1417" w:type="dxa"/>
          </w:tcPr>
          <w:p w14:paraId="6C04C7DB" w14:textId="40D4340C" w:rsidR="008F013A" w:rsidRPr="00776808" w:rsidRDefault="00A85561" w:rsidP="00D859C6">
            <w:pPr>
              <w:spacing w:after="120"/>
              <w:contextualSpacing/>
              <w:jc w:val="center"/>
              <w:rPr>
                <w:sz w:val="20"/>
                <w:szCs w:val="20"/>
              </w:rPr>
            </w:pPr>
            <w:r>
              <w:rPr>
                <w:sz w:val="20"/>
                <w:szCs w:val="20"/>
              </w:rPr>
              <w:t>Måttlig anslutning</w:t>
            </w:r>
          </w:p>
        </w:tc>
        <w:tc>
          <w:tcPr>
            <w:tcW w:w="1135" w:type="dxa"/>
          </w:tcPr>
          <w:p w14:paraId="0E740324" w14:textId="4C8DF537" w:rsidR="008F013A" w:rsidRPr="00776808" w:rsidRDefault="00A85561" w:rsidP="00D859C6">
            <w:pPr>
              <w:spacing w:after="120"/>
              <w:contextualSpacing/>
              <w:jc w:val="center"/>
              <w:rPr>
                <w:sz w:val="20"/>
                <w:szCs w:val="20"/>
              </w:rPr>
            </w:pPr>
            <w:r>
              <w:rPr>
                <w:sz w:val="20"/>
                <w:szCs w:val="20"/>
              </w:rPr>
              <w:t>Dålig anslutning</w:t>
            </w:r>
          </w:p>
        </w:tc>
        <w:tc>
          <w:tcPr>
            <w:tcW w:w="1169" w:type="dxa"/>
          </w:tcPr>
          <w:p w14:paraId="13A922D2" w14:textId="0F3FC06A" w:rsidR="008F013A" w:rsidRPr="00776808" w:rsidRDefault="00A85561" w:rsidP="00D859C6">
            <w:pPr>
              <w:spacing w:after="120"/>
              <w:contextualSpacing/>
              <w:jc w:val="center"/>
              <w:rPr>
                <w:sz w:val="20"/>
                <w:szCs w:val="20"/>
              </w:rPr>
            </w:pPr>
            <w:r>
              <w:rPr>
                <w:sz w:val="20"/>
                <w:szCs w:val="20"/>
              </w:rPr>
              <w:t>Ingen anslutning</w:t>
            </w:r>
          </w:p>
        </w:tc>
        <w:tc>
          <w:tcPr>
            <w:tcW w:w="1276" w:type="dxa"/>
          </w:tcPr>
          <w:p w14:paraId="5AA9823E" w14:textId="46821B82" w:rsidR="008F013A" w:rsidRPr="00776808" w:rsidRDefault="00A85561" w:rsidP="00D859C6">
            <w:pPr>
              <w:spacing w:after="120"/>
              <w:contextualSpacing/>
              <w:jc w:val="center"/>
              <w:rPr>
                <w:sz w:val="20"/>
                <w:szCs w:val="20"/>
              </w:rPr>
            </w:pPr>
            <w:r>
              <w:rPr>
                <w:sz w:val="20"/>
                <w:szCs w:val="20"/>
              </w:rPr>
              <w:t>Parningsläge</w:t>
            </w:r>
          </w:p>
        </w:tc>
        <w:tc>
          <w:tcPr>
            <w:tcW w:w="1276" w:type="dxa"/>
          </w:tcPr>
          <w:p w14:paraId="33F667F4" w14:textId="2BDEF64D" w:rsidR="008F013A" w:rsidRPr="00776808" w:rsidRDefault="00A85561" w:rsidP="00D859C6">
            <w:pPr>
              <w:spacing w:after="120"/>
              <w:contextualSpacing/>
              <w:jc w:val="center"/>
              <w:rPr>
                <w:sz w:val="20"/>
                <w:szCs w:val="20"/>
              </w:rPr>
            </w:pPr>
            <w:r>
              <w:rPr>
                <w:sz w:val="20"/>
                <w:szCs w:val="20"/>
              </w:rPr>
              <w:t>Inte ihopparad</w:t>
            </w:r>
          </w:p>
        </w:tc>
      </w:tr>
    </w:tbl>
    <w:p w14:paraId="3A29AE49" w14:textId="77777777" w:rsidR="00CC0B4A" w:rsidRDefault="00CC0B4A" w:rsidP="006D0065">
      <w:pPr>
        <w:spacing w:after="120"/>
        <w:contextualSpacing/>
        <w:rPr>
          <w:sz w:val="28"/>
          <w:szCs w:val="28"/>
          <w:lang w:val="sv-SE"/>
        </w:rPr>
      </w:pPr>
    </w:p>
    <w:p w14:paraId="7431780F" w14:textId="45F0AB3D" w:rsidR="00072B9A" w:rsidRPr="00B575F9" w:rsidRDefault="00072B9A" w:rsidP="00072B9A">
      <w:pPr>
        <w:pStyle w:val="Otsikko1sininenruotsi"/>
        <w:numPr>
          <w:ilvl w:val="0"/>
          <w:numId w:val="0"/>
        </w:numPr>
        <w:spacing w:after="240"/>
      </w:pPr>
      <w:bookmarkStart w:id="67" w:name="_Toc138754509"/>
      <w:bookmarkStart w:id="68" w:name="_Toc139533314"/>
      <w:r>
        <w:t>11.</w:t>
      </w:r>
      <w:r>
        <w:tab/>
      </w:r>
      <w:r w:rsidRPr="00B575F9">
        <w:t>Skyddsanordningar och uttag</w:t>
      </w:r>
      <w:bookmarkEnd w:id="67"/>
      <w:bookmarkEnd w:id="68"/>
    </w:p>
    <w:p w14:paraId="28D7BC4E" w14:textId="77777777" w:rsidR="00072B9A" w:rsidRPr="00C61C54" w:rsidRDefault="00072B9A" w:rsidP="00072B9A">
      <w:pPr>
        <w:spacing w:after="240" w:line="240" w:lineRule="auto"/>
        <w:ind w:firstLine="567"/>
        <w:contextualSpacing/>
        <w:rPr>
          <w:sz w:val="28"/>
          <w:szCs w:val="28"/>
          <w:lang w:val="sv-SE"/>
        </w:rPr>
      </w:pPr>
      <w:r w:rsidRPr="00C61C54">
        <w:rPr>
          <w:sz w:val="28"/>
          <w:szCs w:val="28"/>
          <w:lang w:val="sv-SE"/>
        </w:rPr>
        <w:t xml:space="preserve">WALLe är utrustad med alla de skyddsegenskaper som krävs för att garantera </w:t>
      </w:r>
      <w:r>
        <w:rPr>
          <w:sz w:val="28"/>
          <w:szCs w:val="28"/>
          <w:lang w:val="sv-SE"/>
        </w:rPr>
        <w:t xml:space="preserve">god </w:t>
      </w:r>
      <w:r w:rsidRPr="00C61C54">
        <w:rPr>
          <w:sz w:val="28"/>
          <w:szCs w:val="28"/>
          <w:lang w:val="sv-SE"/>
        </w:rPr>
        <w:t>elsäkerhet. Den</w:t>
      </w:r>
      <w:r>
        <w:rPr>
          <w:sz w:val="28"/>
          <w:szCs w:val="28"/>
          <w:lang w:val="sv-SE"/>
        </w:rPr>
        <w:t xml:space="preserve"> är internt skyddad mot AC (30 mA) och DC (6 mA) jordfelströmmar. Tack vare dem sker</w:t>
      </w:r>
      <w:r w:rsidRPr="00C61C54">
        <w:rPr>
          <w:sz w:val="28"/>
          <w:szCs w:val="28"/>
          <w:lang w:val="sv-SE"/>
        </w:rPr>
        <w:t xml:space="preserve"> laddningen alltid tryggt.</w:t>
      </w:r>
    </w:p>
    <w:p w14:paraId="775FC2B1" w14:textId="77777777" w:rsidR="00072B9A" w:rsidRPr="00C61C54" w:rsidRDefault="00072B9A" w:rsidP="00072B9A">
      <w:pPr>
        <w:spacing w:after="240" w:line="240" w:lineRule="auto"/>
        <w:contextualSpacing/>
        <w:rPr>
          <w:sz w:val="28"/>
          <w:szCs w:val="28"/>
          <w:lang w:val="sv-SE"/>
        </w:rPr>
      </w:pPr>
    </w:p>
    <w:p w14:paraId="2FBCEFA5" w14:textId="77777777" w:rsidR="00072B9A" w:rsidRDefault="00072B9A" w:rsidP="00072B9A">
      <w:pPr>
        <w:spacing w:after="240"/>
        <w:ind w:firstLine="567"/>
        <w:contextualSpacing/>
        <w:rPr>
          <w:noProof/>
          <w:sz w:val="28"/>
          <w:szCs w:val="28"/>
          <w:lang w:val="sv-SE"/>
        </w:rPr>
      </w:pPr>
      <w:r>
        <w:rPr>
          <w:sz w:val="28"/>
          <w:szCs w:val="28"/>
          <w:lang w:val="sv-SE"/>
        </w:rPr>
        <w:lastRenderedPageBreak/>
        <w:t>Det finns en kombinationsbrytare [E]</w:t>
      </w:r>
      <w:r w:rsidRPr="00C61C54">
        <w:rPr>
          <w:sz w:val="28"/>
          <w:szCs w:val="28"/>
          <w:lang w:val="sv-SE"/>
        </w:rPr>
        <w:t xml:space="preserve"> </w:t>
      </w:r>
      <w:r>
        <w:rPr>
          <w:sz w:val="28"/>
          <w:szCs w:val="28"/>
          <w:lang w:val="sv-SE"/>
        </w:rPr>
        <w:t>under luckan</w:t>
      </w:r>
      <w:r w:rsidRPr="00C61C54">
        <w:rPr>
          <w:sz w:val="28"/>
          <w:szCs w:val="28"/>
          <w:lang w:val="sv-SE"/>
        </w:rPr>
        <w:t>.</w:t>
      </w:r>
      <w:r>
        <w:rPr>
          <w:sz w:val="28"/>
          <w:szCs w:val="28"/>
          <w:lang w:val="sv-SE"/>
        </w:rPr>
        <w:t xml:space="preserve"> Provning av kombinationsskydd görs genom ett tryck på röd knapp (T) och återställning genom att lyfta spaken. </w:t>
      </w:r>
      <w:r w:rsidRPr="00C61C54">
        <w:rPr>
          <w:sz w:val="28"/>
          <w:szCs w:val="28"/>
          <w:lang w:val="sv-SE"/>
        </w:rPr>
        <w:t xml:space="preserve">Vi rekommenderar att du testar jordfelsbrytaren </w:t>
      </w:r>
      <w:r>
        <w:rPr>
          <w:sz w:val="28"/>
          <w:szCs w:val="28"/>
          <w:lang w:val="sv-SE"/>
        </w:rPr>
        <w:t>var sjätte månad med</w:t>
      </w:r>
      <w:r w:rsidRPr="00C61C54">
        <w:rPr>
          <w:sz w:val="28"/>
          <w:szCs w:val="28"/>
          <w:lang w:val="sv-SE"/>
        </w:rPr>
        <w:t xml:space="preserve"> </w:t>
      </w:r>
      <w:r>
        <w:rPr>
          <w:sz w:val="28"/>
          <w:szCs w:val="28"/>
          <w:lang w:val="sv-SE"/>
        </w:rPr>
        <w:t>laddningskabeln</w:t>
      </w:r>
      <w:r w:rsidRPr="00C71F10">
        <w:rPr>
          <w:sz w:val="28"/>
          <w:szCs w:val="28"/>
          <w:lang w:val="sv-SE"/>
        </w:rPr>
        <w:t xml:space="preserve"> </w:t>
      </w:r>
      <w:r>
        <w:rPr>
          <w:sz w:val="28"/>
          <w:szCs w:val="28"/>
          <w:lang w:val="sv-SE"/>
        </w:rPr>
        <w:t>kopplad. Under luckan finns också</w:t>
      </w:r>
      <w:r w:rsidRPr="00966417">
        <w:rPr>
          <w:sz w:val="28"/>
          <w:szCs w:val="28"/>
          <w:lang w:val="sv-SE"/>
        </w:rPr>
        <w:t xml:space="preserve"> </w:t>
      </w:r>
      <w:r>
        <w:rPr>
          <w:sz w:val="28"/>
          <w:szCs w:val="28"/>
          <w:lang w:val="sv-SE"/>
        </w:rPr>
        <w:t>kabelskyddsbrytare</w:t>
      </w:r>
      <w:r w:rsidRPr="00966417">
        <w:rPr>
          <w:sz w:val="28"/>
          <w:szCs w:val="28"/>
          <w:lang w:val="sv-SE"/>
        </w:rPr>
        <w:t xml:space="preserve"> [</w:t>
      </w:r>
      <w:r>
        <w:rPr>
          <w:sz w:val="28"/>
          <w:szCs w:val="28"/>
          <w:lang w:val="sv-SE"/>
        </w:rPr>
        <w:t>D</w:t>
      </w:r>
      <w:r w:rsidRPr="00966417">
        <w:rPr>
          <w:sz w:val="28"/>
          <w:szCs w:val="28"/>
          <w:lang w:val="sv-SE"/>
        </w:rPr>
        <w:t xml:space="preserve">] </w:t>
      </w:r>
      <w:r>
        <w:rPr>
          <w:sz w:val="28"/>
          <w:szCs w:val="28"/>
          <w:lang w:val="sv-SE"/>
        </w:rPr>
        <w:t>för Schuko-uttaget</w:t>
      </w:r>
      <w:r w:rsidRPr="00966417">
        <w:rPr>
          <w:sz w:val="28"/>
          <w:szCs w:val="28"/>
          <w:lang w:val="sv-SE"/>
        </w:rPr>
        <w:t xml:space="preserve"> (10 A).</w:t>
      </w:r>
      <w:r>
        <w:rPr>
          <w:sz w:val="28"/>
          <w:szCs w:val="28"/>
          <w:lang w:val="sv-SE"/>
        </w:rPr>
        <w:t xml:space="preserve"> Den återställs genom att lyfta spaken.</w:t>
      </w:r>
    </w:p>
    <w:p w14:paraId="7E4263C8" w14:textId="77777777" w:rsidR="00072B9A" w:rsidRPr="00B575F9" w:rsidRDefault="00072B9A" w:rsidP="00072B9A">
      <w:pPr>
        <w:spacing w:after="240"/>
        <w:ind w:firstLine="567"/>
        <w:contextualSpacing/>
        <w:jc w:val="both"/>
        <w:rPr>
          <w:sz w:val="28"/>
          <w:szCs w:val="28"/>
          <w:lang w:val="sv-SE"/>
        </w:rPr>
      </w:pPr>
    </w:p>
    <w:p w14:paraId="53FADD80" w14:textId="60BA3447" w:rsidR="00072B9A" w:rsidRPr="00B575F9" w:rsidRDefault="00072B9A" w:rsidP="00072B9A">
      <w:pPr>
        <w:pStyle w:val="Otsikko1sininenruotsi"/>
        <w:numPr>
          <w:ilvl w:val="0"/>
          <w:numId w:val="0"/>
        </w:numPr>
        <w:spacing w:after="240"/>
      </w:pPr>
      <w:bookmarkStart w:id="69" w:name="_Toc138754510"/>
      <w:bookmarkStart w:id="70" w:name="_Toc139533315"/>
      <w:r>
        <w:t>12.</w:t>
      </w:r>
      <w:r>
        <w:tab/>
      </w:r>
      <w:r w:rsidRPr="00B575F9">
        <w:t>Rengöring och underhåll</w:t>
      </w:r>
      <w:bookmarkEnd w:id="69"/>
      <w:bookmarkEnd w:id="70"/>
    </w:p>
    <w:p w14:paraId="5A105C6D" w14:textId="77777777" w:rsidR="00072B9A" w:rsidRPr="00B575F9" w:rsidRDefault="00072B9A" w:rsidP="00072B9A">
      <w:pPr>
        <w:spacing w:after="240"/>
        <w:ind w:firstLine="567"/>
        <w:contextualSpacing/>
        <w:jc w:val="both"/>
        <w:rPr>
          <w:sz w:val="28"/>
          <w:szCs w:val="28"/>
          <w:lang w:val="sv-SE"/>
        </w:rPr>
      </w:pPr>
      <w:r w:rsidRPr="00B575F9">
        <w:rPr>
          <w:sz w:val="28"/>
          <w:szCs w:val="28"/>
          <w:lang w:val="sv-SE"/>
        </w:rPr>
        <w:t xml:space="preserve">WALLe-laddaren kräver inget annat underhåll än rengöring. Rengör laddaren med en fuktig rengöringsduk.  </w:t>
      </w:r>
    </w:p>
    <w:p w14:paraId="40B6B523" w14:textId="0B17D3DE" w:rsidR="00072B9A" w:rsidRPr="00B575F9" w:rsidRDefault="00072B9A" w:rsidP="00072B9A">
      <w:pPr>
        <w:spacing w:after="240"/>
        <w:ind w:firstLine="567"/>
        <w:contextualSpacing/>
        <w:jc w:val="both"/>
        <w:rPr>
          <w:sz w:val="28"/>
          <w:szCs w:val="28"/>
          <w:lang w:val="sv-SE"/>
        </w:rPr>
      </w:pPr>
      <w:r w:rsidRPr="00B575F9">
        <w:rPr>
          <w:sz w:val="28"/>
          <w:szCs w:val="28"/>
          <w:lang w:val="sv-SE"/>
        </w:rPr>
        <w:t xml:space="preserve">Om det </w:t>
      </w:r>
      <w:r w:rsidR="009B2DF0" w:rsidRPr="00B575F9">
        <w:rPr>
          <w:sz w:val="28"/>
          <w:szCs w:val="28"/>
          <w:lang w:val="sv-SE"/>
        </w:rPr>
        <w:t>uppstår</w:t>
      </w:r>
      <w:r w:rsidRPr="00B575F9">
        <w:rPr>
          <w:sz w:val="28"/>
          <w:szCs w:val="28"/>
          <w:lang w:val="sv-SE"/>
        </w:rPr>
        <w:t xml:space="preserve"> fel i laddaren, ta kontakt med tillverkaren av apparaten. Kontaktuppgifterna hittar du på baksidan av instruktionsboken.</w:t>
      </w:r>
    </w:p>
    <w:p w14:paraId="3AA63283" w14:textId="77777777" w:rsidR="00072B9A" w:rsidRDefault="00072B9A" w:rsidP="006D0065">
      <w:pPr>
        <w:spacing w:after="120"/>
        <w:contextualSpacing/>
        <w:rPr>
          <w:sz w:val="28"/>
          <w:szCs w:val="28"/>
          <w:lang w:val="sv-SE"/>
        </w:rPr>
      </w:pPr>
    </w:p>
    <w:p w14:paraId="140E26B2" w14:textId="3C4FDD00" w:rsidR="00072B9A" w:rsidRDefault="00072B9A">
      <w:pPr>
        <w:rPr>
          <w:sz w:val="28"/>
          <w:szCs w:val="28"/>
          <w:lang w:val="sv-SE"/>
        </w:rPr>
      </w:pPr>
      <w:r>
        <w:rPr>
          <w:sz w:val="28"/>
          <w:szCs w:val="28"/>
          <w:lang w:val="sv-SE"/>
        </w:rPr>
        <w:br w:type="page"/>
      </w:r>
    </w:p>
    <w:p w14:paraId="5EDE284F" w14:textId="77777777" w:rsidR="00072B9A" w:rsidRPr="00B575F9" w:rsidRDefault="00072B9A" w:rsidP="006D0065">
      <w:pPr>
        <w:spacing w:after="120"/>
        <w:contextualSpacing/>
        <w:rPr>
          <w:sz w:val="28"/>
          <w:szCs w:val="28"/>
          <w:lang w:val="sv-SE"/>
        </w:rPr>
      </w:pPr>
    </w:p>
    <w:p w14:paraId="480FA686" w14:textId="274DC474" w:rsidR="00B575F9" w:rsidRPr="00B575F9" w:rsidRDefault="00A85561" w:rsidP="00450F03">
      <w:pPr>
        <w:pStyle w:val="Otsikko1sininenruotsi"/>
        <w:numPr>
          <w:ilvl w:val="0"/>
          <w:numId w:val="0"/>
        </w:numPr>
        <w:spacing w:after="240"/>
      </w:pPr>
      <w:bookmarkStart w:id="71" w:name="_Toc138754508"/>
      <w:bookmarkStart w:id="72" w:name="_Toc139533316"/>
      <w:bookmarkEnd w:id="58"/>
      <w:r>
        <w:t>1</w:t>
      </w:r>
      <w:r w:rsidR="00072B9A">
        <w:t>3</w:t>
      </w:r>
      <w:r w:rsidR="002B510A">
        <w:t>.</w:t>
      </w:r>
      <w:r w:rsidR="00AA429D">
        <w:tab/>
      </w:r>
      <w:r w:rsidR="00B575F9" w:rsidRPr="00B575F9">
        <w:t>Åtgärder vid fel</w:t>
      </w:r>
      <w:bookmarkEnd w:id="71"/>
      <w:bookmarkEnd w:id="72"/>
      <w:r w:rsidR="00B575F9" w:rsidRPr="00B575F9">
        <w:t xml:space="preserve"> </w:t>
      </w:r>
    </w:p>
    <w:tbl>
      <w:tblPr>
        <w:tblStyle w:val="TableGrid3"/>
        <w:tblW w:w="10307" w:type="dxa"/>
        <w:jc w:val="center"/>
        <w:tblLook w:val="04A0" w:firstRow="1" w:lastRow="0" w:firstColumn="1" w:lastColumn="0" w:noHBand="0" w:noVBand="1"/>
      </w:tblPr>
      <w:tblGrid>
        <w:gridCol w:w="3196"/>
        <w:gridCol w:w="3659"/>
        <w:gridCol w:w="3452"/>
      </w:tblGrid>
      <w:tr w:rsidR="00A85561" w:rsidRPr="00776808" w14:paraId="50461B93" w14:textId="77777777" w:rsidTr="00D859C6">
        <w:trPr>
          <w:trHeight w:val="458"/>
          <w:jc w:val="center"/>
        </w:trPr>
        <w:tc>
          <w:tcPr>
            <w:tcW w:w="3196" w:type="dxa"/>
          </w:tcPr>
          <w:p w14:paraId="007B0463" w14:textId="386593DE" w:rsidR="00A85561" w:rsidRPr="00776808" w:rsidRDefault="00A85561" w:rsidP="00D859C6">
            <w:pPr>
              <w:spacing w:after="240"/>
              <w:contextualSpacing/>
              <w:rPr>
                <w:sz w:val="20"/>
                <w:szCs w:val="20"/>
              </w:rPr>
            </w:pPr>
            <w:r w:rsidRPr="00776808">
              <w:rPr>
                <w:sz w:val="20"/>
                <w:szCs w:val="20"/>
              </w:rPr>
              <w:t>Symptom:</w:t>
            </w:r>
          </w:p>
        </w:tc>
        <w:tc>
          <w:tcPr>
            <w:tcW w:w="3659" w:type="dxa"/>
          </w:tcPr>
          <w:p w14:paraId="0A63F0C8" w14:textId="3A26562E" w:rsidR="00A85561" w:rsidRPr="00776808" w:rsidRDefault="00A85561" w:rsidP="00D859C6">
            <w:pPr>
              <w:spacing w:after="240"/>
              <w:contextualSpacing/>
              <w:rPr>
                <w:sz w:val="20"/>
                <w:szCs w:val="20"/>
              </w:rPr>
            </w:pPr>
            <w:r w:rsidRPr="00776808">
              <w:rPr>
                <w:sz w:val="20"/>
                <w:szCs w:val="20"/>
              </w:rPr>
              <w:t>Möjlig orsak:</w:t>
            </w:r>
          </w:p>
        </w:tc>
        <w:tc>
          <w:tcPr>
            <w:tcW w:w="3452" w:type="dxa"/>
          </w:tcPr>
          <w:p w14:paraId="3718DF95" w14:textId="296937F4" w:rsidR="00A85561" w:rsidRPr="00776808" w:rsidRDefault="00A85561" w:rsidP="00D859C6">
            <w:pPr>
              <w:spacing w:after="240"/>
              <w:contextualSpacing/>
              <w:rPr>
                <w:sz w:val="20"/>
                <w:szCs w:val="20"/>
              </w:rPr>
            </w:pPr>
            <w:r>
              <w:rPr>
                <w:sz w:val="20"/>
                <w:szCs w:val="20"/>
              </w:rPr>
              <w:t>Åtgård</w:t>
            </w:r>
            <w:r w:rsidRPr="00776808">
              <w:rPr>
                <w:sz w:val="20"/>
                <w:szCs w:val="20"/>
              </w:rPr>
              <w:t>:</w:t>
            </w:r>
          </w:p>
        </w:tc>
      </w:tr>
      <w:tr w:rsidR="00A85561" w:rsidRPr="00FA16F8" w14:paraId="39816120" w14:textId="77777777" w:rsidTr="00D859C6">
        <w:trPr>
          <w:trHeight w:val="1474"/>
          <w:jc w:val="center"/>
        </w:trPr>
        <w:tc>
          <w:tcPr>
            <w:tcW w:w="3196" w:type="dxa"/>
          </w:tcPr>
          <w:p w14:paraId="2C9CC0A7" w14:textId="4A78D82C" w:rsidR="00A85561" w:rsidRPr="00BB2AD7" w:rsidRDefault="00A85561" w:rsidP="00D859C6">
            <w:pPr>
              <w:spacing w:after="240"/>
              <w:contextualSpacing/>
              <w:rPr>
                <w:sz w:val="20"/>
                <w:szCs w:val="20"/>
                <w:lang w:val="sv-FI"/>
              </w:rPr>
            </w:pPr>
            <w:r w:rsidRPr="00776808">
              <w:rPr>
                <w:noProof/>
                <w:sz w:val="20"/>
                <w:szCs w:val="20"/>
              </w:rPr>
              <mc:AlternateContent>
                <mc:Choice Requires="wps">
                  <w:drawing>
                    <wp:anchor distT="0" distB="0" distL="114300" distR="114300" simplePos="0" relativeHeight="251726848" behindDoc="0" locked="0" layoutInCell="1" allowOverlap="1" wp14:anchorId="09B3FD78" wp14:editId="590F9047">
                      <wp:simplePos x="0" y="0"/>
                      <wp:positionH relativeFrom="column">
                        <wp:posOffset>417830</wp:posOffset>
                      </wp:positionH>
                      <wp:positionV relativeFrom="margin">
                        <wp:posOffset>360045</wp:posOffset>
                      </wp:positionV>
                      <wp:extent cx="180000" cy="432000"/>
                      <wp:effectExtent l="0" t="0" r="10795" b="25400"/>
                      <wp:wrapNone/>
                      <wp:docPr id="369248174" name="Suorakulmio 369248174"/>
                      <wp:cNvGraphicFramePr/>
                      <a:graphic xmlns:a="http://schemas.openxmlformats.org/drawingml/2006/main">
                        <a:graphicData uri="http://schemas.microsoft.com/office/word/2010/wordprocessingShape">
                          <wps:wsp>
                            <wps:cNvSpPr/>
                            <wps:spPr>
                              <a:xfrm>
                                <a:off x="0" y="0"/>
                                <a:ext cx="180000" cy="432000"/>
                              </a:xfrm>
                              <a:prstGeom prst="rect">
                                <a:avLst/>
                              </a:prstGeom>
                              <a:pattFill prst="pct25">
                                <a:fgClr>
                                  <a:srgbClr val="FF0000"/>
                                </a:fgClr>
                                <a:bgClr>
                                  <a:sysClr val="window" lastClr="FFFFFF"/>
                                </a:bgClr>
                              </a:patt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EE02A" id="Suorakulmio 369248174" o:spid="_x0000_s1026" style="position:absolute;margin-left:32.9pt;margin-top:28.35pt;width:14.15pt;height:3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" fillcolor="red" strokecolor="#2f528f" strokeweight="1pt">
                      <v:fill r:id="rId20" o:title="" color2="window" type="pattern"/>
                      <w10:wrap anchory="margin"/>
                    </v:rect>
                  </w:pict>
                </mc:Fallback>
              </mc:AlternateContent>
            </w:r>
            <w:r w:rsidRPr="00776808">
              <w:rPr>
                <w:noProof/>
                <w:sz w:val="20"/>
                <w:szCs w:val="20"/>
              </w:rPr>
              <mc:AlternateContent>
                <mc:Choice Requires="wps">
                  <w:drawing>
                    <wp:anchor distT="0" distB="0" distL="114300" distR="114300" simplePos="0" relativeHeight="251727872" behindDoc="0" locked="0" layoutInCell="1" allowOverlap="1" wp14:anchorId="451EC9A9" wp14:editId="492B3861">
                      <wp:simplePos x="0" y="0"/>
                      <wp:positionH relativeFrom="column">
                        <wp:posOffset>1151890</wp:posOffset>
                      </wp:positionH>
                      <wp:positionV relativeFrom="margin">
                        <wp:posOffset>360045</wp:posOffset>
                      </wp:positionV>
                      <wp:extent cx="180000" cy="432000"/>
                      <wp:effectExtent l="0" t="0" r="10795" b="25400"/>
                      <wp:wrapNone/>
                      <wp:docPr id="613601871" name="Suorakulmio 613601871"/>
                      <wp:cNvGraphicFramePr/>
                      <a:graphic xmlns:a="http://schemas.openxmlformats.org/drawingml/2006/main">
                        <a:graphicData uri="http://schemas.microsoft.com/office/word/2010/wordprocessingShape">
                          <wps:wsp>
                            <wps:cNvSpPr/>
                            <wps:spPr>
                              <a:xfrm>
                                <a:off x="0" y="0"/>
                                <a:ext cx="180000" cy="432000"/>
                              </a:xfrm>
                              <a:prstGeom prst="rect">
                                <a:avLst/>
                              </a:prstGeom>
                              <a:pattFill prst="pct60">
                                <a:fgClr>
                                  <a:srgbClr val="FF0000"/>
                                </a:fgClr>
                                <a:bgClr>
                                  <a:sysClr val="window" lastClr="FFFFFF"/>
                                </a:bgClr>
                              </a:patt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83C2C" id="Suorakulmio 613601871" o:spid="_x0000_s1026" style="position:absolute;margin-left:90.7pt;margin-top:28.35pt;width:14.15pt;height:3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" fillcolor="red" strokecolor="#2f528f" strokeweight="1pt">
                      <v:fill r:id="rId21" o:title="" color2="window" type="pattern"/>
                      <w10:wrap anchory="margin"/>
                    </v:rect>
                  </w:pict>
                </mc:Fallback>
              </mc:AlternateContent>
            </w:r>
            <w:r w:rsidR="009B2DF0">
              <w:rPr>
                <w:sz w:val="20"/>
                <w:szCs w:val="20"/>
                <w:lang w:val="sv-SE"/>
              </w:rPr>
              <w:t>Signallampan</w:t>
            </w:r>
            <w:r w:rsidRPr="00776808">
              <w:rPr>
                <w:sz w:val="20"/>
                <w:szCs w:val="20"/>
                <w:lang w:val="sv-SE"/>
              </w:rPr>
              <w:t xml:space="preserve"> blinkar </w:t>
            </w:r>
            <w:r>
              <w:rPr>
                <w:sz w:val="20"/>
                <w:szCs w:val="20"/>
                <w:lang w:val="sv-SE"/>
              </w:rPr>
              <w:t>röd</w:t>
            </w:r>
            <w:r w:rsidRPr="00BB2AD7">
              <w:rPr>
                <w:sz w:val="20"/>
                <w:szCs w:val="20"/>
                <w:lang w:val="sv-FI"/>
              </w:rPr>
              <w:t xml:space="preserve">. </w:t>
            </w:r>
            <w:r w:rsidRPr="00776808">
              <w:rPr>
                <w:sz w:val="20"/>
                <w:szCs w:val="20"/>
                <w:lang w:val="sv-SE"/>
              </w:rPr>
              <w:t xml:space="preserve">Laddning </w:t>
            </w:r>
            <w:r>
              <w:rPr>
                <w:sz w:val="20"/>
                <w:szCs w:val="20"/>
                <w:lang w:val="sv-SE"/>
              </w:rPr>
              <w:t>startar in</w:t>
            </w:r>
            <w:r w:rsidR="005041F8">
              <w:rPr>
                <w:sz w:val="20"/>
                <w:szCs w:val="20"/>
                <w:lang w:val="sv-SE"/>
              </w:rPr>
              <w:t>t</w:t>
            </w:r>
            <w:r>
              <w:rPr>
                <w:sz w:val="20"/>
                <w:szCs w:val="20"/>
                <w:lang w:val="sv-SE"/>
              </w:rPr>
              <w:t>e</w:t>
            </w:r>
            <w:r w:rsidRPr="00BB2AD7">
              <w:rPr>
                <w:sz w:val="20"/>
                <w:szCs w:val="20"/>
                <w:lang w:val="sv-FI"/>
              </w:rPr>
              <w:t>.</w:t>
            </w:r>
          </w:p>
        </w:tc>
        <w:tc>
          <w:tcPr>
            <w:tcW w:w="3659" w:type="dxa"/>
          </w:tcPr>
          <w:p w14:paraId="3A82724D" w14:textId="09E1E037" w:rsidR="00A85561" w:rsidRPr="00776808" w:rsidRDefault="00A85561" w:rsidP="00A85561">
            <w:pPr>
              <w:numPr>
                <w:ilvl w:val="0"/>
                <w:numId w:val="9"/>
              </w:numPr>
              <w:spacing w:after="240" w:line="259" w:lineRule="auto"/>
              <w:ind w:left="459" w:hanging="425"/>
              <w:contextualSpacing/>
              <w:rPr>
                <w:sz w:val="20"/>
                <w:szCs w:val="20"/>
                <w:lang w:val="sv-SE"/>
              </w:rPr>
            </w:pPr>
            <w:r w:rsidRPr="00776808">
              <w:rPr>
                <w:sz w:val="20"/>
                <w:szCs w:val="20"/>
                <w:lang w:val="sv-SE"/>
              </w:rPr>
              <w:t xml:space="preserve">WALLe:s </w:t>
            </w:r>
            <w:r w:rsidRPr="00BB2AD7">
              <w:rPr>
                <w:sz w:val="20"/>
                <w:szCs w:val="20"/>
                <w:lang w:val="sv-FI"/>
              </w:rPr>
              <w:t>6mA DC</w:t>
            </w:r>
            <w:r w:rsidRPr="00776808">
              <w:rPr>
                <w:sz w:val="20"/>
                <w:szCs w:val="20"/>
                <w:lang w:val="sv-SE"/>
              </w:rPr>
              <w:t xml:space="preserve"> jordfels</w:t>
            </w:r>
            <w:r w:rsidR="004756E9">
              <w:rPr>
                <w:sz w:val="20"/>
                <w:szCs w:val="20"/>
                <w:lang w:val="sv-SE"/>
              </w:rPr>
              <w:t>sensoren</w:t>
            </w:r>
            <w:r w:rsidRPr="00776808">
              <w:rPr>
                <w:sz w:val="20"/>
                <w:szCs w:val="20"/>
                <w:lang w:val="sv-SE"/>
              </w:rPr>
              <w:t xml:space="preserve"> har utlösts.</w:t>
            </w:r>
          </w:p>
          <w:p w14:paraId="14978FE0" w14:textId="50C7D1EC" w:rsidR="00A85561" w:rsidRPr="00BB2AD7" w:rsidRDefault="00A85561" w:rsidP="00A85561">
            <w:pPr>
              <w:spacing w:after="240"/>
              <w:ind w:left="34"/>
              <w:contextualSpacing/>
              <w:rPr>
                <w:sz w:val="20"/>
                <w:szCs w:val="20"/>
                <w:lang w:val="sv-FI"/>
              </w:rPr>
            </w:pPr>
          </w:p>
          <w:p w14:paraId="1577499D" w14:textId="6085BA8C" w:rsidR="00A85561" w:rsidRPr="00BB2AD7" w:rsidRDefault="00A85561" w:rsidP="00D859C6">
            <w:pPr>
              <w:numPr>
                <w:ilvl w:val="0"/>
                <w:numId w:val="9"/>
              </w:numPr>
              <w:spacing w:after="240"/>
              <w:ind w:left="459" w:hanging="425"/>
              <w:contextualSpacing/>
              <w:rPr>
                <w:sz w:val="20"/>
                <w:szCs w:val="20"/>
                <w:lang w:val="sv-FI"/>
              </w:rPr>
            </w:pPr>
            <w:r w:rsidRPr="00776808">
              <w:rPr>
                <w:sz w:val="20"/>
                <w:szCs w:val="20"/>
                <w:lang w:val="sv-SE"/>
              </w:rPr>
              <w:t>Det finns ett kommunikationsfel mellan bilen och laddningsenheten</w:t>
            </w:r>
            <w:r w:rsidRPr="00BB2AD7">
              <w:rPr>
                <w:sz w:val="20"/>
                <w:szCs w:val="20"/>
                <w:lang w:val="sv-FI"/>
              </w:rPr>
              <w:t>.</w:t>
            </w:r>
          </w:p>
        </w:tc>
        <w:tc>
          <w:tcPr>
            <w:tcW w:w="3452" w:type="dxa"/>
          </w:tcPr>
          <w:p w14:paraId="1F83FF16" w14:textId="77777777" w:rsidR="00A85561" w:rsidRDefault="00A85561" w:rsidP="00D859C6">
            <w:pPr>
              <w:spacing w:after="240"/>
              <w:contextualSpacing/>
              <w:rPr>
                <w:sz w:val="20"/>
                <w:szCs w:val="20"/>
                <w:lang w:val="sv-SE"/>
              </w:rPr>
            </w:pPr>
          </w:p>
          <w:p w14:paraId="1C4FB938" w14:textId="25DDAD09" w:rsidR="00A85561" w:rsidRPr="00BB2AD7" w:rsidRDefault="00A85561" w:rsidP="00D859C6">
            <w:pPr>
              <w:spacing w:after="240"/>
              <w:contextualSpacing/>
              <w:rPr>
                <w:sz w:val="20"/>
                <w:szCs w:val="20"/>
                <w:lang w:val="sv-FI"/>
              </w:rPr>
            </w:pPr>
            <w:r w:rsidRPr="00776808">
              <w:rPr>
                <w:sz w:val="20"/>
                <w:szCs w:val="20"/>
                <w:lang w:val="sv-SE"/>
              </w:rPr>
              <w:t>Anslut bilen igen. Om ljuset fortfarande blinkar rött, kontakta tillverkaren.</w:t>
            </w:r>
          </w:p>
        </w:tc>
      </w:tr>
      <w:tr w:rsidR="00A85561" w:rsidRPr="007404BA" w14:paraId="3B771F11" w14:textId="77777777" w:rsidTr="00D859C6">
        <w:trPr>
          <w:trHeight w:val="1474"/>
          <w:jc w:val="center"/>
        </w:trPr>
        <w:tc>
          <w:tcPr>
            <w:tcW w:w="3196" w:type="dxa"/>
          </w:tcPr>
          <w:p w14:paraId="3377E2EA" w14:textId="014A7494" w:rsidR="00A85561" w:rsidRPr="00BB2AD7" w:rsidRDefault="00A85561" w:rsidP="00D859C6">
            <w:pPr>
              <w:spacing w:after="240"/>
              <w:contextualSpacing/>
              <w:rPr>
                <w:sz w:val="20"/>
                <w:szCs w:val="20"/>
                <w:lang w:val="sv-FI"/>
              </w:rPr>
            </w:pPr>
            <w:r w:rsidRPr="00776808">
              <w:rPr>
                <w:noProof/>
                <w:sz w:val="20"/>
                <w:szCs w:val="20"/>
              </w:rPr>
              <mc:AlternateContent>
                <mc:Choice Requires="wps">
                  <w:drawing>
                    <wp:anchor distT="0" distB="0" distL="114300" distR="114300" simplePos="0" relativeHeight="251728896" behindDoc="0" locked="0" layoutInCell="1" allowOverlap="1" wp14:anchorId="1A1EAEDE" wp14:editId="26273505">
                      <wp:simplePos x="0" y="0"/>
                      <wp:positionH relativeFrom="column">
                        <wp:posOffset>1116330</wp:posOffset>
                      </wp:positionH>
                      <wp:positionV relativeFrom="margin">
                        <wp:posOffset>360045</wp:posOffset>
                      </wp:positionV>
                      <wp:extent cx="180000" cy="432000"/>
                      <wp:effectExtent l="0" t="0" r="10795" b="25400"/>
                      <wp:wrapNone/>
                      <wp:docPr id="30580587" name="Suorakulmio 30580587"/>
                      <wp:cNvGraphicFramePr/>
                      <a:graphic xmlns:a="http://schemas.openxmlformats.org/drawingml/2006/main">
                        <a:graphicData uri="http://schemas.microsoft.com/office/word/2010/wordprocessingShape">
                          <wps:wsp>
                            <wps:cNvSpPr/>
                            <wps:spPr>
                              <a:xfrm>
                                <a:off x="0" y="0"/>
                                <a:ext cx="180000" cy="432000"/>
                              </a:xfrm>
                              <a:prstGeom prst="rect">
                                <a:avLst/>
                              </a:prstGeom>
                              <a:gradFill flip="none" rotWithShape="1">
                                <a:gsLst>
                                  <a:gs pos="0">
                                    <a:srgbClr val="00B050">
                                      <a:tint val="66000"/>
                                      <a:satMod val="160000"/>
                                    </a:srgbClr>
                                  </a:gs>
                                  <a:gs pos="50000">
                                    <a:srgbClr val="00B050">
                                      <a:tint val="44500"/>
                                      <a:satMod val="160000"/>
                                    </a:srgbClr>
                                  </a:gs>
                                  <a:gs pos="100000">
                                    <a:srgbClr val="00B050">
                                      <a:tint val="23500"/>
                                      <a:satMod val="160000"/>
                                    </a:srgbClr>
                                  </a:gs>
                                </a:gsLst>
                                <a:lin ang="16200000" scaled="1"/>
                                <a:tileRect/>
                              </a:gra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21D6A" id="Suorakulmio 30580587" o:spid="_x0000_s1026" style="position:absolute;margin-left:87.9pt;margin-top:28.35pt;width:14.15pt;height:3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" fillcolor="#8fdea0" strokecolor="#2f528f" strokeweight="1pt">
                      <v:fill color2="#dff3e3" rotate="t" angle="180" colors="0 #8fdea0;.5 #bce9c5;1 #dff3e3" focus="100%" type="gradient"/>
                      <w10:wrap anchory="margin"/>
                    </v:rect>
                  </w:pict>
                </mc:Fallback>
              </mc:AlternateContent>
            </w:r>
            <w:r w:rsidR="009B2DF0">
              <w:rPr>
                <w:sz w:val="20"/>
                <w:szCs w:val="20"/>
                <w:lang w:val="sv-SE"/>
              </w:rPr>
              <w:t>Signal</w:t>
            </w:r>
            <w:r w:rsidRPr="00776808">
              <w:rPr>
                <w:sz w:val="20"/>
                <w:szCs w:val="20"/>
                <w:lang w:val="sv-SE"/>
              </w:rPr>
              <w:t xml:space="preserve">lampan pulserar </w:t>
            </w:r>
            <w:r>
              <w:rPr>
                <w:sz w:val="20"/>
                <w:szCs w:val="20"/>
                <w:lang w:val="sv-SE"/>
              </w:rPr>
              <w:t>i grönt, även om bilen är ansluten</w:t>
            </w:r>
            <w:r w:rsidRPr="00BB2AD7">
              <w:rPr>
                <w:sz w:val="20"/>
                <w:szCs w:val="20"/>
                <w:lang w:val="sv-FI"/>
              </w:rPr>
              <w:t>.</w:t>
            </w:r>
          </w:p>
        </w:tc>
        <w:tc>
          <w:tcPr>
            <w:tcW w:w="3659" w:type="dxa"/>
          </w:tcPr>
          <w:p w14:paraId="5B30455E" w14:textId="77777777" w:rsidR="00A85561" w:rsidRDefault="00A85561" w:rsidP="00A85561">
            <w:pPr>
              <w:spacing w:after="240"/>
              <w:contextualSpacing/>
              <w:rPr>
                <w:sz w:val="20"/>
                <w:szCs w:val="20"/>
                <w:lang w:val="sv-SE"/>
              </w:rPr>
            </w:pPr>
          </w:p>
          <w:p w14:paraId="19490021" w14:textId="3524ADE7" w:rsidR="00A85561" w:rsidRPr="00BB2AD7" w:rsidRDefault="00A85561" w:rsidP="00A85561">
            <w:pPr>
              <w:spacing w:after="240"/>
              <w:contextualSpacing/>
              <w:rPr>
                <w:sz w:val="20"/>
                <w:szCs w:val="20"/>
                <w:lang w:val="sv-FI"/>
              </w:rPr>
            </w:pPr>
            <w:r w:rsidRPr="00776808">
              <w:rPr>
                <w:sz w:val="20"/>
                <w:szCs w:val="20"/>
                <w:lang w:val="sv-SE"/>
              </w:rPr>
              <w:t>Laddningskabeln eller bilen är defekt.</w:t>
            </w:r>
          </w:p>
        </w:tc>
        <w:tc>
          <w:tcPr>
            <w:tcW w:w="3452" w:type="dxa"/>
          </w:tcPr>
          <w:p w14:paraId="283AD9C6" w14:textId="77777777" w:rsidR="00A85561" w:rsidRPr="00776808" w:rsidRDefault="00A85561" w:rsidP="00A85561">
            <w:pPr>
              <w:numPr>
                <w:ilvl w:val="0"/>
                <w:numId w:val="10"/>
              </w:numPr>
              <w:spacing w:after="240" w:line="259" w:lineRule="auto"/>
              <w:ind w:left="310" w:hanging="283"/>
              <w:contextualSpacing/>
              <w:rPr>
                <w:sz w:val="20"/>
                <w:szCs w:val="20"/>
                <w:lang w:val="sv-SE"/>
              </w:rPr>
            </w:pPr>
            <w:r w:rsidRPr="00776808">
              <w:rPr>
                <w:sz w:val="20"/>
                <w:szCs w:val="20"/>
                <w:lang w:val="sv-SE"/>
              </w:rPr>
              <w:t xml:space="preserve">Anslut laddningskabeln igen till bilen. </w:t>
            </w:r>
          </w:p>
          <w:p w14:paraId="2096B2A7" w14:textId="74C137C6" w:rsidR="00A85561" w:rsidRPr="00BB2AD7" w:rsidRDefault="00A85561" w:rsidP="00A85561">
            <w:pPr>
              <w:spacing w:after="240"/>
              <w:ind w:left="27"/>
              <w:contextualSpacing/>
              <w:rPr>
                <w:sz w:val="20"/>
                <w:szCs w:val="20"/>
                <w:lang w:val="sv-FI"/>
              </w:rPr>
            </w:pPr>
            <w:r w:rsidRPr="00BB2AD7">
              <w:rPr>
                <w:sz w:val="20"/>
                <w:szCs w:val="20"/>
                <w:lang w:val="sv-FI"/>
              </w:rPr>
              <w:t xml:space="preserve"> </w:t>
            </w:r>
          </w:p>
          <w:p w14:paraId="50508124" w14:textId="47B23519" w:rsidR="00A85561" w:rsidRPr="00BB2AD7" w:rsidRDefault="00A85561" w:rsidP="00D859C6">
            <w:pPr>
              <w:numPr>
                <w:ilvl w:val="0"/>
                <w:numId w:val="10"/>
              </w:numPr>
              <w:spacing w:after="240"/>
              <w:ind w:left="310" w:hanging="283"/>
              <w:contextualSpacing/>
              <w:rPr>
                <w:sz w:val="20"/>
                <w:szCs w:val="20"/>
                <w:lang w:val="sv-FI"/>
              </w:rPr>
            </w:pPr>
            <w:r w:rsidRPr="00776808">
              <w:rPr>
                <w:sz w:val="20"/>
                <w:szCs w:val="20"/>
                <w:lang w:val="sv-SE"/>
              </w:rPr>
              <w:t>Kontrollera laddningskabeln och bilens skick.</w:t>
            </w:r>
          </w:p>
        </w:tc>
      </w:tr>
      <w:tr w:rsidR="00A85561" w:rsidRPr="00DC1BC3" w14:paraId="6BFDFBDB" w14:textId="77777777" w:rsidTr="00D859C6">
        <w:trPr>
          <w:trHeight w:val="1474"/>
          <w:jc w:val="center"/>
        </w:trPr>
        <w:tc>
          <w:tcPr>
            <w:tcW w:w="3196" w:type="dxa"/>
          </w:tcPr>
          <w:p w14:paraId="63EF929C" w14:textId="693EBD8C" w:rsidR="00A85561" w:rsidRPr="00BB2AD7" w:rsidRDefault="00A85561" w:rsidP="00D859C6">
            <w:pPr>
              <w:spacing w:after="240"/>
              <w:contextualSpacing/>
              <w:rPr>
                <w:sz w:val="20"/>
                <w:szCs w:val="20"/>
                <w:lang w:val="sv-FI"/>
              </w:rPr>
            </w:pPr>
            <w:r w:rsidRPr="00776808">
              <w:rPr>
                <w:noProof/>
                <w:sz w:val="20"/>
                <w:szCs w:val="20"/>
              </w:rPr>
              <mc:AlternateContent>
                <mc:Choice Requires="wps">
                  <w:drawing>
                    <wp:anchor distT="0" distB="0" distL="114300" distR="114300" simplePos="0" relativeHeight="251729920" behindDoc="0" locked="0" layoutInCell="1" allowOverlap="1" wp14:anchorId="4929C766" wp14:editId="62D371F0">
                      <wp:simplePos x="0" y="0"/>
                      <wp:positionH relativeFrom="column">
                        <wp:posOffset>1116330</wp:posOffset>
                      </wp:positionH>
                      <wp:positionV relativeFrom="margin">
                        <wp:posOffset>360045</wp:posOffset>
                      </wp:positionV>
                      <wp:extent cx="180000" cy="432000"/>
                      <wp:effectExtent l="0" t="0" r="10795" b="25400"/>
                      <wp:wrapNone/>
                      <wp:docPr id="98679476" name="Suorakulmio 98679476"/>
                      <wp:cNvGraphicFramePr/>
                      <a:graphic xmlns:a="http://schemas.openxmlformats.org/drawingml/2006/main">
                        <a:graphicData uri="http://schemas.microsoft.com/office/word/2010/wordprocessingShape">
                          <wps:wsp>
                            <wps:cNvSpPr/>
                            <wps:spPr>
                              <a:xfrm>
                                <a:off x="0" y="0"/>
                                <a:ext cx="180000" cy="432000"/>
                              </a:xfrm>
                              <a:prstGeom prst="rect">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3C46A" id="Suorakulmio 98679476" o:spid="_x0000_s1026" style="position:absolute;margin-left:87.9pt;margin-top:28.35pt;width:14.15pt;height:3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" fillcolor="#00b050" strokecolor="#2f528f" strokeweight="1pt">
                      <w10:wrap anchory="margin"/>
                    </v:rect>
                  </w:pict>
                </mc:Fallback>
              </mc:AlternateContent>
            </w:r>
            <w:r w:rsidR="009B2DF0">
              <w:rPr>
                <w:sz w:val="20"/>
                <w:szCs w:val="20"/>
                <w:lang w:val="sv-SE"/>
              </w:rPr>
              <w:t>Signal</w:t>
            </w:r>
            <w:r w:rsidRPr="00776808">
              <w:rPr>
                <w:sz w:val="20"/>
                <w:szCs w:val="20"/>
                <w:lang w:val="sv-SE"/>
              </w:rPr>
              <w:t xml:space="preserve">lampan </w:t>
            </w:r>
            <w:r w:rsidR="005041F8">
              <w:rPr>
                <w:sz w:val="20"/>
                <w:szCs w:val="20"/>
                <w:lang w:val="sv-SE"/>
              </w:rPr>
              <w:t>är</w:t>
            </w:r>
            <w:r w:rsidRPr="00BB2AD7">
              <w:rPr>
                <w:sz w:val="20"/>
                <w:szCs w:val="20"/>
                <w:lang w:val="sv-FI"/>
              </w:rPr>
              <w:t xml:space="preserve"> </w:t>
            </w:r>
            <w:r w:rsidR="005041F8" w:rsidRPr="00BB2AD7">
              <w:rPr>
                <w:sz w:val="20"/>
                <w:szCs w:val="20"/>
                <w:lang w:val="sv-FI"/>
              </w:rPr>
              <w:t>grön</w:t>
            </w:r>
            <w:r w:rsidRPr="00BB2AD7">
              <w:rPr>
                <w:sz w:val="20"/>
                <w:szCs w:val="20"/>
                <w:lang w:val="sv-FI"/>
              </w:rPr>
              <w:t>, m</w:t>
            </w:r>
            <w:r w:rsidR="005041F8" w:rsidRPr="00BB2AD7">
              <w:rPr>
                <w:sz w:val="20"/>
                <w:szCs w:val="20"/>
                <w:lang w:val="sv-FI"/>
              </w:rPr>
              <w:t>en</w:t>
            </w:r>
            <w:r w:rsidRPr="00BB2AD7">
              <w:rPr>
                <w:sz w:val="20"/>
                <w:szCs w:val="20"/>
                <w:lang w:val="sv-FI"/>
              </w:rPr>
              <w:t xml:space="preserve"> </w:t>
            </w:r>
            <w:r w:rsidR="005041F8" w:rsidRPr="00BB2AD7">
              <w:rPr>
                <w:sz w:val="20"/>
                <w:szCs w:val="20"/>
                <w:lang w:val="sv-FI"/>
              </w:rPr>
              <w:t>laddningen startar inte</w:t>
            </w:r>
            <w:r w:rsidRPr="00BB2AD7">
              <w:rPr>
                <w:sz w:val="20"/>
                <w:szCs w:val="20"/>
                <w:lang w:val="sv-FI"/>
              </w:rPr>
              <w:t>.</w:t>
            </w:r>
          </w:p>
        </w:tc>
        <w:tc>
          <w:tcPr>
            <w:tcW w:w="3659" w:type="dxa"/>
          </w:tcPr>
          <w:p w14:paraId="6E90694D" w14:textId="77777777" w:rsidR="00A85561" w:rsidRDefault="00A85561" w:rsidP="00A85561">
            <w:pPr>
              <w:spacing w:after="240" w:line="259" w:lineRule="auto"/>
              <w:contextualSpacing/>
              <w:rPr>
                <w:sz w:val="20"/>
                <w:szCs w:val="20"/>
                <w:lang w:val="sv-SE"/>
              </w:rPr>
            </w:pPr>
          </w:p>
          <w:p w14:paraId="79E8485F" w14:textId="3D6C3D87" w:rsidR="00A85561" w:rsidRPr="00776808" w:rsidRDefault="00A85561" w:rsidP="00A85561">
            <w:pPr>
              <w:spacing w:after="240" w:line="259" w:lineRule="auto"/>
              <w:contextualSpacing/>
              <w:rPr>
                <w:sz w:val="20"/>
                <w:szCs w:val="20"/>
                <w:lang w:val="sv-SE"/>
              </w:rPr>
            </w:pPr>
            <w:r w:rsidRPr="00776808">
              <w:rPr>
                <w:sz w:val="20"/>
                <w:szCs w:val="20"/>
                <w:lang w:val="sv-SE"/>
              </w:rPr>
              <w:t xml:space="preserve">Bilens batteri är fulladdat, eller bilens </w:t>
            </w:r>
            <w:r w:rsidR="009B2DF0" w:rsidRPr="00776808">
              <w:rPr>
                <w:sz w:val="20"/>
                <w:szCs w:val="20"/>
                <w:lang w:val="sv-SE"/>
              </w:rPr>
              <w:t>laddnings timer</w:t>
            </w:r>
            <w:r w:rsidRPr="00776808">
              <w:rPr>
                <w:sz w:val="20"/>
                <w:szCs w:val="20"/>
                <w:lang w:val="sv-SE"/>
              </w:rPr>
              <w:t xml:space="preserve"> startar laddningen senare.</w:t>
            </w:r>
          </w:p>
          <w:p w14:paraId="78D856CA" w14:textId="6AD6D9BA" w:rsidR="00A85561" w:rsidRPr="00BB2AD7" w:rsidRDefault="00A85561" w:rsidP="00D859C6">
            <w:pPr>
              <w:spacing w:after="240"/>
              <w:contextualSpacing/>
              <w:rPr>
                <w:sz w:val="20"/>
                <w:szCs w:val="20"/>
                <w:lang w:val="sv-FI"/>
              </w:rPr>
            </w:pPr>
          </w:p>
          <w:p w14:paraId="1E8687B5" w14:textId="77777777" w:rsidR="00A85561" w:rsidRPr="00BB2AD7" w:rsidRDefault="00A85561" w:rsidP="00D859C6">
            <w:pPr>
              <w:spacing w:after="240"/>
              <w:contextualSpacing/>
              <w:rPr>
                <w:sz w:val="20"/>
                <w:szCs w:val="20"/>
                <w:lang w:val="sv-FI"/>
              </w:rPr>
            </w:pPr>
          </w:p>
        </w:tc>
        <w:tc>
          <w:tcPr>
            <w:tcW w:w="3452" w:type="dxa"/>
          </w:tcPr>
          <w:p w14:paraId="36BD49C6" w14:textId="77777777" w:rsidR="00A85561" w:rsidRDefault="00A85561" w:rsidP="00A85561">
            <w:pPr>
              <w:spacing w:after="240" w:line="259" w:lineRule="auto"/>
              <w:contextualSpacing/>
              <w:rPr>
                <w:sz w:val="20"/>
                <w:szCs w:val="20"/>
                <w:lang w:val="sv-SE"/>
              </w:rPr>
            </w:pPr>
          </w:p>
          <w:p w14:paraId="631D3A62" w14:textId="73559EE2" w:rsidR="00A85561" w:rsidRPr="00776808" w:rsidRDefault="00A85561" w:rsidP="00A85561">
            <w:pPr>
              <w:spacing w:after="240" w:line="259" w:lineRule="auto"/>
              <w:contextualSpacing/>
              <w:rPr>
                <w:sz w:val="20"/>
                <w:szCs w:val="20"/>
              </w:rPr>
            </w:pPr>
            <w:r w:rsidRPr="00776808">
              <w:rPr>
                <w:sz w:val="20"/>
                <w:szCs w:val="20"/>
                <w:lang w:val="sv-SE"/>
              </w:rPr>
              <w:t>Kolla laddningsnivån och laddningstimern.</w:t>
            </w:r>
          </w:p>
          <w:p w14:paraId="142F0C77" w14:textId="77777777" w:rsidR="00A85561" w:rsidRPr="00776808" w:rsidRDefault="00A85561" w:rsidP="00D859C6">
            <w:pPr>
              <w:spacing w:after="240"/>
              <w:contextualSpacing/>
              <w:rPr>
                <w:sz w:val="20"/>
                <w:szCs w:val="20"/>
              </w:rPr>
            </w:pPr>
          </w:p>
        </w:tc>
      </w:tr>
      <w:tr w:rsidR="004D6890" w:rsidRPr="007404BA" w14:paraId="3987B9BD" w14:textId="77777777" w:rsidTr="00467EB6">
        <w:trPr>
          <w:trHeight w:val="1474"/>
          <w:jc w:val="center"/>
        </w:trPr>
        <w:tc>
          <w:tcPr>
            <w:tcW w:w="3196" w:type="dxa"/>
          </w:tcPr>
          <w:p w14:paraId="1F49EB4F" w14:textId="5CAF6DD5" w:rsidR="004D6890" w:rsidRPr="00776808" w:rsidRDefault="009B2DF0" w:rsidP="00467EB6">
            <w:pPr>
              <w:spacing w:after="240"/>
              <w:contextualSpacing/>
              <w:rPr>
                <w:noProof/>
                <w:sz w:val="20"/>
                <w:szCs w:val="20"/>
              </w:rPr>
            </w:pPr>
            <w:r>
              <w:rPr>
                <w:sz w:val="20"/>
                <w:szCs w:val="20"/>
                <w:lang w:val="sv-SE"/>
              </w:rPr>
              <w:t>Signal</w:t>
            </w:r>
            <w:r w:rsidR="004D6890" w:rsidRPr="00776808">
              <w:rPr>
                <w:sz w:val="20"/>
                <w:szCs w:val="20"/>
                <w:lang w:val="sv-SE"/>
              </w:rPr>
              <w:t xml:space="preserve">lampan blinkar </w:t>
            </w:r>
            <w:r w:rsidR="004D6890">
              <w:rPr>
                <w:sz w:val="20"/>
                <w:szCs w:val="20"/>
                <w:lang w:val="sv-SE"/>
              </w:rPr>
              <w:t>vitt</w:t>
            </w:r>
            <w:r w:rsidR="004D6890">
              <w:rPr>
                <w:sz w:val="20"/>
                <w:szCs w:val="20"/>
              </w:rPr>
              <w:t>.</w:t>
            </w:r>
            <w:r w:rsidR="004D6890" w:rsidRPr="00776808">
              <w:rPr>
                <w:noProof/>
                <w:sz w:val="20"/>
                <w:szCs w:val="20"/>
              </w:rPr>
              <w:t xml:space="preserve"> </w:t>
            </w:r>
            <w:r w:rsidR="004D6890" w:rsidRPr="00776808">
              <w:rPr>
                <w:noProof/>
                <w:sz w:val="20"/>
                <w:szCs w:val="20"/>
              </w:rPr>
              <mc:AlternateContent>
                <mc:Choice Requires="wps">
                  <w:drawing>
                    <wp:anchor distT="0" distB="0" distL="114300" distR="114300" simplePos="0" relativeHeight="251753472" behindDoc="0" locked="0" layoutInCell="1" allowOverlap="1" wp14:anchorId="26ED500B" wp14:editId="79247B4D">
                      <wp:simplePos x="0" y="0"/>
                      <wp:positionH relativeFrom="column">
                        <wp:posOffset>1116330</wp:posOffset>
                      </wp:positionH>
                      <wp:positionV relativeFrom="margin">
                        <wp:posOffset>360045</wp:posOffset>
                      </wp:positionV>
                      <wp:extent cx="180000" cy="432000"/>
                      <wp:effectExtent l="0" t="0" r="10795" b="25400"/>
                      <wp:wrapNone/>
                      <wp:docPr id="260582850" name="Suorakulmio 260582850"/>
                      <wp:cNvGraphicFramePr/>
                      <a:graphic xmlns:a="http://schemas.openxmlformats.org/drawingml/2006/main">
                        <a:graphicData uri="http://schemas.microsoft.com/office/word/2010/wordprocessingShape">
                          <wps:wsp>
                            <wps:cNvSpPr/>
                            <wps:spPr>
                              <a:xfrm>
                                <a:off x="0" y="0"/>
                                <a:ext cx="180000" cy="432000"/>
                              </a:xfrm>
                              <a:prstGeom prst="rect">
                                <a:avLst/>
                              </a:prstGeom>
                              <a:pattFill prst="wave">
                                <a:fgClr>
                                  <a:schemeClr val="bg1">
                                    <a:lumMod val="75000"/>
                                  </a:schemeClr>
                                </a:fgClr>
                                <a:bgClr>
                                  <a:schemeClr val="bg1"/>
                                </a:bgClr>
                              </a:patt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12126" id="Suorakulmio 260582850" o:spid="_x0000_s1026" style="position:absolute;margin-left:87.9pt;margin-top:28.35pt;width:14.15pt;height:3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" fillcolor="#bfbfbf [2412]" strokecolor="#2f528f" strokeweight="1pt">
                      <v:fill r:id="rId25" o:title="" color2="white [3212]" type="pattern"/>
                      <w10:wrap anchory="margin"/>
                    </v:rect>
                  </w:pict>
                </mc:Fallback>
              </mc:AlternateContent>
            </w:r>
          </w:p>
        </w:tc>
        <w:tc>
          <w:tcPr>
            <w:tcW w:w="3659" w:type="dxa"/>
          </w:tcPr>
          <w:p w14:paraId="71D4F490" w14:textId="20323050" w:rsidR="004D6890" w:rsidRPr="00BB2AD7" w:rsidRDefault="004D6890" w:rsidP="00467EB6">
            <w:pPr>
              <w:spacing w:after="240"/>
              <w:contextualSpacing/>
              <w:rPr>
                <w:sz w:val="20"/>
                <w:szCs w:val="20"/>
                <w:lang w:val="sv-FI"/>
              </w:rPr>
            </w:pPr>
            <w:r w:rsidRPr="00BB2AD7">
              <w:rPr>
                <w:sz w:val="20"/>
                <w:szCs w:val="20"/>
                <w:lang w:val="sv-FI"/>
              </w:rPr>
              <w:t xml:space="preserve">Type </w:t>
            </w:r>
            <w:r w:rsidR="009B2DF0">
              <w:rPr>
                <w:sz w:val="20"/>
                <w:szCs w:val="20"/>
                <w:lang w:val="sv-FI"/>
              </w:rPr>
              <w:t>-</w:t>
            </w:r>
            <w:r w:rsidRPr="00BB2AD7">
              <w:rPr>
                <w:sz w:val="20"/>
                <w:szCs w:val="20"/>
                <w:lang w:val="sv-FI"/>
              </w:rPr>
              <w:t>2-uttaget</w:t>
            </w:r>
            <w:r w:rsidR="00072B9A" w:rsidRPr="00BB2AD7">
              <w:rPr>
                <w:sz w:val="20"/>
                <w:szCs w:val="20"/>
                <w:lang w:val="sv-FI"/>
              </w:rPr>
              <w:t>s</w:t>
            </w:r>
            <w:r w:rsidRPr="00BB2AD7">
              <w:rPr>
                <w:sz w:val="20"/>
                <w:szCs w:val="20"/>
                <w:lang w:val="sv-FI"/>
              </w:rPr>
              <w:t xml:space="preserve"> lås har fastnat.</w:t>
            </w:r>
          </w:p>
        </w:tc>
        <w:tc>
          <w:tcPr>
            <w:tcW w:w="3452" w:type="dxa"/>
          </w:tcPr>
          <w:p w14:paraId="11B7215D" w14:textId="647CD13F" w:rsidR="004D6890" w:rsidRPr="00BB2AD7" w:rsidRDefault="00072B9A" w:rsidP="00467EB6">
            <w:pPr>
              <w:spacing w:after="240"/>
              <w:contextualSpacing/>
              <w:rPr>
                <w:sz w:val="20"/>
                <w:szCs w:val="20"/>
                <w:lang w:val="sv-FI"/>
              </w:rPr>
            </w:pPr>
            <w:r w:rsidRPr="00BB2AD7">
              <w:rPr>
                <w:sz w:val="20"/>
                <w:szCs w:val="20"/>
                <w:lang w:val="sv-FI"/>
              </w:rPr>
              <w:t>Anslut laddningskabeln till Walle igen</w:t>
            </w:r>
            <w:r w:rsidR="004D6890" w:rsidRPr="00BB2AD7">
              <w:rPr>
                <w:sz w:val="20"/>
                <w:szCs w:val="20"/>
                <w:lang w:val="sv-FI"/>
              </w:rPr>
              <w:t>.</w:t>
            </w:r>
          </w:p>
        </w:tc>
      </w:tr>
    </w:tbl>
    <w:p w14:paraId="640C17CF" w14:textId="77777777" w:rsidR="00A85561" w:rsidRDefault="00A85561" w:rsidP="00B575F9">
      <w:pPr>
        <w:rPr>
          <w:lang w:val="sv-SE"/>
        </w:rPr>
      </w:pPr>
    </w:p>
    <w:p w14:paraId="5F5FD5FD" w14:textId="77777777" w:rsidR="00B575F9" w:rsidRPr="00B575F9" w:rsidRDefault="00B575F9" w:rsidP="00B575F9">
      <w:pPr>
        <w:spacing w:after="240"/>
        <w:contextualSpacing/>
        <w:rPr>
          <w:sz w:val="28"/>
          <w:szCs w:val="28"/>
          <w:lang w:val="sv-SE"/>
        </w:rPr>
      </w:pPr>
      <w:r w:rsidRPr="00B575F9">
        <w:rPr>
          <w:sz w:val="28"/>
          <w:szCs w:val="28"/>
          <w:lang w:val="sv-SE"/>
        </w:rPr>
        <w:t xml:space="preserve">Om felet inte löser sig, ta kontakt med tillverkaren av apparaten. Kontaktuppgifterna hittar du i slutet av instruktionsboken. </w:t>
      </w:r>
    </w:p>
    <w:p w14:paraId="7AA135D4" w14:textId="77777777" w:rsidR="00B575F9" w:rsidRPr="00B575F9" w:rsidRDefault="00B575F9" w:rsidP="00B575F9">
      <w:pPr>
        <w:spacing w:after="240"/>
        <w:contextualSpacing/>
        <w:rPr>
          <w:sz w:val="28"/>
          <w:szCs w:val="28"/>
          <w:lang w:val="sv-SE"/>
        </w:rPr>
      </w:pPr>
    </w:p>
    <w:p w14:paraId="5FEF7F20" w14:textId="4E1AD03D" w:rsidR="00450F03" w:rsidRDefault="00B575F9" w:rsidP="00072B9A">
      <w:pPr>
        <w:shd w:val="clear" w:color="auto" w:fill="D9E2F3" w:themeFill="accent1" w:themeFillTint="33"/>
        <w:spacing w:after="240"/>
        <w:contextualSpacing/>
        <w:rPr>
          <w:sz w:val="32"/>
          <w:szCs w:val="32"/>
          <w:u w:val="single"/>
          <w:lang w:val="sv-SE"/>
        </w:rPr>
      </w:pPr>
      <w:r w:rsidRPr="00B575F9">
        <w:rPr>
          <w:sz w:val="32"/>
          <w:szCs w:val="32"/>
          <w:u w:val="single"/>
          <w:lang w:val="sv-SE"/>
        </w:rPr>
        <w:t>Obs! Försök aldrig själv reparera laddaren!</w:t>
      </w:r>
    </w:p>
    <w:p w14:paraId="75B3A17A" w14:textId="2F7E33B5" w:rsidR="00450F03" w:rsidRDefault="00450F03">
      <w:pPr>
        <w:rPr>
          <w:sz w:val="32"/>
          <w:szCs w:val="32"/>
          <w:u w:val="single"/>
          <w:lang w:val="sv-SE"/>
        </w:rPr>
      </w:pPr>
    </w:p>
    <w:p w14:paraId="6A9E81AD" w14:textId="5DE1C015" w:rsidR="00B575F9" w:rsidRPr="00B575F9" w:rsidRDefault="00357571" w:rsidP="00357571">
      <w:pPr>
        <w:rPr>
          <w:sz w:val="28"/>
          <w:szCs w:val="28"/>
          <w:lang w:val="sv-SE"/>
        </w:rPr>
      </w:pPr>
      <w:r>
        <w:rPr>
          <w:sz w:val="28"/>
          <w:szCs w:val="28"/>
          <w:lang w:val="sv-SE"/>
        </w:rPr>
        <w:br w:type="page"/>
      </w:r>
    </w:p>
    <w:p w14:paraId="4380999B" w14:textId="6AE612AE" w:rsidR="00B575F9" w:rsidRPr="00B575F9" w:rsidRDefault="00AA429D" w:rsidP="00450F03">
      <w:pPr>
        <w:pStyle w:val="Otsikko1sininenruotsi"/>
        <w:numPr>
          <w:ilvl w:val="0"/>
          <w:numId w:val="0"/>
        </w:numPr>
        <w:spacing w:after="240"/>
      </w:pPr>
      <w:bookmarkStart w:id="73" w:name="_Toc139533317"/>
      <w:r>
        <w:lastRenderedPageBreak/>
        <w:t>1</w:t>
      </w:r>
      <w:r w:rsidR="00ED5C38">
        <w:t>4</w:t>
      </w:r>
      <w:r w:rsidR="002B510A">
        <w:t>.</w:t>
      </w:r>
      <w:r>
        <w:tab/>
      </w:r>
      <w:r w:rsidR="00B575F9" w:rsidRPr="00B575F9">
        <w:t>Tekniska data – WALLe 6</w:t>
      </w:r>
      <w:r w:rsidR="00072B9A">
        <w:t>4</w:t>
      </w:r>
      <w:r w:rsidR="00B575F9" w:rsidRPr="00B575F9">
        <w:t>A</w:t>
      </w:r>
      <w:bookmarkEnd w:id="73"/>
    </w:p>
    <w:p w14:paraId="271AD354" w14:textId="2EB97827" w:rsidR="00ED5C38" w:rsidRPr="00C61C54" w:rsidRDefault="00ED5C38" w:rsidP="00ED5C38">
      <w:pPr>
        <w:pStyle w:val="ListParagraph"/>
        <w:numPr>
          <w:ilvl w:val="0"/>
          <w:numId w:val="11"/>
        </w:numPr>
        <w:tabs>
          <w:tab w:val="right" w:leader="dot" w:pos="9498"/>
        </w:tabs>
        <w:spacing w:after="240"/>
        <w:ind w:left="142" w:hanging="284"/>
        <w:rPr>
          <w:rFonts w:cstheme="minorHAnsi"/>
          <w:sz w:val="28"/>
          <w:szCs w:val="28"/>
          <w:lang w:val="sv-SE"/>
        </w:rPr>
      </w:pPr>
      <w:r w:rsidRPr="00C61C54">
        <w:rPr>
          <w:rFonts w:cstheme="minorHAnsi"/>
          <w:sz w:val="28"/>
          <w:szCs w:val="28"/>
          <w:lang w:val="sv-SE"/>
        </w:rPr>
        <w:t xml:space="preserve">Vikt: </w:t>
      </w:r>
      <w:r w:rsidRPr="00C61C54">
        <w:rPr>
          <w:rFonts w:cstheme="minorHAnsi"/>
          <w:sz w:val="28"/>
          <w:szCs w:val="28"/>
          <w:lang w:val="sv-SE"/>
        </w:rPr>
        <w:tab/>
      </w:r>
      <w:r>
        <w:rPr>
          <w:rFonts w:cstheme="minorHAnsi"/>
          <w:sz w:val="28"/>
          <w:szCs w:val="28"/>
          <w:lang w:val="sv-SE"/>
        </w:rPr>
        <w:t>9,</w:t>
      </w:r>
      <w:r w:rsidR="002074B8">
        <w:rPr>
          <w:rFonts w:cstheme="minorHAnsi"/>
          <w:sz w:val="28"/>
          <w:szCs w:val="28"/>
          <w:lang w:val="sv-SE"/>
        </w:rPr>
        <w:t>7</w:t>
      </w:r>
      <w:r w:rsidRPr="00C61C54">
        <w:rPr>
          <w:rFonts w:cstheme="minorHAnsi"/>
          <w:sz w:val="28"/>
          <w:szCs w:val="28"/>
          <w:lang w:val="sv-SE"/>
        </w:rPr>
        <w:t xml:space="preserve"> kg</w:t>
      </w:r>
    </w:p>
    <w:p w14:paraId="4B29FFD4" w14:textId="77777777" w:rsidR="00ED5C38" w:rsidRPr="00C61C54" w:rsidRDefault="00ED5C38" w:rsidP="00ED5C38">
      <w:pPr>
        <w:pStyle w:val="ListParagraph"/>
        <w:numPr>
          <w:ilvl w:val="0"/>
          <w:numId w:val="11"/>
        </w:numPr>
        <w:tabs>
          <w:tab w:val="right" w:leader="dot" w:pos="9498"/>
        </w:tabs>
        <w:spacing w:after="240"/>
        <w:ind w:left="142" w:hanging="284"/>
        <w:rPr>
          <w:rFonts w:cstheme="minorHAnsi"/>
          <w:sz w:val="28"/>
          <w:szCs w:val="28"/>
          <w:lang w:val="sv-SE"/>
        </w:rPr>
      </w:pPr>
      <w:r w:rsidRPr="00C61C54">
        <w:rPr>
          <w:rFonts w:cstheme="minorHAnsi"/>
          <w:sz w:val="28"/>
          <w:szCs w:val="28"/>
          <w:lang w:val="sv-SE"/>
        </w:rPr>
        <w:t xml:space="preserve">Höljets material: </w:t>
      </w:r>
      <w:r w:rsidRPr="00C61C54">
        <w:rPr>
          <w:rFonts w:cstheme="minorHAnsi"/>
          <w:sz w:val="28"/>
          <w:szCs w:val="28"/>
          <w:lang w:val="sv-SE"/>
        </w:rPr>
        <w:tab/>
      </w:r>
      <w:r>
        <w:rPr>
          <w:rFonts w:cstheme="minorHAnsi"/>
          <w:sz w:val="28"/>
          <w:szCs w:val="28"/>
          <w:lang w:val="sv-SE"/>
        </w:rPr>
        <w:t>Stål</w:t>
      </w:r>
    </w:p>
    <w:p w14:paraId="25483857" w14:textId="5A5A3AD8" w:rsidR="00ED5C38" w:rsidRDefault="00ED5C38" w:rsidP="00ED5C38">
      <w:pPr>
        <w:pStyle w:val="ListParagraph"/>
        <w:numPr>
          <w:ilvl w:val="0"/>
          <w:numId w:val="11"/>
        </w:numPr>
        <w:tabs>
          <w:tab w:val="right" w:leader="dot" w:pos="9498"/>
        </w:tabs>
        <w:spacing w:after="240"/>
        <w:ind w:left="142" w:hanging="284"/>
        <w:rPr>
          <w:rFonts w:cstheme="minorHAnsi"/>
          <w:sz w:val="28"/>
          <w:szCs w:val="28"/>
          <w:lang w:val="sv-SE"/>
        </w:rPr>
      </w:pPr>
      <w:r w:rsidRPr="00C61C54">
        <w:rPr>
          <w:rFonts w:cstheme="minorHAnsi"/>
          <w:sz w:val="28"/>
          <w:szCs w:val="28"/>
          <w:lang w:val="sv-SE"/>
        </w:rPr>
        <w:t xml:space="preserve">IP-klass: </w:t>
      </w:r>
      <w:r w:rsidRPr="00C61C54">
        <w:rPr>
          <w:rFonts w:cstheme="minorHAnsi"/>
          <w:sz w:val="28"/>
          <w:szCs w:val="28"/>
          <w:lang w:val="sv-SE"/>
        </w:rPr>
        <w:tab/>
        <w:t>IP</w:t>
      </w:r>
      <w:r>
        <w:rPr>
          <w:rFonts w:cstheme="minorHAnsi"/>
          <w:sz w:val="28"/>
          <w:szCs w:val="28"/>
          <w:lang w:val="sv-SE"/>
        </w:rPr>
        <w:t>4</w:t>
      </w:r>
      <w:r w:rsidRPr="00C61C54">
        <w:rPr>
          <w:rFonts w:cstheme="minorHAnsi"/>
          <w:sz w:val="28"/>
          <w:szCs w:val="28"/>
          <w:lang w:val="sv-SE"/>
        </w:rPr>
        <w:t>4</w:t>
      </w:r>
    </w:p>
    <w:p w14:paraId="32F39EC5" w14:textId="07BD7803" w:rsidR="004756E9" w:rsidRPr="00C61C54" w:rsidRDefault="004756E9" w:rsidP="00ED5C38">
      <w:pPr>
        <w:pStyle w:val="ListParagraph"/>
        <w:numPr>
          <w:ilvl w:val="0"/>
          <w:numId w:val="11"/>
        </w:numPr>
        <w:tabs>
          <w:tab w:val="right" w:leader="dot" w:pos="9498"/>
        </w:tabs>
        <w:spacing w:after="240"/>
        <w:ind w:left="142" w:hanging="284"/>
        <w:rPr>
          <w:rFonts w:cstheme="minorHAnsi"/>
          <w:sz w:val="28"/>
          <w:szCs w:val="28"/>
          <w:lang w:val="sv-SE"/>
        </w:rPr>
      </w:pPr>
      <w:r>
        <w:rPr>
          <w:rFonts w:cstheme="minorHAnsi"/>
          <w:sz w:val="28"/>
          <w:szCs w:val="28"/>
          <w:lang w:val="sv-SE"/>
        </w:rPr>
        <w:t>IK-klass:</w:t>
      </w:r>
      <w:r>
        <w:rPr>
          <w:rFonts w:cstheme="minorHAnsi"/>
          <w:sz w:val="28"/>
          <w:szCs w:val="28"/>
          <w:lang w:val="sv-SE"/>
        </w:rPr>
        <w:tab/>
        <w:t>IK08</w:t>
      </w:r>
    </w:p>
    <w:p w14:paraId="5EA630A7" w14:textId="77777777" w:rsidR="00ED5C38" w:rsidRPr="00C61C54" w:rsidRDefault="00ED5C38" w:rsidP="00ED5C38">
      <w:pPr>
        <w:pStyle w:val="ListParagraph"/>
        <w:numPr>
          <w:ilvl w:val="0"/>
          <w:numId w:val="11"/>
        </w:numPr>
        <w:tabs>
          <w:tab w:val="right" w:leader="dot" w:pos="9498"/>
        </w:tabs>
        <w:spacing w:after="240"/>
        <w:ind w:left="142" w:hanging="284"/>
        <w:rPr>
          <w:rFonts w:cstheme="minorHAnsi"/>
          <w:sz w:val="28"/>
          <w:szCs w:val="28"/>
          <w:lang w:val="sv-SE"/>
        </w:rPr>
      </w:pPr>
      <w:r w:rsidRPr="00C61C54">
        <w:rPr>
          <w:rFonts w:cstheme="minorHAnsi"/>
          <w:sz w:val="28"/>
          <w:szCs w:val="28"/>
          <w:lang w:val="sv-SE"/>
        </w:rPr>
        <w:t>Skyddsklass</w:t>
      </w:r>
      <w:r>
        <w:rPr>
          <w:rFonts w:cstheme="minorHAnsi"/>
          <w:sz w:val="28"/>
          <w:szCs w:val="28"/>
          <w:lang w:val="sv-SE"/>
        </w:rPr>
        <w:t>:</w:t>
      </w:r>
      <w:r w:rsidRPr="00C61C54">
        <w:rPr>
          <w:rFonts w:cstheme="minorHAnsi"/>
          <w:sz w:val="28"/>
          <w:szCs w:val="28"/>
          <w:lang w:val="sv-SE"/>
        </w:rPr>
        <w:tab/>
        <w:t>I</w:t>
      </w:r>
    </w:p>
    <w:p w14:paraId="28A568B6" w14:textId="77777777" w:rsidR="00ED5C38" w:rsidRDefault="00ED5C38" w:rsidP="00ED5C38">
      <w:pPr>
        <w:pStyle w:val="ListParagraph"/>
        <w:numPr>
          <w:ilvl w:val="0"/>
          <w:numId w:val="11"/>
        </w:numPr>
        <w:tabs>
          <w:tab w:val="right" w:leader="dot" w:pos="9498"/>
        </w:tabs>
        <w:spacing w:after="240"/>
        <w:ind w:left="142" w:hanging="284"/>
        <w:rPr>
          <w:rFonts w:cstheme="minorHAnsi"/>
          <w:sz w:val="28"/>
          <w:szCs w:val="28"/>
          <w:lang w:val="sv-SE"/>
        </w:rPr>
      </w:pPr>
      <w:r w:rsidRPr="00C61C54">
        <w:rPr>
          <w:rFonts w:cstheme="minorHAnsi"/>
          <w:sz w:val="28"/>
          <w:szCs w:val="28"/>
          <w:lang w:val="sv-SE"/>
        </w:rPr>
        <w:t>Jordfelsbrytare</w:t>
      </w:r>
      <w:r>
        <w:rPr>
          <w:rFonts w:cstheme="minorHAnsi"/>
          <w:sz w:val="28"/>
          <w:szCs w:val="28"/>
          <w:lang w:val="sv-SE"/>
        </w:rPr>
        <w:t>:</w:t>
      </w:r>
      <w:r w:rsidRPr="00C61C54">
        <w:rPr>
          <w:rFonts w:cstheme="minorHAnsi"/>
          <w:sz w:val="28"/>
          <w:szCs w:val="28"/>
          <w:lang w:val="sv-SE"/>
        </w:rPr>
        <w:tab/>
        <w:t>AC 30 mA; DC 6 mA</w:t>
      </w:r>
    </w:p>
    <w:p w14:paraId="6CAED320" w14:textId="77777777" w:rsidR="00ED5C38" w:rsidRDefault="00ED5C38" w:rsidP="00ED5C38">
      <w:pPr>
        <w:pStyle w:val="ListParagraph"/>
        <w:numPr>
          <w:ilvl w:val="0"/>
          <w:numId w:val="11"/>
        </w:numPr>
        <w:tabs>
          <w:tab w:val="right" w:leader="dot" w:pos="9498"/>
        </w:tabs>
        <w:spacing w:after="240"/>
        <w:ind w:left="142" w:hanging="284"/>
        <w:rPr>
          <w:rFonts w:cstheme="minorHAnsi"/>
          <w:sz w:val="28"/>
          <w:szCs w:val="28"/>
          <w:lang w:val="sv-SE"/>
        </w:rPr>
      </w:pPr>
      <w:r>
        <w:rPr>
          <w:rFonts w:cstheme="minorHAnsi"/>
          <w:sz w:val="28"/>
          <w:szCs w:val="28"/>
          <w:lang w:val="sv-SE"/>
        </w:rPr>
        <w:t>Typ av energimätaren:</w:t>
      </w:r>
      <w:r>
        <w:rPr>
          <w:rFonts w:cstheme="minorHAnsi"/>
          <w:sz w:val="28"/>
          <w:szCs w:val="28"/>
          <w:lang w:val="sv-SE"/>
        </w:rPr>
        <w:tab/>
      </w:r>
      <w:r w:rsidRPr="00DD0DCF">
        <w:rPr>
          <w:rFonts w:cstheme="minorHAnsi"/>
          <w:sz w:val="28"/>
          <w:szCs w:val="28"/>
          <w:lang w:val="sv-SE"/>
        </w:rPr>
        <w:t>Carlo Gavazzi EM340DINAV23XO1PFA</w:t>
      </w:r>
    </w:p>
    <w:p w14:paraId="09E657A2" w14:textId="77777777" w:rsidR="00ED5C38" w:rsidRPr="00C61C54" w:rsidRDefault="00ED5C38" w:rsidP="00ED5C38">
      <w:pPr>
        <w:pStyle w:val="ListParagraph"/>
        <w:numPr>
          <w:ilvl w:val="0"/>
          <w:numId w:val="11"/>
        </w:numPr>
        <w:tabs>
          <w:tab w:val="right" w:leader="dot" w:pos="9498"/>
        </w:tabs>
        <w:spacing w:after="240"/>
        <w:ind w:left="142" w:hanging="284"/>
        <w:rPr>
          <w:rFonts w:cstheme="minorHAnsi"/>
          <w:sz w:val="28"/>
          <w:szCs w:val="28"/>
          <w:lang w:val="sv-SE"/>
        </w:rPr>
      </w:pPr>
      <w:r>
        <w:rPr>
          <w:rFonts w:cstheme="minorHAnsi"/>
          <w:sz w:val="28"/>
          <w:szCs w:val="28"/>
          <w:lang w:val="sv-SE"/>
        </w:rPr>
        <w:t>Kopplingsur:</w:t>
      </w:r>
      <w:r>
        <w:rPr>
          <w:rFonts w:cstheme="minorHAnsi"/>
          <w:sz w:val="28"/>
          <w:szCs w:val="28"/>
          <w:lang w:val="sv-SE"/>
        </w:rPr>
        <w:tab/>
        <w:t>Theben 160/2h</w:t>
      </w:r>
    </w:p>
    <w:p w14:paraId="64BC8FA1" w14:textId="2970A1C3" w:rsidR="00ED5C38" w:rsidRDefault="00ED5C38" w:rsidP="00ED5C38">
      <w:pPr>
        <w:pStyle w:val="ListParagraph"/>
        <w:numPr>
          <w:ilvl w:val="0"/>
          <w:numId w:val="11"/>
        </w:numPr>
        <w:tabs>
          <w:tab w:val="right" w:leader="dot" w:pos="9498"/>
        </w:tabs>
        <w:spacing w:after="240"/>
        <w:ind w:left="142" w:hanging="284"/>
        <w:rPr>
          <w:rFonts w:cstheme="minorHAnsi"/>
          <w:sz w:val="28"/>
          <w:szCs w:val="28"/>
          <w:lang w:val="sv-SE"/>
        </w:rPr>
      </w:pPr>
      <w:r w:rsidRPr="00C61C54">
        <w:rPr>
          <w:rFonts w:cstheme="minorHAnsi"/>
          <w:sz w:val="28"/>
          <w:szCs w:val="28"/>
          <w:lang w:val="sv-SE"/>
        </w:rPr>
        <w:t>Användnings- och förvaringstemperatur:</w:t>
      </w:r>
      <w:r w:rsidRPr="00C61C54">
        <w:rPr>
          <w:rFonts w:cstheme="minorHAnsi"/>
          <w:sz w:val="28"/>
          <w:szCs w:val="28"/>
          <w:lang w:val="sv-SE"/>
        </w:rPr>
        <w:tab/>
        <w:t xml:space="preserve"> -</w:t>
      </w:r>
      <w:r w:rsidR="004756E9">
        <w:rPr>
          <w:rFonts w:cstheme="minorHAnsi"/>
          <w:sz w:val="28"/>
          <w:szCs w:val="28"/>
          <w:lang w:val="sv-SE"/>
        </w:rPr>
        <w:t>25</w:t>
      </w:r>
      <w:r w:rsidRPr="00C61C54">
        <w:rPr>
          <w:rFonts w:cstheme="minorHAnsi"/>
          <w:sz w:val="28"/>
          <w:szCs w:val="28"/>
          <w:lang w:val="sv-SE"/>
        </w:rPr>
        <w:t>…+40 °C</w:t>
      </w:r>
    </w:p>
    <w:p w14:paraId="30DF1304" w14:textId="77777777" w:rsidR="00ED5C38" w:rsidRDefault="00ED5C38" w:rsidP="00ED5C38">
      <w:pPr>
        <w:pStyle w:val="ListParagraph"/>
        <w:numPr>
          <w:ilvl w:val="0"/>
          <w:numId w:val="11"/>
        </w:numPr>
        <w:tabs>
          <w:tab w:val="right" w:leader="dot" w:pos="9498"/>
        </w:tabs>
        <w:spacing w:after="240"/>
        <w:ind w:left="142" w:hanging="284"/>
        <w:rPr>
          <w:rFonts w:cstheme="minorHAnsi"/>
          <w:sz w:val="28"/>
          <w:szCs w:val="28"/>
          <w:lang w:val="sv-SE"/>
        </w:rPr>
      </w:pPr>
      <w:r w:rsidRPr="00282DC8">
        <w:rPr>
          <w:rFonts w:cstheme="minorHAnsi"/>
          <w:sz w:val="28"/>
          <w:szCs w:val="28"/>
          <w:lang w:val="sv-SE"/>
        </w:rPr>
        <w:t>Matarkabelns största tvärsnittsarea:</w:t>
      </w:r>
      <w:r w:rsidRPr="00282DC8">
        <w:rPr>
          <w:rFonts w:cstheme="minorHAnsi"/>
          <w:sz w:val="28"/>
          <w:szCs w:val="28"/>
          <w:lang w:val="sv-SE"/>
        </w:rPr>
        <w:tab/>
        <w:t xml:space="preserve"> 5x</w:t>
      </w:r>
      <w:r>
        <w:rPr>
          <w:rFonts w:cstheme="minorHAnsi"/>
          <w:sz w:val="28"/>
          <w:szCs w:val="28"/>
          <w:lang w:val="sv-SE"/>
        </w:rPr>
        <w:t>25</w:t>
      </w:r>
      <w:r w:rsidRPr="00282DC8">
        <w:rPr>
          <w:rFonts w:cstheme="minorHAnsi"/>
          <w:sz w:val="28"/>
          <w:szCs w:val="28"/>
          <w:lang w:val="sv-SE"/>
        </w:rPr>
        <w:t xml:space="preserve"> mm²</w:t>
      </w:r>
    </w:p>
    <w:p w14:paraId="78E96022" w14:textId="77777777" w:rsidR="00ED5C38" w:rsidRPr="00227D6F" w:rsidRDefault="00ED5C38" w:rsidP="00ED5C38">
      <w:pPr>
        <w:pStyle w:val="ListParagraph"/>
        <w:numPr>
          <w:ilvl w:val="0"/>
          <w:numId w:val="11"/>
        </w:numPr>
        <w:tabs>
          <w:tab w:val="right" w:leader="dot" w:pos="9498"/>
        </w:tabs>
        <w:spacing w:after="240"/>
        <w:ind w:left="142" w:hanging="284"/>
        <w:rPr>
          <w:rFonts w:cstheme="minorHAnsi"/>
          <w:sz w:val="28"/>
          <w:szCs w:val="28"/>
          <w:lang w:val="sv-SE"/>
        </w:rPr>
      </w:pPr>
      <w:r w:rsidRPr="00227D6F">
        <w:rPr>
          <w:rFonts w:cstheme="minorHAnsi"/>
          <w:sz w:val="28"/>
          <w:szCs w:val="28"/>
          <w:lang w:val="sv-SE"/>
        </w:rPr>
        <w:t xml:space="preserve">Utgångar: </w:t>
      </w:r>
      <w:r w:rsidRPr="00227D6F">
        <w:rPr>
          <w:rFonts w:cstheme="minorHAnsi"/>
          <w:sz w:val="28"/>
          <w:szCs w:val="28"/>
          <w:lang w:val="sv-SE"/>
        </w:rPr>
        <w:tab/>
        <w:t>1xType2-</w:t>
      </w:r>
      <w:r>
        <w:rPr>
          <w:rFonts w:cstheme="minorHAnsi"/>
          <w:sz w:val="28"/>
          <w:szCs w:val="28"/>
          <w:lang w:val="sv-SE"/>
        </w:rPr>
        <w:t>uttag</w:t>
      </w:r>
      <w:r w:rsidRPr="00227D6F">
        <w:rPr>
          <w:rFonts w:cstheme="minorHAnsi"/>
          <w:sz w:val="28"/>
          <w:szCs w:val="28"/>
          <w:lang w:val="sv-SE"/>
        </w:rPr>
        <w:t xml:space="preserve"> (IEC 62196), 1xSchuko 1</w:t>
      </w:r>
      <w:r>
        <w:rPr>
          <w:rFonts w:cstheme="minorHAnsi"/>
          <w:sz w:val="28"/>
          <w:szCs w:val="28"/>
          <w:lang w:val="sv-SE"/>
        </w:rPr>
        <w:t>0</w:t>
      </w:r>
      <w:r w:rsidRPr="00227D6F">
        <w:rPr>
          <w:rFonts w:cstheme="minorHAnsi"/>
          <w:sz w:val="28"/>
          <w:szCs w:val="28"/>
          <w:lang w:val="sv-SE"/>
        </w:rPr>
        <w:t xml:space="preserve"> A </w:t>
      </w:r>
    </w:p>
    <w:p w14:paraId="2C19F6D5" w14:textId="77777777" w:rsidR="00ED5C38" w:rsidRPr="00C61C54" w:rsidRDefault="00ED5C38" w:rsidP="00ED5C38">
      <w:pPr>
        <w:pStyle w:val="ListParagraph"/>
        <w:numPr>
          <w:ilvl w:val="0"/>
          <w:numId w:val="11"/>
        </w:numPr>
        <w:tabs>
          <w:tab w:val="right" w:leader="dot" w:pos="9498"/>
        </w:tabs>
        <w:spacing w:after="240"/>
        <w:ind w:left="142" w:hanging="284"/>
        <w:rPr>
          <w:rFonts w:cstheme="minorHAnsi"/>
          <w:sz w:val="28"/>
          <w:szCs w:val="28"/>
          <w:lang w:val="sv-SE"/>
        </w:rPr>
      </w:pPr>
      <w:r w:rsidRPr="00C61C54">
        <w:rPr>
          <w:rFonts w:cstheme="minorHAnsi"/>
          <w:sz w:val="28"/>
          <w:szCs w:val="28"/>
          <w:lang w:val="sv-SE"/>
        </w:rPr>
        <w:t xml:space="preserve">Matarspänning: </w:t>
      </w:r>
      <w:r w:rsidRPr="00C61C54">
        <w:rPr>
          <w:rFonts w:cstheme="minorHAnsi"/>
          <w:sz w:val="28"/>
          <w:szCs w:val="28"/>
          <w:lang w:val="sv-SE"/>
        </w:rPr>
        <w:tab/>
      </w:r>
      <w:r w:rsidRPr="00FA16F8">
        <w:rPr>
          <w:rFonts w:cstheme="minorHAnsi"/>
          <w:sz w:val="28"/>
          <w:szCs w:val="28"/>
          <w:lang w:val="fi-FI"/>
        </w:rPr>
        <w:t>N+L 230 V tai N+3L 400 V 50 Hz</w:t>
      </w:r>
    </w:p>
    <w:p w14:paraId="7B1F143B" w14:textId="0A931578" w:rsidR="00ED5C38" w:rsidRPr="00D868C5" w:rsidRDefault="00ED5C38" w:rsidP="00ED5C38">
      <w:pPr>
        <w:pStyle w:val="ListParagraph"/>
        <w:numPr>
          <w:ilvl w:val="0"/>
          <w:numId w:val="11"/>
        </w:numPr>
        <w:tabs>
          <w:tab w:val="right" w:leader="dot" w:pos="9498"/>
        </w:tabs>
        <w:spacing w:after="240"/>
        <w:ind w:left="142" w:hanging="284"/>
        <w:rPr>
          <w:rFonts w:cstheme="minorHAnsi"/>
          <w:sz w:val="28"/>
          <w:szCs w:val="28"/>
          <w:lang w:val="sv-SE"/>
        </w:rPr>
      </w:pPr>
      <w:r w:rsidRPr="00C61C54">
        <w:rPr>
          <w:rFonts w:cstheme="minorHAnsi"/>
          <w:sz w:val="28"/>
          <w:szCs w:val="28"/>
          <w:lang w:val="sv-SE"/>
        </w:rPr>
        <w:t>Matarström:</w:t>
      </w:r>
      <w:r w:rsidRPr="00C61C54">
        <w:rPr>
          <w:rFonts w:cstheme="minorHAnsi"/>
          <w:sz w:val="28"/>
          <w:szCs w:val="28"/>
          <w:lang w:val="sv-SE"/>
        </w:rPr>
        <w:tab/>
      </w:r>
      <w:r w:rsidR="006C54C5">
        <w:rPr>
          <w:rFonts w:cstheme="minorHAnsi"/>
          <w:sz w:val="28"/>
          <w:szCs w:val="28"/>
          <w:lang w:val="sv-SE"/>
        </w:rPr>
        <w:t>16</w:t>
      </w:r>
      <w:r w:rsidR="00450F03">
        <w:rPr>
          <w:rFonts w:cstheme="minorHAnsi"/>
          <w:sz w:val="28"/>
          <w:szCs w:val="28"/>
          <w:lang w:val="sv-SE"/>
        </w:rPr>
        <w:t>/32</w:t>
      </w:r>
      <w:r w:rsidRPr="00C61C54">
        <w:rPr>
          <w:rFonts w:cstheme="minorHAnsi"/>
          <w:sz w:val="28"/>
          <w:szCs w:val="28"/>
          <w:lang w:val="sv-SE"/>
        </w:rPr>
        <w:t xml:space="preserve"> A</w:t>
      </w:r>
    </w:p>
    <w:p w14:paraId="725806E1" w14:textId="1DE16AE9" w:rsidR="00ED5C38" w:rsidRPr="002B0269" w:rsidRDefault="00ED5C38" w:rsidP="00ED5C38">
      <w:pPr>
        <w:pStyle w:val="ListParagraph"/>
        <w:numPr>
          <w:ilvl w:val="0"/>
          <w:numId w:val="11"/>
        </w:numPr>
        <w:tabs>
          <w:tab w:val="right" w:leader="dot" w:pos="9498"/>
        </w:tabs>
        <w:spacing w:after="240"/>
        <w:ind w:left="142" w:hanging="284"/>
        <w:rPr>
          <w:rFonts w:cstheme="minorHAnsi"/>
          <w:sz w:val="28"/>
          <w:szCs w:val="28"/>
          <w:lang w:val="sv-SE"/>
        </w:rPr>
      </w:pPr>
      <w:r w:rsidRPr="00C61C54">
        <w:rPr>
          <w:rFonts w:cstheme="minorHAnsi"/>
          <w:sz w:val="28"/>
          <w:szCs w:val="28"/>
          <w:lang w:val="sv-SE"/>
        </w:rPr>
        <w:t xml:space="preserve">Effekt: </w:t>
      </w:r>
      <w:r w:rsidRPr="00C61C54">
        <w:rPr>
          <w:rFonts w:cstheme="minorHAnsi"/>
          <w:sz w:val="28"/>
          <w:szCs w:val="28"/>
          <w:lang w:val="sv-SE"/>
        </w:rPr>
        <w:tab/>
      </w:r>
      <w:r>
        <w:rPr>
          <w:rFonts w:cstheme="minorHAnsi"/>
          <w:sz w:val="28"/>
          <w:szCs w:val="28"/>
        </w:rPr>
        <w:t>11</w:t>
      </w:r>
      <w:r w:rsidR="00450F03">
        <w:rPr>
          <w:rFonts w:cstheme="minorHAnsi"/>
          <w:sz w:val="28"/>
          <w:szCs w:val="28"/>
        </w:rPr>
        <w:t>/22</w:t>
      </w:r>
      <w:r w:rsidRPr="00906A31">
        <w:rPr>
          <w:rFonts w:cstheme="minorHAnsi"/>
          <w:sz w:val="28"/>
          <w:szCs w:val="28"/>
        </w:rPr>
        <w:t xml:space="preserve"> kW</w:t>
      </w:r>
    </w:p>
    <w:p w14:paraId="360CD1DC" w14:textId="77777777" w:rsidR="00ED5C38" w:rsidRPr="00D868C5" w:rsidRDefault="00ED5C38" w:rsidP="00ED5C38">
      <w:pPr>
        <w:pStyle w:val="ListParagraph"/>
        <w:numPr>
          <w:ilvl w:val="0"/>
          <w:numId w:val="11"/>
        </w:numPr>
        <w:tabs>
          <w:tab w:val="right" w:leader="dot" w:pos="9498"/>
        </w:tabs>
        <w:spacing w:after="240"/>
        <w:ind w:left="142" w:hanging="284"/>
        <w:rPr>
          <w:rFonts w:cstheme="minorHAnsi"/>
          <w:sz w:val="28"/>
          <w:szCs w:val="28"/>
          <w:lang w:val="sv-SE"/>
        </w:rPr>
      </w:pPr>
      <w:r w:rsidRPr="002B0269">
        <w:rPr>
          <w:rFonts w:cstheme="minorHAnsi"/>
          <w:sz w:val="28"/>
          <w:szCs w:val="28"/>
          <w:lang w:val="sv-SE"/>
        </w:rPr>
        <w:t>Energiförbrukning i standby-läge:</w:t>
      </w:r>
      <w:r w:rsidRPr="002B0269">
        <w:rPr>
          <w:rFonts w:cstheme="minorHAnsi"/>
          <w:sz w:val="28"/>
          <w:szCs w:val="28"/>
          <w:lang w:val="sv-SE"/>
        </w:rPr>
        <w:tab/>
        <w:t>0,06 kWh/d</w:t>
      </w:r>
    </w:p>
    <w:p w14:paraId="24DBC2F5" w14:textId="77777777" w:rsidR="00ED5C38" w:rsidRPr="00C61C54" w:rsidRDefault="00ED5C38" w:rsidP="00ED5C38">
      <w:pPr>
        <w:pStyle w:val="ListParagraph"/>
        <w:numPr>
          <w:ilvl w:val="0"/>
          <w:numId w:val="11"/>
        </w:numPr>
        <w:tabs>
          <w:tab w:val="right" w:leader="dot" w:pos="9498"/>
        </w:tabs>
        <w:spacing w:after="240"/>
        <w:ind w:left="142" w:hanging="284"/>
        <w:rPr>
          <w:rFonts w:cstheme="minorHAnsi"/>
          <w:sz w:val="28"/>
          <w:szCs w:val="28"/>
          <w:lang w:val="sv-SE"/>
        </w:rPr>
      </w:pPr>
      <w:r w:rsidRPr="00C61C54">
        <w:rPr>
          <w:rFonts w:cstheme="minorHAnsi"/>
          <w:sz w:val="28"/>
          <w:szCs w:val="28"/>
          <w:lang w:val="sv-SE"/>
        </w:rPr>
        <w:t>Standarder:</w:t>
      </w:r>
      <w:r w:rsidRPr="00C61C54">
        <w:rPr>
          <w:rFonts w:cstheme="minorHAnsi"/>
          <w:sz w:val="28"/>
          <w:szCs w:val="28"/>
          <w:lang w:val="sv-SE"/>
        </w:rPr>
        <w:tab/>
      </w:r>
      <w:r w:rsidRPr="00C61C54">
        <w:rPr>
          <w:rFonts w:cstheme="minorHAnsi"/>
          <w:color w:val="222222"/>
          <w:sz w:val="28"/>
          <w:szCs w:val="28"/>
          <w:shd w:val="clear" w:color="auto" w:fill="FFFFFF"/>
          <w:lang w:val="sv-SE"/>
        </w:rPr>
        <w:t> IEC 6</w:t>
      </w:r>
      <w:r>
        <w:rPr>
          <w:rFonts w:cstheme="minorHAnsi"/>
          <w:color w:val="222222"/>
          <w:sz w:val="28"/>
          <w:szCs w:val="28"/>
          <w:shd w:val="clear" w:color="auto" w:fill="FFFFFF"/>
          <w:lang w:val="sv-SE"/>
        </w:rPr>
        <w:t>143</w:t>
      </w:r>
      <w:r w:rsidRPr="00C61C54">
        <w:rPr>
          <w:rFonts w:cstheme="minorHAnsi"/>
          <w:color w:val="222222"/>
          <w:sz w:val="28"/>
          <w:szCs w:val="28"/>
          <w:shd w:val="clear" w:color="auto" w:fill="FFFFFF"/>
          <w:lang w:val="sv-SE"/>
        </w:rPr>
        <w:t xml:space="preserve">9–7, </w:t>
      </w:r>
      <w:r w:rsidRPr="00C61C54">
        <w:rPr>
          <w:rFonts w:cstheme="minorHAnsi"/>
          <w:sz w:val="28"/>
          <w:szCs w:val="28"/>
          <w:lang w:val="sv-SE"/>
        </w:rPr>
        <w:t>IEC 61851–1</w:t>
      </w:r>
    </w:p>
    <w:p w14:paraId="441774DB" w14:textId="26036155" w:rsidR="00ED5C38" w:rsidRDefault="00ED5C38" w:rsidP="00ED5C38">
      <w:pPr>
        <w:pStyle w:val="ListParagraph"/>
        <w:numPr>
          <w:ilvl w:val="0"/>
          <w:numId w:val="11"/>
        </w:numPr>
        <w:tabs>
          <w:tab w:val="right" w:leader="dot" w:pos="9498"/>
        </w:tabs>
        <w:spacing w:after="240"/>
        <w:ind w:left="142" w:right="140" w:hanging="284"/>
        <w:jc w:val="right"/>
        <w:rPr>
          <w:rFonts w:cstheme="minorHAnsi"/>
          <w:sz w:val="28"/>
          <w:szCs w:val="28"/>
          <w:lang w:val="sv-SE"/>
        </w:rPr>
      </w:pPr>
      <w:r w:rsidRPr="00097192">
        <w:rPr>
          <w:rFonts w:cstheme="minorHAnsi"/>
          <w:sz w:val="28"/>
          <w:szCs w:val="28"/>
          <w:lang w:val="sv-SE"/>
        </w:rPr>
        <w:t>Återvinning:</w:t>
      </w:r>
      <w:r w:rsidR="00097192">
        <w:rPr>
          <w:rFonts w:cstheme="minorHAnsi"/>
          <w:sz w:val="28"/>
          <w:szCs w:val="28"/>
          <w:lang w:val="sv-SE"/>
        </w:rPr>
        <w:tab/>
      </w:r>
      <w:r w:rsidRPr="00097192">
        <w:rPr>
          <w:rFonts w:cstheme="minorHAnsi"/>
          <w:sz w:val="28"/>
          <w:szCs w:val="28"/>
          <w:lang w:val="sv-SE"/>
        </w:rPr>
        <w:t>Apparaten hanteras som EE-avfall, förpackningen som kartongavfall</w:t>
      </w:r>
    </w:p>
    <w:p w14:paraId="200DDD35" w14:textId="4833E5FD" w:rsidR="002074B8" w:rsidRPr="00C34520" w:rsidRDefault="002074B8" w:rsidP="002074B8">
      <w:pPr>
        <w:pStyle w:val="ListParagraph"/>
        <w:numPr>
          <w:ilvl w:val="0"/>
          <w:numId w:val="11"/>
        </w:numPr>
        <w:tabs>
          <w:tab w:val="right" w:leader="dot" w:pos="9498"/>
        </w:tabs>
        <w:spacing w:after="240"/>
        <w:ind w:left="142" w:hanging="284"/>
        <w:rPr>
          <w:rFonts w:cstheme="minorHAnsi"/>
          <w:sz w:val="28"/>
          <w:szCs w:val="28"/>
          <w:lang w:val="sv-SE"/>
        </w:rPr>
      </w:pPr>
      <w:r w:rsidRPr="00C61C54">
        <w:rPr>
          <w:rFonts w:cstheme="minorHAnsi"/>
          <w:sz w:val="28"/>
          <w:szCs w:val="28"/>
          <w:lang w:val="sv-SE"/>
        </w:rPr>
        <w:t>Mått (mm):</w:t>
      </w:r>
      <w:r w:rsidRPr="00C34520">
        <w:rPr>
          <w:rFonts w:cstheme="minorHAnsi"/>
          <w:sz w:val="24"/>
          <w:szCs w:val="24"/>
          <w:lang w:val="sv-SE"/>
        </w:rPr>
        <w:t xml:space="preserve"> </w:t>
      </w:r>
    </w:p>
    <w:p w14:paraId="639D3320" w14:textId="77777777" w:rsidR="00097192" w:rsidRDefault="00097192" w:rsidP="00097192">
      <w:pPr>
        <w:pStyle w:val="ListParagraph"/>
        <w:tabs>
          <w:tab w:val="right" w:leader="dot" w:pos="9498"/>
        </w:tabs>
        <w:spacing w:after="240"/>
        <w:ind w:left="142" w:right="140"/>
        <w:jc w:val="center"/>
        <w:rPr>
          <w:rFonts w:cstheme="minorHAnsi"/>
          <w:sz w:val="28"/>
          <w:szCs w:val="28"/>
          <w:lang w:val="sv-SE"/>
        </w:rPr>
      </w:pPr>
    </w:p>
    <w:p w14:paraId="623FC8D0" w14:textId="34D73A15" w:rsidR="002074B8" w:rsidRPr="00C61C54" w:rsidRDefault="002074B8" w:rsidP="00097192">
      <w:pPr>
        <w:pStyle w:val="ListParagraph"/>
        <w:tabs>
          <w:tab w:val="right" w:leader="dot" w:pos="9498"/>
        </w:tabs>
        <w:spacing w:after="240"/>
        <w:ind w:left="142" w:right="140"/>
        <w:jc w:val="center"/>
        <w:rPr>
          <w:rFonts w:cstheme="minorHAnsi"/>
          <w:sz w:val="28"/>
          <w:szCs w:val="28"/>
          <w:lang w:val="sv-SE"/>
        </w:rPr>
      </w:pPr>
      <w:r>
        <w:rPr>
          <w:rFonts w:cstheme="minorHAnsi"/>
          <w:sz w:val="28"/>
          <w:szCs w:val="28"/>
          <w:lang w:val="sv-SE"/>
        </w:rPr>
        <w:t>Pelare modell                                            Väggmodell</w:t>
      </w:r>
    </w:p>
    <w:p w14:paraId="52EAD8C3" w14:textId="1EF3D43A" w:rsidR="00ED5C38" w:rsidRPr="00C61C54" w:rsidRDefault="00B46E83" w:rsidP="002074B8">
      <w:pPr>
        <w:pStyle w:val="ListParagraph"/>
        <w:tabs>
          <w:tab w:val="right" w:leader="dot" w:pos="9498"/>
        </w:tabs>
        <w:spacing w:after="240"/>
        <w:ind w:left="0"/>
        <w:rPr>
          <w:sz w:val="28"/>
          <w:szCs w:val="28"/>
          <w:lang w:val="sv-SE"/>
        </w:rPr>
      </w:pPr>
      <w:r w:rsidRPr="00B46E83">
        <w:rPr>
          <w:noProof/>
          <w:sz w:val="28"/>
          <w:szCs w:val="28"/>
          <w:lang w:val="sv-SE"/>
        </w:rPr>
        <w:drawing>
          <wp:inline distT="0" distB="0" distL="0" distR="0" wp14:anchorId="0B2182A0" wp14:editId="21CFC168">
            <wp:extent cx="6120130" cy="2230755"/>
            <wp:effectExtent l="0" t="0" r="0" b="0"/>
            <wp:docPr id="1213055768" name="Kuva 1" descr="Kuva, joka sisältää kohteen luonnos, diagrammi, Tekninen piirros, Suunnitelm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55768" name="Kuva 1" descr="Kuva, joka sisältää kohteen luonnos, diagrammi, Tekninen piirros, Suunnitelma&#10;&#10;Kuvaus luotu automaattisesti"/>
                    <pic:cNvPicPr/>
                  </pic:nvPicPr>
                  <pic:blipFill>
                    <a:blip r:embed="rId26"/>
                    <a:stretch>
                      <a:fillRect/>
                    </a:stretch>
                  </pic:blipFill>
                  <pic:spPr>
                    <a:xfrm>
                      <a:off x="0" y="0"/>
                      <a:ext cx="6120130" cy="2230755"/>
                    </a:xfrm>
                    <a:prstGeom prst="rect">
                      <a:avLst/>
                    </a:prstGeom>
                  </pic:spPr>
                </pic:pic>
              </a:graphicData>
            </a:graphic>
          </wp:inline>
        </w:drawing>
      </w:r>
    </w:p>
    <w:p w14:paraId="34B8A451" w14:textId="77777777" w:rsidR="00B575F9" w:rsidRPr="00B575F9" w:rsidRDefault="00B575F9" w:rsidP="00B575F9">
      <w:pPr>
        <w:tabs>
          <w:tab w:val="right" w:leader="dot" w:pos="9498"/>
        </w:tabs>
        <w:spacing w:after="240"/>
        <w:ind w:left="142"/>
        <w:contextualSpacing/>
        <w:rPr>
          <w:sz w:val="28"/>
          <w:szCs w:val="28"/>
          <w:lang w:val="sv-SE"/>
        </w:rPr>
      </w:pPr>
    </w:p>
    <w:p w14:paraId="543F740F" w14:textId="2AEDACB0" w:rsidR="00EF0C7A" w:rsidRDefault="00B575F9" w:rsidP="001564CD">
      <w:pPr>
        <w:tabs>
          <w:tab w:val="right" w:leader="dot" w:pos="9498"/>
        </w:tabs>
        <w:spacing w:after="240"/>
        <w:ind w:left="142"/>
        <w:contextualSpacing/>
        <w:rPr>
          <w:sz w:val="16"/>
          <w:szCs w:val="16"/>
        </w:rPr>
        <w:sectPr w:rsidR="00EF0C7A" w:rsidSect="006D0065">
          <w:headerReference w:type="even" r:id="rId33"/>
          <w:type w:val="continuous"/>
          <w:pgSz w:w="11906" w:h="16838" w:code="9"/>
          <w:pgMar w:top="1418" w:right="1134" w:bottom="1418" w:left="1134" w:header="425" w:footer="709" w:gutter="0"/>
          <w:cols w:space="708"/>
          <w:titlePg/>
          <w:docGrid w:linePitch="360"/>
        </w:sectPr>
      </w:pPr>
      <w:r w:rsidRPr="00B575F9">
        <w:rPr>
          <w:noProof/>
          <w:sz w:val="28"/>
          <w:szCs w:val="28"/>
          <w:lang w:eastAsia="fi-FI"/>
        </w:rPr>
        <w:lastRenderedPageBreak/>
        <w:drawing>
          <wp:inline distT="0" distB="0" distL="0" distR="0" wp14:anchorId="2DEAAD88" wp14:editId="1F0FFBF9">
            <wp:extent cx="666750" cy="333375"/>
            <wp:effectExtent l="0" t="0" r="0" b="9525"/>
            <wp:docPr id="27" name="Kuva 27" descr="C:\Users\martimi\AppData\Local\Microsoft\Windows\INetCache\Content.MSO\416B737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mi\AppData\Local\Microsoft\Windows\INetCache\Content.MSO\416B7373.tmp"/>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67504" cy="333752"/>
                    </a:xfrm>
                    <a:prstGeom prst="rect">
                      <a:avLst/>
                    </a:prstGeom>
                    <a:noFill/>
                    <a:ln>
                      <a:noFill/>
                    </a:ln>
                  </pic:spPr>
                </pic:pic>
              </a:graphicData>
            </a:graphic>
          </wp:inline>
        </w:drawing>
      </w:r>
    </w:p>
    <w:p w14:paraId="4EBFC04F" w14:textId="77777777" w:rsidR="00EF0C7A" w:rsidRPr="00A62C28" w:rsidRDefault="00EF0C7A" w:rsidP="00450F03">
      <w:pPr>
        <w:pStyle w:val="Frontpage"/>
        <w:framePr w:h="11548" w:hRule="exact" w:wrap="around"/>
        <w:rPr>
          <w:sz w:val="16"/>
          <w:szCs w:val="16"/>
        </w:rPr>
      </w:pPr>
    </w:p>
    <w:p w14:paraId="2D417004" w14:textId="77777777" w:rsidR="00EF0C7A" w:rsidRPr="00A62C28" w:rsidRDefault="00EF0C7A" w:rsidP="00450F03">
      <w:pPr>
        <w:pStyle w:val="Frontpage"/>
        <w:framePr w:h="11548" w:hRule="exact" w:wrap="around"/>
        <w:rPr>
          <w:sz w:val="16"/>
          <w:szCs w:val="16"/>
        </w:rPr>
      </w:pPr>
    </w:p>
    <w:p w14:paraId="427310B6" w14:textId="77777777" w:rsidR="00EF0C7A" w:rsidRPr="00A62C28" w:rsidRDefault="00EF0C7A" w:rsidP="00450F03">
      <w:pPr>
        <w:pStyle w:val="Frontpage"/>
        <w:framePr w:h="11548" w:hRule="exact" w:wrap="around"/>
        <w:rPr>
          <w:sz w:val="16"/>
          <w:szCs w:val="16"/>
        </w:rPr>
      </w:pPr>
    </w:p>
    <w:p w14:paraId="5354E5FD" w14:textId="77777777" w:rsidR="00EF0C7A" w:rsidRPr="00A62C28" w:rsidRDefault="00EF0C7A" w:rsidP="00450F03">
      <w:pPr>
        <w:pStyle w:val="Frontpage"/>
        <w:framePr w:h="11548" w:hRule="exact" w:wrap="around"/>
        <w:rPr>
          <w:sz w:val="16"/>
          <w:szCs w:val="16"/>
        </w:rPr>
      </w:pPr>
    </w:p>
    <w:p w14:paraId="7B080CDF" w14:textId="77777777" w:rsidR="00EF0C7A" w:rsidRPr="00A62C28" w:rsidRDefault="00EF0C7A" w:rsidP="00450F03">
      <w:pPr>
        <w:pStyle w:val="Frontpage"/>
        <w:framePr w:h="11548" w:hRule="exact" w:wrap="around"/>
        <w:rPr>
          <w:sz w:val="16"/>
          <w:szCs w:val="16"/>
        </w:rPr>
      </w:pPr>
    </w:p>
    <w:p w14:paraId="7EE2D1C7" w14:textId="77777777" w:rsidR="00EF0C7A" w:rsidRPr="00A62C28" w:rsidRDefault="00EF0C7A" w:rsidP="00450F03">
      <w:pPr>
        <w:pStyle w:val="Frontpage"/>
        <w:framePr w:h="11548" w:hRule="exact" w:wrap="around"/>
        <w:rPr>
          <w:sz w:val="16"/>
          <w:szCs w:val="16"/>
        </w:rPr>
      </w:pPr>
    </w:p>
    <w:p w14:paraId="5E96A86A" w14:textId="77777777" w:rsidR="00EF0C7A" w:rsidRPr="00A62C28" w:rsidRDefault="00EF0C7A" w:rsidP="00450F03">
      <w:pPr>
        <w:pStyle w:val="Frontpage"/>
        <w:framePr w:h="11548" w:hRule="exact" w:wrap="around"/>
        <w:rPr>
          <w:sz w:val="16"/>
          <w:szCs w:val="16"/>
        </w:rPr>
      </w:pPr>
    </w:p>
    <w:p w14:paraId="54C7E4B7" w14:textId="77777777" w:rsidR="00EF0C7A" w:rsidRPr="00A62C28" w:rsidRDefault="00EF0C7A" w:rsidP="00450F03">
      <w:pPr>
        <w:pStyle w:val="Frontpage"/>
        <w:framePr w:h="11548" w:hRule="exact" w:wrap="around"/>
        <w:rPr>
          <w:sz w:val="16"/>
          <w:szCs w:val="16"/>
        </w:rPr>
      </w:pPr>
    </w:p>
    <w:p w14:paraId="139E2423" w14:textId="77777777" w:rsidR="00EF0C7A" w:rsidRPr="00A62C28" w:rsidRDefault="00EF0C7A" w:rsidP="00450F03">
      <w:pPr>
        <w:pStyle w:val="Frontpage"/>
        <w:framePr w:h="11548" w:hRule="exact" w:wrap="around"/>
        <w:rPr>
          <w:sz w:val="16"/>
          <w:szCs w:val="16"/>
        </w:rPr>
      </w:pPr>
    </w:p>
    <w:p w14:paraId="34DD1C85" w14:textId="77777777" w:rsidR="00EF0C7A" w:rsidRPr="00A62C28" w:rsidRDefault="00EF0C7A" w:rsidP="00450F03">
      <w:pPr>
        <w:pStyle w:val="Frontpage"/>
        <w:framePr w:h="11548" w:hRule="exact" w:wrap="around"/>
        <w:rPr>
          <w:sz w:val="16"/>
          <w:szCs w:val="16"/>
        </w:rPr>
      </w:pPr>
    </w:p>
    <w:p w14:paraId="219BF0F0" w14:textId="77777777" w:rsidR="00EF0C7A" w:rsidRDefault="00EF0C7A" w:rsidP="00450F03">
      <w:pPr>
        <w:pStyle w:val="Frontpage"/>
        <w:framePr w:h="11548" w:hRule="exact" w:wrap="around"/>
        <w:rPr>
          <w:sz w:val="16"/>
          <w:szCs w:val="16"/>
        </w:rPr>
      </w:pPr>
    </w:p>
    <w:p w14:paraId="7676D9C3" w14:textId="77777777" w:rsidR="00EF0C7A" w:rsidRDefault="00EF0C7A" w:rsidP="00450F03">
      <w:pPr>
        <w:pStyle w:val="Frontpage"/>
        <w:framePr w:h="11548" w:hRule="exact" w:wrap="around"/>
        <w:rPr>
          <w:sz w:val="16"/>
          <w:szCs w:val="16"/>
        </w:rPr>
      </w:pPr>
    </w:p>
    <w:p w14:paraId="488CFEFB" w14:textId="77777777" w:rsidR="00EF0C7A" w:rsidRDefault="00EF0C7A" w:rsidP="00450F03">
      <w:pPr>
        <w:pStyle w:val="Frontpage"/>
        <w:framePr w:h="11548" w:hRule="exact" w:wrap="around"/>
        <w:rPr>
          <w:sz w:val="16"/>
          <w:szCs w:val="16"/>
        </w:rPr>
      </w:pPr>
    </w:p>
    <w:p w14:paraId="641EC7CF" w14:textId="77777777" w:rsidR="00EF0C7A" w:rsidRDefault="00EF0C7A" w:rsidP="00450F03">
      <w:pPr>
        <w:pStyle w:val="Frontpage"/>
        <w:framePr w:h="11548" w:hRule="exact" w:wrap="around"/>
        <w:rPr>
          <w:sz w:val="16"/>
          <w:szCs w:val="16"/>
        </w:rPr>
      </w:pPr>
    </w:p>
    <w:p w14:paraId="5099F4D7" w14:textId="77777777" w:rsidR="00EF0C7A" w:rsidRDefault="00EF0C7A" w:rsidP="00450F03">
      <w:pPr>
        <w:pStyle w:val="Frontpage"/>
        <w:framePr w:h="11548" w:hRule="exact" w:wrap="around"/>
        <w:rPr>
          <w:sz w:val="16"/>
          <w:szCs w:val="16"/>
        </w:rPr>
      </w:pPr>
    </w:p>
    <w:p w14:paraId="2F413180" w14:textId="77777777" w:rsidR="00450F03" w:rsidRDefault="00450F03" w:rsidP="00450F03">
      <w:pPr>
        <w:pStyle w:val="Frontpage"/>
        <w:framePr w:h="11548" w:hRule="exact" w:wrap="around"/>
        <w:rPr>
          <w:sz w:val="16"/>
          <w:szCs w:val="16"/>
        </w:rPr>
      </w:pPr>
    </w:p>
    <w:p w14:paraId="7F4C732A" w14:textId="77777777" w:rsidR="00450F03" w:rsidRDefault="00450F03" w:rsidP="00450F03">
      <w:pPr>
        <w:pStyle w:val="Frontpage"/>
        <w:framePr w:h="11548" w:hRule="exact" w:wrap="around"/>
        <w:rPr>
          <w:sz w:val="16"/>
          <w:szCs w:val="16"/>
        </w:rPr>
      </w:pPr>
    </w:p>
    <w:p w14:paraId="46EC12B5" w14:textId="77777777" w:rsidR="0053168D" w:rsidRDefault="0053168D" w:rsidP="00450F03">
      <w:pPr>
        <w:pStyle w:val="Frontpage"/>
        <w:framePr w:h="11548" w:hRule="exact" w:wrap="around"/>
        <w:rPr>
          <w:sz w:val="16"/>
          <w:szCs w:val="16"/>
        </w:rPr>
      </w:pPr>
    </w:p>
    <w:p w14:paraId="3C2C116E" w14:textId="07D28C0F" w:rsidR="00450F03" w:rsidRPr="00A62C28" w:rsidRDefault="0053168D" w:rsidP="00450F03">
      <w:pPr>
        <w:pStyle w:val="Frontpage"/>
        <w:framePr w:h="11548" w:hRule="exact" w:wrap="around"/>
        <w:rPr>
          <w:sz w:val="16"/>
          <w:szCs w:val="16"/>
        </w:rPr>
      </w:pPr>
      <w:r>
        <w:drawing>
          <wp:inline distT="0" distB="0" distL="0" distR="0" wp14:anchorId="3353D67E" wp14:editId="0436880A">
            <wp:extent cx="3124460" cy="719682"/>
            <wp:effectExtent l="0" t="0" r="0" b="4445"/>
            <wp:docPr id="1383179785" name="Picture 1383179785" descr="A picture containing graphics, logo, symbol,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uva 8" descr="A picture containing graphics, logo, symbol, fon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4460" cy="719682"/>
                    </a:xfrm>
                    <a:prstGeom prst="rect">
                      <a:avLst/>
                    </a:prstGeom>
                  </pic:spPr>
                </pic:pic>
              </a:graphicData>
            </a:graphic>
          </wp:inline>
        </w:drawing>
      </w:r>
    </w:p>
    <w:p w14:paraId="5A3AFE16" w14:textId="69A97684" w:rsidR="00EF0C7A" w:rsidRDefault="00EF0C7A" w:rsidP="00450F03">
      <w:pPr>
        <w:pStyle w:val="Frontpage"/>
        <w:framePr w:h="11548" w:hRule="exact" w:wrap="around"/>
        <w:rPr>
          <w:bCs/>
          <w:color w:val="auto"/>
          <w:sz w:val="140"/>
        </w:rPr>
      </w:pPr>
      <w:r w:rsidRPr="00ED5C38">
        <w:rPr>
          <w:bCs/>
          <w:color w:val="auto"/>
          <w:sz w:val="140"/>
        </w:rPr>
        <w:t>6</w:t>
      </w:r>
      <w:r w:rsidR="00ED5C38">
        <w:rPr>
          <w:bCs/>
          <w:color w:val="auto"/>
          <w:sz w:val="140"/>
        </w:rPr>
        <w:t>4</w:t>
      </w:r>
    </w:p>
    <w:p w14:paraId="6FA36087" w14:textId="77777777" w:rsidR="00ED5C38" w:rsidRPr="00EF0C7A" w:rsidRDefault="00ED5C38" w:rsidP="00450F03">
      <w:pPr>
        <w:pStyle w:val="Frontpage"/>
        <w:framePr w:h="11548" w:hRule="exact" w:wrap="around"/>
        <w:rPr>
          <w:color w:val="auto"/>
          <w:sz w:val="48"/>
          <w:szCs w:val="48"/>
        </w:rPr>
      </w:pPr>
    </w:p>
    <w:p w14:paraId="24327413" w14:textId="79051042" w:rsidR="00EF0C7A" w:rsidRPr="00322C49" w:rsidRDefault="00EF0C7A" w:rsidP="00EF0C7A">
      <w:pPr>
        <w:rPr>
          <w:b/>
          <w:bCs/>
          <w:color w:val="0070C0"/>
          <w:sz w:val="56"/>
          <w:szCs w:val="56"/>
        </w:rPr>
      </w:pPr>
      <w:r w:rsidRPr="00322C49">
        <w:rPr>
          <w:b/>
          <w:bCs/>
          <w:color w:val="0070C0"/>
          <w:sz w:val="56"/>
          <w:szCs w:val="56"/>
        </w:rPr>
        <w:t>USER MANUAL</w:t>
      </w:r>
    </w:p>
    <w:p w14:paraId="3E9BCDD3" w14:textId="7649F2B8" w:rsidR="00EF0C7A" w:rsidRPr="00B575F9" w:rsidRDefault="00EF0C7A" w:rsidP="00EF0C7A">
      <w:pPr>
        <w:rPr>
          <w:b/>
          <w:bCs/>
          <w:color w:val="0070C0"/>
          <w:sz w:val="56"/>
          <w:szCs w:val="56"/>
        </w:rPr>
      </w:pPr>
      <w:r w:rsidRPr="00EF0C7A">
        <w:rPr>
          <w:rFonts w:ascii="Manrope ExtraBold" w:hAnsi="Manrope ExtraBold" w:cs="@¶'7F™ò"/>
          <w:b/>
          <w:bCs/>
          <w:sz w:val="28"/>
          <w:szCs w:val="28"/>
        </w:rPr>
        <w:t>electric vehicle charger</w:t>
      </w:r>
    </w:p>
    <w:p w14:paraId="36C13511" w14:textId="77777777" w:rsidR="00EF0C7A" w:rsidRDefault="00EF0C7A" w:rsidP="00EF0C7A">
      <w:r w:rsidRPr="00B575F9">
        <w:br w:type="page"/>
      </w:r>
    </w:p>
    <w:p w14:paraId="3C1371AF" w14:textId="75C1D448" w:rsidR="00314112" w:rsidRPr="00093077" w:rsidRDefault="00314112" w:rsidP="00314112">
      <w:pPr>
        <w:rPr>
          <w:rFonts w:cstheme="minorHAnsi"/>
          <w:color w:val="0070C0"/>
          <w:sz w:val="36"/>
          <w:szCs w:val="36"/>
        </w:rPr>
      </w:pPr>
      <w:r w:rsidRPr="00093077">
        <w:rPr>
          <w:rFonts w:cstheme="minorHAnsi"/>
          <w:color w:val="0070C0"/>
          <w:sz w:val="36"/>
          <w:szCs w:val="36"/>
        </w:rPr>
        <w:lastRenderedPageBreak/>
        <w:t>CONTENT</w:t>
      </w:r>
    </w:p>
    <w:p w14:paraId="60EAA110" w14:textId="77777777" w:rsidR="007011D7" w:rsidRPr="00B575F9" w:rsidRDefault="007011D7" w:rsidP="007011D7">
      <w:pPr>
        <w:rPr>
          <w:sz w:val="16"/>
          <w:szCs w:val="16"/>
        </w:rPr>
      </w:pPr>
    </w:p>
    <w:p w14:paraId="177EB003" w14:textId="709B59DB" w:rsidR="00014A95" w:rsidRPr="00322C49" w:rsidRDefault="00D27937">
      <w:pPr>
        <w:pStyle w:val="TOC1"/>
        <w:rPr>
          <w:noProof/>
          <w:kern w:val="2"/>
          <w:lang w:eastAsia="fi-FI"/>
          <w14:ligatures w14:val="standardContextual"/>
        </w:rPr>
      </w:pPr>
      <w:r>
        <w:rPr>
          <w:sz w:val="16"/>
          <w:szCs w:val="16"/>
        </w:rPr>
        <w:fldChar w:fldCharType="begin"/>
      </w:r>
      <w:r>
        <w:rPr>
          <w:sz w:val="16"/>
          <w:szCs w:val="16"/>
        </w:rPr>
        <w:instrText xml:space="preserve"> TOC \t "Otsikko 1 sininen englanti;1;Otsikko 2 englanti;2" </w:instrText>
      </w:r>
      <w:r>
        <w:rPr>
          <w:sz w:val="16"/>
          <w:szCs w:val="16"/>
        </w:rPr>
        <w:fldChar w:fldCharType="separate"/>
      </w:r>
      <w:r w:rsidR="00014A95">
        <w:rPr>
          <w:noProof/>
        </w:rPr>
        <w:t>1.</w:t>
      </w:r>
      <w:r w:rsidR="00014A95" w:rsidRPr="00322C49">
        <w:rPr>
          <w:noProof/>
          <w:kern w:val="2"/>
          <w:lang w:eastAsia="fi-FI"/>
          <w14:ligatures w14:val="standardContextual"/>
        </w:rPr>
        <w:tab/>
      </w:r>
      <w:r w:rsidR="00014A95">
        <w:rPr>
          <w:noProof/>
        </w:rPr>
        <w:t>Information about this manual</w:t>
      </w:r>
      <w:r w:rsidR="00014A95">
        <w:rPr>
          <w:noProof/>
        </w:rPr>
        <w:tab/>
      </w:r>
      <w:r w:rsidR="00014A95">
        <w:rPr>
          <w:noProof/>
        </w:rPr>
        <w:fldChar w:fldCharType="begin"/>
      </w:r>
      <w:r w:rsidR="00014A95">
        <w:rPr>
          <w:noProof/>
        </w:rPr>
        <w:instrText xml:space="preserve"> PAGEREF _Toc140576357 \h </w:instrText>
      </w:r>
      <w:r w:rsidR="00014A95">
        <w:rPr>
          <w:noProof/>
        </w:rPr>
      </w:r>
      <w:r w:rsidR="00014A95">
        <w:rPr>
          <w:noProof/>
        </w:rPr>
        <w:fldChar w:fldCharType="separate"/>
      </w:r>
      <w:r w:rsidR="006C54C5">
        <w:rPr>
          <w:noProof/>
        </w:rPr>
        <w:t>38</w:t>
      </w:r>
      <w:r w:rsidR="00014A95">
        <w:rPr>
          <w:noProof/>
        </w:rPr>
        <w:fldChar w:fldCharType="end"/>
      </w:r>
    </w:p>
    <w:p w14:paraId="72332AA5" w14:textId="483287CB" w:rsidR="00014A95" w:rsidRPr="00322C49" w:rsidRDefault="00014A95">
      <w:pPr>
        <w:pStyle w:val="TOC1"/>
        <w:rPr>
          <w:noProof/>
          <w:kern w:val="2"/>
          <w:lang w:eastAsia="fi-FI"/>
          <w14:ligatures w14:val="standardContextual"/>
        </w:rPr>
      </w:pPr>
      <w:r w:rsidRPr="003273F0">
        <w:rPr>
          <w:noProof/>
        </w:rPr>
        <w:t>2.</w:t>
      </w:r>
      <w:r w:rsidRPr="00322C49">
        <w:rPr>
          <w:noProof/>
          <w:kern w:val="2"/>
          <w:lang w:eastAsia="fi-FI"/>
          <w14:ligatures w14:val="standardContextual"/>
        </w:rPr>
        <w:tab/>
      </w:r>
      <w:r w:rsidRPr="003273F0">
        <w:rPr>
          <w:noProof/>
        </w:rPr>
        <w:t>Warranty</w:t>
      </w:r>
      <w:r>
        <w:rPr>
          <w:noProof/>
        </w:rPr>
        <w:tab/>
      </w:r>
      <w:r>
        <w:rPr>
          <w:noProof/>
        </w:rPr>
        <w:fldChar w:fldCharType="begin"/>
      </w:r>
      <w:r>
        <w:rPr>
          <w:noProof/>
        </w:rPr>
        <w:instrText xml:space="preserve"> PAGEREF _Toc140576358 \h </w:instrText>
      </w:r>
      <w:r>
        <w:rPr>
          <w:noProof/>
        </w:rPr>
      </w:r>
      <w:r>
        <w:rPr>
          <w:noProof/>
        </w:rPr>
        <w:fldChar w:fldCharType="separate"/>
      </w:r>
      <w:r w:rsidR="006C54C5">
        <w:rPr>
          <w:noProof/>
        </w:rPr>
        <w:t>38</w:t>
      </w:r>
      <w:r>
        <w:rPr>
          <w:noProof/>
        </w:rPr>
        <w:fldChar w:fldCharType="end"/>
      </w:r>
    </w:p>
    <w:p w14:paraId="2FF7E7B1" w14:textId="1BFA8178" w:rsidR="00014A95" w:rsidRPr="00322C49" w:rsidRDefault="00014A95">
      <w:pPr>
        <w:pStyle w:val="TOC1"/>
        <w:rPr>
          <w:noProof/>
          <w:kern w:val="2"/>
          <w:lang w:eastAsia="fi-FI"/>
          <w14:ligatures w14:val="standardContextual"/>
        </w:rPr>
      </w:pPr>
      <w:r>
        <w:rPr>
          <w:noProof/>
        </w:rPr>
        <w:t>3.</w:t>
      </w:r>
      <w:r w:rsidRPr="00322C49">
        <w:rPr>
          <w:noProof/>
          <w:kern w:val="2"/>
          <w:lang w:eastAsia="fi-FI"/>
          <w14:ligatures w14:val="standardContextual"/>
        </w:rPr>
        <w:tab/>
      </w:r>
      <w:r>
        <w:rPr>
          <w:noProof/>
        </w:rPr>
        <w:t>Safety</w:t>
      </w:r>
      <w:r>
        <w:rPr>
          <w:noProof/>
        </w:rPr>
        <w:tab/>
      </w:r>
      <w:r>
        <w:rPr>
          <w:noProof/>
        </w:rPr>
        <w:fldChar w:fldCharType="begin"/>
      </w:r>
      <w:r>
        <w:rPr>
          <w:noProof/>
        </w:rPr>
        <w:instrText xml:space="preserve"> PAGEREF _Toc140576359 \h </w:instrText>
      </w:r>
      <w:r>
        <w:rPr>
          <w:noProof/>
        </w:rPr>
      </w:r>
      <w:r>
        <w:rPr>
          <w:noProof/>
        </w:rPr>
        <w:fldChar w:fldCharType="separate"/>
      </w:r>
      <w:r w:rsidR="006C54C5">
        <w:rPr>
          <w:noProof/>
        </w:rPr>
        <w:t>40</w:t>
      </w:r>
      <w:r>
        <w:rPr>
          <w:noProof/>
        </w:rPr>
        <w:fldChar w:fldCharType="end"/>
      </w:r>
    </w:p>
    <w:p w14:paraId="54802C91" w14:textId="2D5D2638" w:rsidR="00014A95" w:rsidRPr="00322C49" w:rsidRDefault="00014A95">
      <w:pPr>
        <w:pStyle w:val="TOC2"/>
        <w:tabs>
          <w:tab w:val="left" w:pos="880"/>
          <w:tab w:val="right" w:leader="dot" w:pos="9628"/>
        </w:tabs>
        <w:rPr>
          <w:noProof/>
          <w:kern w:val="2"/>
          <w:lang w:eastAsia="fi-FI"/>
          <w14:ligatures w14:val="standardContextual"/>
        </w:rPr>
      </w:pPr>
      <w:r>
        <w:rPr>
          <w:noProof/>
        </w:rPr>
        <w:t>3.1.</w:t>
      </w:r>
      <w:r w:rsidRPr="00322C49">
        <w:rPr>
          <w:noProof/>
          <w:kern w:val="2"/>
          <w:lang w:eastAsia="fi-FI"/>
          <w14:ligatures w14:val="standardContextual"/>
        </w:rPr>
        <w:tab/>
      </w:r>
      <w:r>
        <w:rPr>
          <w:noProof/>
        </w:rPr>
        <w:t>Warning</w:t>
      </w:r>
      <w:r>
        <w:rPr>
          <w:noProof/>
        </w:rPr>
        <w:tab/>
      </w:r>
      <w:r>
        <w:rPr>
          <w:noProof/>
        </w:rPr>
        <w:fldChar w:fldCharType="begin"/>
      </w:r>
      <w:r>
        <w:rPr>
          <w:noProof/>
        </w:rPr>
        <w:instrText xml:space="preserve"> PAGEREF _Toc140576360 \h </w:instrText>
      </w:r>
      <w:r>
        <w:rPr>
          <w:noProof/>
        </w:rPr>
      </w:r>
      <w:r>
        <w:rPr>
          <w:noProof/>
        </w:rPr>
        <w:fldChar w:fldCharType="separate"/>
      </w:r>
      <w:r w:rsidR="006C54C5">
        <w:rPr>
          <w:noProof/>
        </w:rPr>
        <w:t>40</w:t>
      </w:r>
      <w:r>
        <w:rPr>
          <w:noProof/>
        </w:rPr>
        <w:fldChar w:fldCharType="end"/>
      </w:r>
    </w:p>
    <w:p w14:paraId="543AAA84" w14:textId="52BAE094" w:rsidR="00014A95" w:rsidRPr="00322C49" w:rsidRDefault="00014A95">
      <w:pPr>
        <w:pStyle w:val="TOC2"/>
        <w:tabs>
          <w:tab w:val="left" w:pos="880"/>
          <w:tab w:val="right" w:leader="dot" w:pos="9628"/>
        </w:tabs>
        <w:rPr>
          <w:noProof/>
          <w:kern w:val="2"/>
          <w:lang w:eastAsia="fi-FI"/>
          <w14:ligatures w14:val="standardContextual"/>
        </w:rPr>
      </w:pPr>
      <w:r>
        <w:rPr>
          <w:noProof/>
        </w:rPr>
        <w:t>3.2.</w:t>
      </w:r>
      <w:r w:rsidRPr="00322C49">
        <w:rPr>
          <w:noProof/>
          <w:kern w:val="2"/>
          <w:lang w:eastAsia="fi-FI"/>
          <w14:ligatures w14:val="standardContextual"/>
        </w:rPr>
        <w:tab/>
      </w:r>
      <w:r>
        <w:rPr>
          <w:noProof/>
        </w:rPr>
        <w:t>General considerations</w:t>
      </w:r>
      <w:r>
        <w:rPr>
          <w:noProof/>
        </w:rPr>
        <w:tab/>
      </w:r>
      <w:r>
        <w:rPr>
          <w:noProof/>
        </w:rPr>
        <w:fldChar w:fldCharType="begin"/>
      </w:r>
      <w:r>
        <w:rPr>
          <w:noProof/>
        </w:rPr>
        <w:instrText xml:space="preserve"> PAGEREF _Toc140576361 \h </w:instrText>
      </w:r>
      <w:r>
        <w:rPr>
          <w:noProof/>
        </w:rPr>
      </w:r>
      <w:r>
        <w:rPr>
          <w:noProof/>
        </w:rPr>
        <w:fldChar w:fldCharType="separate"/>
      </w:r>
      <w:r w:rsidR="006C54C5">
        <w:rPr>
          <w:noProof/>
        </w:rPr>
        <w:t>40</w:t>
      </w:r>
      <w:r>
        <w:rPr>
          <w:noProof/>
        </w:rPr>
        <w:fldChar w:fldCharType="end"/>
      </w:r>
    </w:p>
    <w:p w14:paraId="69AC5CBF" w14:textId="366EB211" w:rsidR="00014A95" w:rsidRPr="00322C49" w:rsidRDefault="00014A95">
      <w:pPr>
        <w:pStyle w:val="TOC1"/>
        <w:rPr>
          <w:noProof/>
          <w:kern w:val="2"/>
          <w:lang w:eastAsia="fi-FI"/>
          <w14:ligatures w14:val="standardContextual"/>
        </w:rPr>
      </w:pPr>
      <w:r>
        <w:rPr>
          <w:noProof/>
        </w:rPr>
        <w:t>4.</w:t>
      </w:r>
      <w:r w:rsidRPr="00322C49">
        <w:rPr>
          <w:noProof/>
          <w:kern w:val="2"/>
          <w:lang w:eastAsia="fi-FI"/>
          <w14:ligatures w14:val="standardContextual"/>
        </w:rPr>
        <w:tab/>
      </w:r>
      <w:r>
        <w:rPr>
          <w:noProof/>
        </w:rPr>
        <w:t>General</w:t>
      </w:r>
      <w:r>
        <w:rPr>
          <w:noProof/>
        </w:rPr>
        <w:tab/>
      </w:r>
      <w:r>
        <w:rPr>
          <w:noProof/>
        </w:rPr>
        <w:fldChar w:fldCharType="begin"/>
      </w:r>
      <w:r>
        <w:rPr>
          <w:noProof/>
        </w:rPr>
        <w:instrText xml:space="preserve"> PAGEREF _Toc140576362 \h </w:instrText>
      </w:r>
      <w:r>
        <w:rPr>
          <w:noProof/>
        </w:rPr>
      </w:r>
      <w:r>
        <w:rPr>
          <w:noProof/>
        </w:rPr>
        <w:fldChar w:fldCharType="separate"/>
      </w:r>
      <w:r w:rsidR="006C54C5">
        <w:rPr>
          <w:noProof/>
        </w:rPr>
        <w:t>41</w:t>
      </w:r>
      <w:r>
        <w:rPr>
          <w:noProof/>
        </w:rPr>
        <w:fldChar w:fldCharType="end"/>
      </w:r>
    </w:p>
    <w:p w14:paraId="146F0094" w14:textId="7C934154" w:rsidR="00014A95" w:rsidRPr="00322C49" w:rsidRDefault="00014A95">
      <w:pPr>
        <w:pStyle w:val="TOC2"/>
        <w:tabs>
          <w:tab w:val="left" w:pos="880"/>
          <w:tab w:val="right" w:leader="dot" w:pos="9628"/>
        </w:tabs>
        <w:rPr>
          <w:noProof/>
          <w:kern w:val="2"/>
          <w:lang w:eastAsia="fi-FI"/>
          <w14:ligatures w14:val="standardContextual"/>
        </w:rPr>
      </w:pPr>
      <w:r>
        <w:rPr>
          <w:noProof/>
        </w:rPr>
        <w:t>4.1.</w:t>
      </w:r>
      <w:r w:rsidRPr="00322C49">
        <w:rPr>
          <w:noProof/>
          <w:kern w:val="2"/>
          <w:lang w:eastAsia="fi-FI"/>
          <w14:ligatures w14:val="standardContextual"/>
        </w:rPr>
        <w:tab/>
      </w:r>
      <w:r>
        <w:rPr>
          <w:noProof/>
        </w:rPr>
        <w:t>Location of parts</w:t>
      </w:r>
      <w:r>
        <w:rPr>
          <w:noProof/>
        </w:rPr>
        <w:tab/>
      </w:r>
      <w:r>
        <w:rPr>
          <w:noProof/>
        </w:rPr>
        <w:fldChar w:fldCharType="begin"/>
      </w:r>
      <w:r>
        <w:rPr>
          <w:noProof/>
        </w:rPr>
        <w:instrText xml:space="preserve"> PAGEREF _Toc140576363 \h </w:instrText>
      </w:r>
      <w:r>
        <w:rPr>
          <w:noProof/>
        </w:rPr>
      </w:r>
      <w:r>
        <w:rPr>
          <w:noProof/>
        </w:rPr>
        <w:fldChar w:fldCharType="separate"/>
      </w:r>
      <w:r w:rsidR="006C54C5">
        <w:rPr>
          <w:noProof/>
        </w:rPr>
        <w:t>41</w:t>
      </w:r>
      <w:r>
        <w:rPr>
          <w:noProof/>
        </w:rPr>
        <w:fldChar w:fldCharType="end"/>
      </w:r>
    </w:p>
    <w:p w14:paraId="0175E48B" w14:textId="4627A205" w:rsidR="00014A95" w:rsidRPr="00322C49" w:rsidRDefault="00014A95">
      <w:pPr>
        <w:pStyle w:val="TOC1"/>
        <w:rPr>
          <w:noProof/>
          <w:kern w:val="2"/>
          <w:lang w:eastAsia="fi-FI"/>
          <w14:ligatures w14:val="standardContextual"/>
        </w:rPr>
      </w:pPr>
      <w:r>
        <w:rPr>
          <w:noProof/>
        </w:rPr>
        <w:t>5.</w:t>
      </w:r>
      <w:r w:rsidRPr="00322C49">
        <w:rPr>
          <w:noProof/>
          <w:kern w:val="2"/>
          <w:lang w:eastAsia="fi-FI"/>
          <w14:ligatures w14:val="standardContextual"/>
        </w:rPr>
        <w:tab/>
      </w:r>
      <w:r>
        <w:rPr>
          <w:noProof/>
        </w:rPr>
        <w:t>Installation</w:t>
      </w:r>
      <w:r>
        <w:rPr>
          <w:noProof/>
        </w:rPr>
        <w:tab/>
      </w:r>
      <w:r>
        <w:rPr>
          <w:noProof/>
        </w:rPr>
        <w:fldChar w:fldCharType="begin"/>
      </w:r>
      <w:r>
        <w:rPr>
          <w:noProof/>
        </w:rPr>
        <w:instrText xml:space="preserve"> PAGEREF _Toc140576364 \h </w:instrText>
      </w:r>
      <w:r>
        <w:rPr>
          <w:noProof/>
        </w:rPr>
      </w:r>
      <w:r>
        <w:rPr>
          <w:noProof/>
        </w:rPr>
        <w:fldChar w:fldCharType="separate"/>
      </w:r>
      <w:r w:rsidR="006C54C5">
        <w:rPr>
          <w:noProof/>
        </w:rPr>
        <w:t>42</w:t>
      </w:r>
      <w:r>
        <w:rPr>
          <w:noProof/>
        </w:rPr>
        <w:fldChar w:fldCharType="end"/>
      </w:r>
    </w:p>
    <w:p w14:paraId="22CD5382" w14:textId="2AC99717" w:rsidR="00014A95" w:rsidRPr="00322C49" w:rsidRDefault="00014A95">
      <w:pPr>
        <w:pStyle w:val="TOC2"/>
        <w:tabs>
          <w:tab w:val="left" w:pos="880"/>
          <w:tab w:val="right" w:leader="dot" w:pos="9628"/>
        </w:tabs>
        <w:rPr>
          <w:noProof/>
          <w:kern w:val="2"/>
          <w:lang w:eastAsia="fi-FI"/>
          <w14:ligatures w14:val="standardContextual"/>
        </w:rPr>
      </w:pPr>
      <w:r>
        <w:rPr>
          <w:noProof/>
        </w:rPr>
        <w:t>5.1.</w:t>
      </w:r>
      <w:r w:rsidRPr="00322C49">
        <w:rPr>
          <w:noProof/>
          <w:kern w:val="2"/>
          <w:lang w:eastAsia="fi-FI"/>
          <w14:ligatures w14:val="standardContextual"/>
        </w:rPr>
        <w:tab/>
      </w:r>
      <w:r>
        <w:rPr>
          <w:noProof/>
        </w:rPr>
        <w:t>Wall mounting</w:t>
      </w:r>
      <w:r>
        <w:rPr>
          <w:noProof/>
        </w:rPr>
        <w:tab/>
      </w:r>
      <w:r>
        <w:rPr>
          <w:noProof/>
        </w:rPr>
        <w:fldChar w:fldCharType="begin"/>
      </w:r>
      <w:r>
        <w:rPr>
          <w:noProof/>
        </w:rPr>
        <w:instrText xml:space="preserve"> PAGEREF _Toc140576365 \h </w:instrText>
      </w:r>
      <w:r>
        <w:rPr>
          <w:noProof/>
        </w:rPr>
      </w:r>
      <w:r>
        <w:rPr>
          <w:noProof/>
        </w:rPr>
        <w:fldChar w:fldCharType="separate"/>
      </w:r>
      <w:r w:rsidR="006C54C5">
        <w:rPr>
          <w:noProof/>
        </w:rPr>
        <w:t>42</w:t>
      </w:r>
      <w:r>
        <w:rPr>
          <w:noProof/>
        </w:rPr>
        <w:fldChar w:fldCharType="end"/>
      </w:r>
    </w:p>
    <w:p w14:paraId="3A095FBF" w14:textId="703004A9" w:rsidR="00014A95" w:rsidRPr="00322C49" w:rsidRDefault="00014A95">
      <w:pPr>
        <w:pStyle w:val="TOC2"/>
        <w:tabs>
          <w:tab w:val="left" w:pos="880"/>
          <w:tab w:val="right" w:leader="dot" w:pos="9628"/>
        </w:tabs>
        <w:rPr>
          <w:noProof/>
          <w:kern w:val="2"/>
          <w:lang w:eastAsia="fi-FI"/>
          <w14:ligatures w14:val="standardContextual"/>
        </w:rPr>
      </w:pPr>
      <w:r>
        <w:rPr>
          <w:noProof/>
        </w:rPr>
        <w:t>5.2.</w:t>
      </w:r>
      <w:r w:rsidRPr="00322C49">
        <w:rPr>
          <w:noProof/>
          <w:kern w:val="2"/>
          <w:lang w:eastAsia="fi-FI"/>
          <w14:ligatures w14:val="standardContextual"/>
        </w:rPr>
        <w:tab/>
      </w:r>
      <w:r>
        <w:rPr>
          <w:noProof/>
        </w:rPr>
        <w:t>Pole mounting</w:t>
      </w:r>
      <w:r>
        <w:rPr>
          <w:noProof/>
        </w:rPr>
        <w:tab/>
      </w:r>
      <w:r>
        <w:rPr>
          <w:noProof/>
        </w:rPr>
        <w:fldChar w:fldCharType="begin"/>
      </w:r>
      <w:r>
        <w:rPr>
          <w:noProof/>
        </w:rPr>
        <w:instrText xml:space="preserve"> PAGEREF _Toc140576366 \h </w:instrText>
      </w:r>
      <w:r>
        <w:rPr>
          <w:noProof/>
        </w:rPr>
      </w:r>
      <w:r>
        <w:rPr>
          <w:noProof/>
        </w:rPr>
        <w:fldChar w:fldCharType="separate"/>
      </w:r>
      <w:r w:rsidR="006C54C5">
        <w:rPr>
          <w:noProof/>
        </w:rPr>
        <w:t>43</w:t>
      </w:r>
      <w:r>
        <w:rPr>
          <w:noProof/>
        </w:rPr>
        <w:fldChar w:fldCharType="end"/>
      </w:r>
    </w:p>
    <w:p w14:paraId="14AAE63D" w14:textId="2DE9403E" w:rsidR="00014A95" w:rsidRPr="00322C49" w:rsidRDefault="00014A95">
      <w:pPr>
        <w:pStyle w:val="TOC1"/>
        <w:rPr>
          <w:noProof/>
          <w:kern w:val="2"/>
          <w:lang w:eastAsia="fi-FI"/>
          <w14:ligatures w14:val="standardContextual"/>
        </w:rPr>
      </w:pPr>
      <w:r>
        <w:rPr>
          <w:noProof/>
        </w:rPr>
        <w:t>6.</w:t>
      </w:r>
      <w:r w:rsidRPr="00322C49">
        <w:rPr>
          <w:noProof/>
          <w:kern w:val="2"/>
          <w:lang w:eastAsia="fi-FI"/>
          <w14:ligatures w14:val="standardContextual"/>
        </w:rPr>
        <w:tab/>
      </w:r>
      <w:r>
        <w:rPr>
          <w:noProof/>
        </w:rPr>
        <w:t>Operation and indicator light</w:t>
      </w:r>
      <w:r>
        <w:rPr>
          <w:noProof/>
        </w:rPr>
        <w:tab/>
      </w:r>
      <w:r>
        <w:rPr>
          <w:noProof/>
        </w:rPr>
        <w:fldChar w:fldCharType="begin"/>
      </w:r>
      <w:r>
        <w:rPr>
          <w:noProof/>
        </w:rPr>
        <w:instrText xml:space="preserve"> PAGEREF _Toc140576367 \h </w:instrText>
      </w:r>
      <w:r>
        <w:rPr>
          <w:noProof/>
        </w:rPr>
      </w:r>
      <w:r>
        <w:rPr>
          <w:noProof/>
        </w:rPr>
        <w:fldChar w:fldCharType="separate"/>
      </w:r>
      <w:r w:rsidR="006C54C5">
        <w:rPr>
          <w:noProof/>
        </w:rPr>
        <w:t>44</w:t>
      </w:r>
      <w:r>
        <w:rPr>
          <w:noProof/>
        </w:rPr>
        <w:fldChar w:fldCharType="end"/>
      </w:r>
    </w:p>
    <w:p w14:paraId="7B4F64A9" w14:textId="3AB0632B" w:rsidR="00014A95" w:rsidRPr="00322C49" w:rsidRDefault="00014A95">
      <w:pPr>
        <w:pStyle w:val="TOC1"/>
        <w:rPr>
          <w:noProof/>
          <w:kern w:val="2"/>
          <w:lang w:eastAsia="fi-FI"/>
          <w14:ligatures w14:val="standardContextual"/>
        </w:rPr>
      </w:pPr>
      <w:r>
        <w:rPr>
          <w:noProof/>
        </w:rPr>
        <w:t>7.</w:t>
      </w:r>
      <w:r w:rsidRPr="00322C49">
        <w:rPr>
          <w:noProof/>
          <w:kern w:val="2"/>
          <w:lang w:eastAsia="fi-FI"/>
          <w14:ligatures w14:val="standardContextual"/>
        </w:rPr>
        <w:tab/>
      </w:r>
      <w:r>
        <w:rPr>
          <w:noProof/>
        </w:rPr>
        <w:t>Energy meter*</w:t>
      </w:r>
      <w:r>
        <w:rPr>
          <w:noProof/>
        </w:rPr>
        <w:tab/>
      </w:r>
      <w:r>
        <w:rPr>
          <w:noProof/>
        </w:rPr>
        <w:fldChar w:fldCharType="begin"/>
      </w:r>
      <w:r>
        <w:rPr>
          <w:noProof/>
        </w:rPr>
        <w:instrText xml:space="preserve"> PAGEREF _Toc140576368 \h </w:instrText>
      </w:r>
      <w:r>
        <w:rPr>
          <w:noProof/>
        </w:rPr>
      </w:r>
      <w:r>
        <w:rPr>
          <w:noProof/>
        </w:rPr>
        <w:fldChar w:fldCharType="separate"/>
      </w:r>
      <w:r w:rsidR="006C54C5">
        <w:rPr>
          <w:noProof/>
        </w:rPr>
        <w:t>45</w:t>
      </w:r>
      <w:r>
        <w:rPr>
          <w:noProof/>
        </w:rPr>
        <w:fldChar w:fldCharType="end"/>
      </w:r>
    </w:p>
    <w:p w14:paraId="2FD59192" w14:textId="753FA3EC" w:rsidR="00014A95" w:rsidRPr="00322C49" w:rsidRDefault="00014A95">
      <w:pPr>
        <w:pStyle w:val="TOC1"/>
        <w:rPr>
          <w:noProof/>
          <w:kern w:val="2"/>
          <w:lang w:eastAsia="fi-FI"/>
          <w14:ligatures w14:val="standardContextual"/>
        </w:rPr>
      </w:pPr>
      <w:r w:rsidRPr="003273F0">
        <w:rPr>
          <w:noProof/>
        </w:rPr>
        <w:t>8.</w:t>
      </w:r>
      <w:r w:rsidRPr="00322C49">
        <w:rPr>
          <w:noProof/>
          <w:kern w:val="2"/>
          <w:lang w:eastAsia="fi-FI"/>
          <w14:ligatures w14:val="standardContextual"/>
        </w:rPr>
        <w:tab/>
      </w:r>
      <w:r w:rsidRPr="003273F0">
        <w:rPr>
          <w:noProof/>
        </w:rPr>
        <w:t>Key switch</w:t>
      </w:r>
      <w:r>
        <w:rPr>
          <w:noProof/>
        </w:rPr>
        <w:tab/>
      </w:r>
      <w:r>
        <w:rPr>
          <w:noProof/>
        </w:rPr>
        <w:fldChar w:fldCharType="begin"/>
      </w:r>
      <w:r>
        <w:rPr>
          <w:noProof/>
        </w:rPr>
        <w:instrText xml:space="preserve"> PAGEREF _Toc140576369 \h </w:instrText>
      </w:r>
      <w:r>
        <w:rPr>
          <w:noProof/>
        </w:rPr>
      </w:r>
      <w:r>
        <w:rPr>
          <w:noProof/>
        </w:rPr>
        <w:fldChar w:fldCharType="separate"/>
      </w:r>
      <w:r w:rsidR="006C54C5">
        <w:rPr>
          <w:noProof/>
        </w:rPr>
        <w:t>45</w:t>
      </w:r>
      <w:r>
        <w:rPr>
          <w:noProof/>
        </w:rPr>
        <w:fldChar w:fldCharType="end"/>
      </w:r>
    </w:p>
    <w:p w14:paraId="2F3E505A" w14:textId="4D357718" w:rsidR="00014A95" w:rsidRPr="00322C49" w:rsidRDefault="00014A95">
      <w:pPr>
        <w:pStyle w:val="TOC1"/>
        <w:rPr>
          <w:noProof/>
          <w:kern w:val="2"/>
          <w:lang w:eastAsia="fi-FI"/>
          <w14:ligatures w14:val="standardContextual"/>
        </w:rPr>
      </w:pPr>
      <w:r w:rsidRPr="003273F0">
        <w:rPr>
          <w:noProof/>
        </w:rPr>
        <w:t>9.</w:t>
      </w:r>
      <w:r w:rsidRPr="00322C49">
        <w:rPr>
          <w:noProof/>
          <w:kern w:val="2"/>
          <w:lang w:eastAsia="fi-FI"/>
          <w14:ligatures w14:val="standardContextual"/>
        </w:rPr>
        <w:tab/>
      </w:r>
      <w:r w:rsidRPr="003273F0">
        <w:rPr>
          <w:noProof/>
        </w:rPr>
        <w:t>Time switch*</w:t>
      </w:r>
      <w:r>
        <w:rPr>
          <w:noProof/>
        </w:rPr>
        <w:tab/>
      </w:r>
      <w:r>
        <w:rPr>
          <w:noProof/>
        </w:rPr>
        <w:fldChar w:fldCharType="begin"/>
      </w:r>
      <w:r>
        <w:rPr>
          <w:noProof/>
        </w:rPr>
        <w:instrText xml:space="preserve"> PAGEREF _Toc140576370 \h </w:instrText>
      </w:r>
      <w:r>
        <w:rPr>
          <w:noProof/>
        </w:rPr>
      </w:r>
      <w:r>
        <w:rPr>
          <w:noProof/>
        </w:rPr>
        <w:fldChar w:fldCharType="separate"/>
      </w:r>
      <w:r w:rsidR="006C54C5">
        <w:rPr>
          <w:noProof/>
        </w:rPr>
        <w:t>45</w:t>
      </w:r>
      <w:r>
        <w:rPr>
          <w:noProof/>
        </w:rPr>
        <w:fldChar w:fldCharType="end"/>
      </w:r>
    </w:p>
    <w:p w14:paraId="049D5D06" w14:textId="42F3EC14" w:rsidR="00014A95" w:rsidRPr="00322C49" w:rsidRDefault="00014A95">
      <w:pPr>
        <w:pStyle w:val="TOC1"/>
        <w:rPr>
          <w:noProof/>
          <w:kern w:val="2"/>
          <w:lang w:eastAsia="fi-FI"/>
          <w14:ligatures w14:val="standardContextual"/>
        </w:rPr>
      </w:pPr>
      <w:r w:rsidRPr="003273F0">
        <w:rPr>
          <w:noProof/>
        </w:rPr>
        <w:t>10.</w:t>
      </w:r>
      <w:r w:rsidRPr="00322C49">
        <w:rPr>
          <w:noProof/>
          <w:kern w:val="2"/>
          <w:lang w:eastAsia="fi-FI"/>
          <w14:ligatures w14:val="standardContextual"/>
        </w:rPr>
        <w:tab/>
      </w:r>
      <w:r w:rsidRPr="003273F0">
        <w:rPr>
          <w:noProof/>
        </w:rPr>
        <w:t>Load balancing</w:t>
      </w:r>
      <w:r>
        <w:rPr>
          <w:noProof/>
        </w:rPr>
        <w:tab/>
      </w:r>
      <w:r>
        <w:rPr>
          <w:noProof/>
        </w:rPr>
        <w:fldChar w:fldCharType="begin"/>
      </w:r>
      <w:r>
        <w:rPr>
          <w:noProof/>
        </w:rPr>
        <w:instrText xml:space="preserve"> PAGEREF _Toc140576371 \h </w:instrText>
      </w:r>
      <w:r>
        <w:rPr>
          <w:noProof/>
        </w:rPr>
      </w:r>
      <w:r>
        <w:rPr>
          <w:noProof/>
        </w:rPr>
        <w:fldChar w:fldCharType="separate"/>
      </w:r>
      <w:r w:rsidR="006C54C5">
        <w:rPr>
          <w:noProof/>
        </w:rPr>
        <w:t>46</w:t>
      </w:r>
      <w:r>
        <w:rPr>
          <w:noProof/>
        </w:rPr>
        <w:fldChar w:fldCharType="end"/>
      </w:r>
    </w:p>
    <w:p w14:paraId="240657DE" w14:textId="024DBB11" w:rsidR="00014A95" w:rsidRPr="00322C49" w:rsidRDefault="00014A95">
      <w:pPr>
        <w:pStyle w:val="TOC2"/>
        <w:tabs>
          <w:tab w:val="left" w:pos="1100"/>
          <w:tab w:val="right" w:leader="dot" w:pos="9628"/>
        </w:tabs>
        <w:rPr>
          <w:noProof/>
          <w:kern w:val="2"/>
          <w:lang w:eastAsia="fi-FI"/>
          <w14:ligatures w14:val="standardContextual"/>
        </w:rPr>
      </w:pPr>
      <w:r>
        <w:rPr>
          <w:noProof/>
        </w:rPr>
        <w:t>10.1.</w:t>
      </w:r>
      <w:r w:rsidRPr="00322C49">
        <w:rPr>
          <w:noProof/>
          <w:kern w:val="2"/>
          <w:lang w:eastAsia="fi-FI"/>
          <w14:ligatures w14:val="standardContextual"/>
        </w:rPr>
        <w:tab/>
      </w:r>
      <w:r>
        <w:rPr>
          <w:noProof/>
        </w:rPr>
        <w:t>Pairing with the central unit</w:t>
      </w:r>
      <w:r>
        <w:rPr>
          <w:noProof/>
        </w:rPr>
        <w:tab/>
      </w:r>
      <w:r>
        <w:rPr>
          <w:noProof/>
        </w:rPr>
        <w:fldChar w:fldCharType="begin"/>
      </w:r>
      <w:r>
        <w:rPr>
          <w:noProof/>
        </w:rPr>
        <w:instrText xml:space="preserve"> PAGEREF _Toc140576372 \h </w:instrText>
      </w:r>
      <w:r>
        <w:rPr>
          <w:noProof/>
        </w:rPr>
      </w:r>
      <w:r>
        <w:rPr>
          <w:noProof/>
        </w:rPr>
        <w:fldChar w:fldCharType="separate"/>
      </w:r>
      <w:r w:rsidR="006C54C5">
        <w:rPr>
          <w:noProof/>
        </w:rPr>
        <w:t>46</w:t>
      </w:r>
      <w:r>
        <w:rPr>
          <w:noProof/>
        </w:rPr>
        <w:fldChar w:fldCharType="end"/>
      </w:r>
    </w:p>
    <w:p w14:paraId="2265AB54" w14:textId="68910051" w:rsidR="00014A95" w:rsidRPr="00322C49" w:rsidRDefault="00014A95">
      <w:pPr>
        <w:pStyle w:val="TOC2"/>
        <w:tabs>
          <w:tab w:val="left" w:pos="1100"/>
          <w:tab w:val="right" w:leader="dot" w:pos="9628"/>
        </w:tabs>
        <w:rPr>
          <w:noProof/>
          <w:kern w:val="2"/>
          <w:lang w:eastAsia="fi-FI"/>
          <w14:ligatures w14:val="standardContextual"/>
        </w:rPr>
      </w:pPr>
      <w:r>
        <w:rPr>
          <w:noProof/>
        </w:rPr>
        <w:t>10.2.</w:t>
      </w:r>
      <w:r w:rsidRPr="00322C49">
        <w:rPr>
          <w:noProof/>
          <w:kern w:val="2"/>
          <w:lang w:eastAsia="fi-FI"/>
          <w14:ligatures w14:val="standardContextual"/>
        </w:rPr>
        <w:tab/>
      </w:r>
      <w:r>
        <w:rPr>
          <w:noProof/>
        </w:rPr>
        <w:t>Unpairing</w:t>
      </w:r>
      <w:r>
        <w:rPr>
          <w:noProof/>
        </w:rPr>
        <w:tab/>
      </w:r>
      <w:r>
        <w:rPr>
          <w:noProof/>
        </w:rPr>
        <w:fldChar w:fldCharType="begin"/>
      </w:r>
      <w:r>
        <w:rPr>
          <w:noProof/>
        </w:rPr>
        <w:instrText xml:space="preserve"> PAGEREF _Toc140576373 \h </w:instrText>
      </w:r>
      <w:r>
        <w:rPr>
          <w:noProof/>
        </w:rPr>
      </w:r>
      <w:r>
        <w:rPr>
          <w:noProof/>
        </w:rPr>
        <w:fldChar w:fldCharType="separate"/>
      </w:r>
      <w:r w:rsidR="006C54C5">
        <w:rPr>
          <w:noProof/>
        </w:rPr>
        <w:t>47</w:t>
      </w:r>
      <w:r>
        <w:rPr>
          <w:noProof/>
        </w:rPr>
        <w:fldChar w:fldCharType="end"/>
      </w:r>
    </w:p>
    <w:p w14:paraId="316A7A87" w14:textId="528E88F9" w:rsidR="00014A95" w:rsidRPr="00322C49" w:rsidRDefault="00014A95">
      <w:pPr>
        <w:pStyle w:val="TOC2"/>
        <w:tabs>
          <w:tab w:val="left" w:pos="1100"/>
          <w:tab w:val="right" w:leader="dot" w:pos="9628"/>
        </w:tabs>
        <w:rPr>
          <w:noProof/>
          <w:kern w:val="2"/>
          <w:lang w:eastAsia="fi-FI"/>
          <w14:ligatures w14:val="standardContextual"/>
        </w:rPr>
      </w:pPr>
      <w:r>
        <w:rPr>
          <w:noProof/>
        </w:rPr>
        <w:t>10.3.</w:t>
      </w:r>
      <w:r w:rsidRPr="00322C49">
        <w:rPr>
          <w:noProof/>
          <w:kern w:val="2"/>
          <w:lang w:eastAsia="fi-FI"/>
          <w14:ligatures w14:val="standardContextual"/>
        </w:rPr>
        <w:tab/>
      </w:r>
      <w:r>
        <w:rPr>
          <w:noProof/>
        </w:rPr>
        <w:t>Indicator light for load balancing</w:t>
      </w:r>
      <w:r>
        <w:rPr>
          <w:noProof/>
        </w:rPr>
        <w:tab/>
      </w:r>
      <w:r>
        <w:rPr>
          <w:noProof/>
        </w:rPr>
        <w:fldChar w:fldCharType="begin"/>
      </w:r>
      <w:r>
        <w:rPr>
          <w:noProof/>
        </w:rPr>
        <w:instrText xml:space="preserve"> PAGEREF _Toc140576374 \h </w:instrText>
      </w:r>
      <w:r>
        <w:rPr>
          <w:noProof/>
        </w:rPr>
      </w:r>
      <w:r>
        <w:rPr>
          <w:noProof/>
        </w:rPr>
        <w:fldChar w:fldCharType="separate"/>
      </w:r>
      <w:r w:rsidR="006C54C5">
        <w:rPr>
          <w:noProof/>
        </w:rPr>
        <w:t>47</w:t>
      </w:r>
      <w:r>
        <w:rPr>
          <w:noProof/>
        </w:rPr>
        <w:fldChar w:fldCharType="end"/>
      </w:r>
    </w:p>
    <w:p w14:paraId="5CEB4BAE" w14:textId="753FA3DC" w:rsidR="00014A95" w:rsidRPr="00322C49" w:rsidRDefault="00014A95">
      <w:pPr>
        <w:pStyle w:val="TOC1"/>
        <w:rPr>
          <w:noProof/>
          <w:kern w:val="2"/>
          <w:lang w:eastAsia="fi-FI"/>
          <w14:ligatures w14:val="standardContextual"/>
        </w:rPr>
      </w:pPr>
      <w:r>
        <w:rPr>
          <w:noProof/>
        </w:rPr>
        <w:t>11.</w:t>
      </w:r>
      <w:r w:rsidRPr="00322C49">
        <w:rPr>
          <w:noProof/>
          <w:kern w:val="2"/>
          <w:lang w:eastAsia="fi-FI"/>
          <w14:ligatures w14:val="standardContextual"/>
        </w:rPr>
        <w:tab/>
      </w:r>
      <w:r>
        <w:rPr>
          <w:noProof/>
        </w:rPr>
        <w:t>Protective equipment</w:t>
      </w:r>
      <w:r>
        <w:rPr>
          <w:noProof/>
        </w:rPr>
        <w:tab/>
      </w:r>
      <w:r>
        <w:rPr>
          <w:noProof/>
        </w:rPr>
        <w:fldChar w:fldCharType="begin"/>
      </w:r>
      <w:r>
        <w:rPr>
          <w:noProof/>
        </w:rPr>
        <w:instrText xml:space="preserve"> PAGEREF _Toc140576375 \h </w:instrText>
      </w:r>
      <w:r>
        <w:rPr>
          <w:noProof/>
        </w:rPr>
      </w:r>
      <w:r>
        <w:rPr>
          <w:noProof/>
        </w:rPr>
        <w:fldChar w:fldCharType="separate"/>
      </w:r>
      <w:r w:rsidR="006C54C5">
        <w:rPr>
          <w:noProof/>
        </w:rPr>
        <w:t>47</w:t>
      </w:r>
      <w:r>
        <w:rPr>
          <w:noProof/>
        </w:rPr>
        <w:fldChar w:fldCharType="end"/>
      </w:r>
    </w:p>
    <w:p w14:paraId="49C34CB8" w14:textId="761EE225" w:rsidR="00014A95" w:rsidRPr="00322C49" w:rsidRDefault="00014A95">
      <w:pPr>
        <w:pStyle w:val="TOC1"/>
        <w:rPr>
          <w:noProof/>
          <w:kern w:val="2"/>
          <w:lang w:eastAsia="fi-FI"/>
          <w14:ligatures w14:val="standardContextual"/>
        </w:rPr>
      </w:pPr>
      <w:r>
        <w:rPr>
          <w:noProof/>
        </w:rPr>
        <w:t>12.</w:t>
      </w:r>
      <w:r w:rsidRPr="00322C49">
        <w:rPr>
          <w:noProof/>
          <w:kern w:val="2"/>
          <w:lang w:eastAsia="fi-FI"/>
          <w14:ligatures w14:val="standardContextual"/>
        </w:rPr>
        <w:tab/>
      </w:r>
      <w:r>
        <w:rPr>
          <w:noProof/>
        </w:rPr>
        <w:t>Cleaning and maintenance</w:t>
      </w:r>
      <w:r>
        <w:rPr>
          <w:noProof/>
        </w:rPr>
        <w:tab/>
      </w:r>
      <w:r>
        <w:rPr>
          <w:noProof/>
        </w:rPr>
        <w:fldChar w:fldCharType="begin"/>
      </w:r>
      <w:r>
        <w:rPr>
          <w:noProof/>
        </w:rPr>
        <w:instrText xml:space="preserve"> PAGEREF _Toc140576376 \h </w:instrText>
      </w:r>
      <w:r>
        <w:rPr>
          <w:noProof/>
        </w:rPr>
      </w:r>
      <w:r>
        <w:rPr>
          <w:noProof/>
        </w:rPr>
        <w:fldChar w:fldCharType="separate"/>
      </w:r>
      <w:r w:rsidR="006C54C5">
        <w:rPr>
          <w:noProof/>
        </w:rPr>
        <w:t>48</w:t>
      </w:r>
      <w:r>
        <w:rPr>
          <w:noProof/>
        </w:rPr>
        <w:fldChar w:fldCharType="end"/>
      </w:r>
    </w:p>
    <w:p w14:paraId="64630802" w14:textId="56E6076B" w:rsidR="00014A95" w:rsidRPr="00322C49" w:rsidRDefault="00014A95">
      <w:pPr>
        <w:pStyle w:val="TOC1"/>
        <w:rPr>
          <w:noProof/>
          <w:kern w:val="2"/>
          <w:lang w:eastAsia="fi-FI"/>
          <w14:ligatures w14:val="standardContextual"/>
        </w:rPr>
      </w:pPr>
      <w:r>
        <w:rPr>
          <w:noProof/>
        </w:rPr>
        <w:t>13.</w:t>
      </w:r>
      <w:r w:rsidRPr="00322C49">
        <w:rPr>
          <w:noProof/>
          <w:kern w:val="2"/>
          <w:lang w:eastAsia="fi-FI"/>
          <w14:ligatures w14:val="standardContextual"/>
        </w:rPr>
        <w:tab/>
      </w:r>
      <w:r>
        <w:rPr>
          <w:noProof/>
        </w:rPr>
        <w:t>Dealing with malfunctions</w:t>
      </w:r>
      <w:r>
        <w:rPr>
          <w:noProof/>
        </w:rPr>
        <w:tab/>
      </w:r>
      <w:r>
        <w:rPr>
          <w:noProof/>
        </w:rPr>
        <w:fldChar w:fldCharType="begin"/>
      </w:r>
      <w:r>
        <w:rPr>
          <w:noProof/>
        </w:rPr>
        <w:instrText xml:space="preserve"> PAGEREF _Toc140576377 \h </w:instrText>
      </w:r>
      <w:r>
        <w:rPr>
          <w:noProof/>
        </w:rPr>
      </w:r>
      <w:r>
        <w:rPr>
          <w:noProof/>
        </w:rPr>
        <w:fldChar w:fldCharType="separate"/>
      </w:r>
      <w:r w:rsidR="006C54C5">
        <w:rPr>
          <w:noProof/>
        </w:rPr>
        <w:t>49</w:t>
      </w:r>
      <w:r>
        <w:rPr>
          <w:noProof/>
        </w:rPr>
        <w:fldChar w:fldCharType="end"/>
      </w:r>
    </w:p>
    <w:p w14:paraId="46371469" w14:textId="081AACB6" w:rsidR="00014A95" w:rsidRPr="00322C49" w:rsidRDefault="00014A95">
      <w:pPr>
        <w:pStyle w:val="TOC1"/>
        <w:rPr>
          <w:noProof/>
          <w:kern w:val="2"/>
          <w:lang w:eastAsia="fi-FI"/>
          <w14:ligatures w14:val="standardContextual"/>
        </w:rPr>
      </w:pPr>
      <w:r>
        <w:rPr>
          <w:noProof/>
        </w:rPr>
        <w:t>14.</w:t>
      </w:r>
      <w:r w:rsidRPr="00322C49">
        <w:rPr>
          <w:noProof/>
          <w:kern w:val="2"/>
          <w:lang w:eastAsia="fi-FI"/>
          <w14:ligatures w14:val="standardContextual"/>
        </w:rPr>
        <w:tab/>
      </w:r>
      <w:r>
        <w:rPr>
          <w:noProof/>
        </w:rPr>
        <w:t>Technical data – WALLe 64</w:t>
      </w:r>
      <w:r>
        <w:rPr>
          <w:noProof/>
        </w:rPr>
        <w:tab/>
      </w:r>
      <w:r>
        <w:rPr>
          <w:noProof/>
        </w:rPr>
        <w:fldChar w:fldCharType="begin"/>
      </w:r>
      <w:r>
        <w:rPr>
          <w:noProof/>
        </w:rPr>
        <w:instrText xml:space="preserve"> PAGEREF _Toc140576378 \h </w:instrText>
      </w:r>
      <w:r>
        <w:rPr>
          <w:noProof/>
        </w:rPr>
      </w:r>
      <w:r>
        <w:rPr>
          <w:noProof/>
        </w:rPr>
        <w:fldChar w:fldCharType="separate"/>
      </w:r>
      <w:r w:rsidR="006C54C5">
        <w:rPr>
          <w:noProof/>
        </w:rPr>
        <w:t>50</w:t>
      </w:r>
      <w:r>
        <w:rPr>
          <w:noProof/>
        </w:rPr>
        <w:fldChar w:fldCharType="end"/>
      </w:r>
    </w:p>
    <w:p w14:paraId="24A332E2" w14:textId="4A16D843" w:rsidR="007011D7" w:rsidRPr="00B575F9" w:rsidRDefault="00D27937" w:rsidP="007011D7">
      <w:pPr>
        <w:rPr>
          <w:sz w:val="16"/>
          <w:szCs w:val="16"/>
        </w:rPr>
      </w:pPr>
      <w:r>
        <w:rPr>
          <w:sz w:val="16"/>
          <w:szCs w:val="16"/>
        </w:rPr>
        <w:fldChar w:fldCharType="end"/>
      </w:r>
    </w:p>
    <w:p w14:paraId="756BAE3B" w14:textId="77777777" w:rsidR="007011D7" w:rsidRPr="00B575F9" w:rsidRDefault="007011D7" w:rsidP="007011D7">
      <w:pPr>
        <w:rPr>
          <w:sz w:val="16"/>
          <w:szCs w:val="16"/>
        </w:rPr>
      </w:pPr>
    </w:p>
    <w:p w14:paraId="34618821" w14:textId="7C2E7B18" w:rsidR="003055A2" w:rsidRDefault="003055A2">
      <w:pPr>
        <w:rPr>
          <w:sz w:val="16"/>
          <w:szCs w:val="16"/>
        </w:rPr>
      </w:pPr>
      <w:r>
        <w:rPr>
          <w:sz w:val="16"/>
          <w:szCs w:val="16"/>
        </w:rPr>
        <w:br w:type="page"/>
      </w:r>
    </w:p>
    <w:p w14:paraId="1E3531E5" w14:textId="77777777" w:rsidR="007011D7" w:rsidRPr="00B575F9" w:rsidRDefault="007011D7" w:rsidP="007011D7">
      <w:pPr>
        <w:rPr>
          <w:sz w:val="16"/>
          <w:szCs w:val="16"/>
        </w:rPr>
      </w:pPr>
    </w:p>
    <w:p w14:paraId="481E1333" w14:textId="08068073" w:rsidR="00EF0C7A" w:rsidRPr="00322C49" w:rsidRDefault="00D27937" w:rsidP="00450F03">
      <w:pPr>
        <w:pStyle w:val="Otsikko1sininenenglanti"/>
        <w:numPr>
          <w:ilvl w:val="0"/>
          <w:numId w:val="0"/>
        </w:numPr>
        <w:spacing w:after="240"/>
        <w:rPr>
          <w:lang w:val="en-GB"/>
        </w:rPr>
      </w:pPr>
      <w:bookmarkStart w:id="74" w:name="_Toc138754785"/>
      <w:bookmarkStart w:id="75" w:name="_Toc140576357"/>
      <w:r w:rsidRPr="00322C49">
        <w:rPr>
          <w:lang w:val="en-GB"/>
        </w:rPr>
        <w:t>1.</w:t>
      </w:r>
      <w:r w:rsidRPr="00322C49">
        <w:rPr>
          <w:lang w:val="en-GB"/>
        </w:rPr>
        <w:tab/>
      </w:r>
      <w:r w:rsidR="00014A95" w:rsidRPr="00322C49">
        <w:rPr>
          <w:lang w:val="en-GB"/>
        </w:rPr>
        <w:t>I</w:t>
      </w:r>
      <w:r w:rsidR="00EF0C7A" w:rsidRPr="00322C49">
        <w:rPr>
          <w:lang w:val="en-GB"/>
        </w:rPr>
        <w:t>nformation about this manual</w:t>
      </w:r>
      <w:bookmarkEnd w:id="74"/>
      <w:bookmarkEnd w:id="75"/>
    </w:p>
    <w:p w14:paraId="7E7426D7" w14:textId="77777777" w:rsidR="00EF0C7A" w:rsidRPr="00EF0C7A" w:rsidRDefault="00EF0C7A" w:rsidP="00EF0C7A">
      <w:pPr>
        <w:rPr>
          <w:sz w:val="28"/>
          <w:szCs w:val="28"/>
        </w:rPr>
      </w:pPr>
      <w:r w:rsidRPr="00EF0C7A">
        <w:rPr>
          <w:sz w:val="28"/>
          <w:szCs w:val="28"/>
        </w:rPr>
        <w:t>This manual is intended for:</w:t>
      </w:r>
    </w:p>
    <w:p w14:paraId="4903087B" w14:textId="77777777" w:rsidR="00EF0C7A" w:rsidRPr="00EF0C7A" w:rsidRDefault="00EF0C7A" w:rsidP="00EF0C7A">
      <w:pPr>
        <w:rPr>
          <w:sz w:val="28"/>
          <w:szCs w:val="28"/>
        </w:rPr>
      </w:pPr>
      <w:r w:rsidRPr="00EF0C7A">
        <w:rPr>
          <w:sz w:val="28"/>
          <w:szCs w:val="28"/>
        </w:rPr>
        <w:t>- Walle charger users</w:t>
      </w:r>
    </w:p>
    <w:p w14:paraId="146932A0" w14:textId="77777777" w:rsidR="00EF0C7A" w:rsidRPr="00EF0C7A" w:rsidRDefault="00EF0C7A" w:rsidP="00EF0C7A">
      <w:pPr>
        <w:rPr>
          <w:sz w:val="28"/>
          <w:szCs w:val="28"/>
        </w:rPr>
      </w:pPr>
      <w:r w:rsidRPr="00EF0C7A">
        <w:rPr>
          <w:sz w:val="28"/>
          <w:szCs w:val="28"/>
        </w:rPr>
        <w:t>- Installers of the Walle charger</w:t>
      </w:r>
    </w:p>
    <w:p w14:paraId="22C7D2BC" w14:textId="77777777" w:rsidR="00EF0C7A" w:rsidRPr="00EF0C7A" w:rsidRDefault="00EF0C7A" w:rsidP="00EF0C7A">
      <w:pPr>
        <w:rPr>
          <w:sz w:val="28"/>
          <w:szCs w:val="28"/>
        </w:rPr>
      </w:pPr>
    </w:p>
    <w:p w14:paraId="66EC2905" w14:textId="77777777" w:rsidR="00EF0C7A" w:rsidRPr="00EF0C7A" w:rsidRDefault="00EF0C7A" w:rsidP="00EF0C7A">
      <w:pPr>
        <w:shd w:val="clear" w:color="auto" w:fill="D9E2F3" w:themeFill="accent1" w:themeFillTint="33"/>
        <w:rPr>
          <w:sz w:val="28"/>
          <w:szCs w:val="28"/>
        </w:rPr>
      </w:pPr>
      <w:r w:rsidRPr="00EF0C7A">
        <w:rPr>
          <w:sz w:val="28"/>
          <w:szCs w:val="28"/>
        </w:rPr>
        <w:t>Reading the operating instructions is a prerequisite for safe and correct use of the device.</w:t>
      </w:r>
    </w:p>
    <w:p w14:paraId="0CEEA3E6" w14:textId="77777777" w:rsidR="00EF0C7A" w:rsidRPr="00EF0C7A" w:rsidRDefault="00EF0C7A" w:rsidP="00EF0C7A">
      <w:pPr>
        <w:shd w:val="clear" w:color="auto" w:fill="D9E2F3" w:themeFill="accent1" w:themeFillTint="33"/>
        <w:rPr>
          <w:sz w:val="28"/>
          <w:szCs w:val="28"/>
        </w:rPr>
      </w:pPr>
      <w:r w:rsidRPr="00EF0C7A">
        <w:rPr>
          <w:sz w:val="28"/>
          <w:szCs w:val="28"/>
        </w:rPr>
        <w:t>The operating instructions should be read carefully before installing and using the device.</w:t>
      </w:r>
    </w:p>
    <w:p w14:paraId="3A12646E" w14:textId="77777777" w:rsidR="00EF0C7A" w:rsidRPr="00EF0C7A" w:rsidRDefault="00EF0C7A" w:rsidP="00EF0C7A">
      <w:pPr>
        <w:shd w:val="clear" w:color="auto" w:fill="D9E2F3" w:themeFill="accent1" w:themeFillTint="33"/>
        <w:rPr>
          <w:sz w:val="28"/>
          <w:szCs w:val="28"/>
        </w:rPr>
      </w:pPr>
      <w:r w:rsidRPr="00EF0C7A">
        <w:rPr>
          <w:sz w:val="28"/>
          <w:szCs w:val="28"/>
        </w:rPr>
        <w:t>The operating instructions should be kept available near the charger for later need.</w:t>
      </w:r>
    </w:p>
    <w:p w14:paraId="6EA39A70" w14:textId="77777777" w:rsidR="00EF0C7A" w:rsidRPr="00EF0C7A" w:rsidRDefault="00EF0C7A" w:rsidP="00EF0C7A">
      <w:pPr>
        <w:shd w:val="clear" w:color="auto" w:fill="D9E2F3" w:themeFill="accent1" w:themeFillTint="33"/>
        <w:rPr>
          <w:sz w:val="28"/>
          <w:szCs w:val="28"/>
        </w:rPr>
      </w:pPr>
      <w:r w:rsidRPr="00EF0C7A">
        <w:rPr>
          <w:sz w:val="28"/>
          <w:szCs w:val="28"/>
        </w:rPr>
        <w:t>This manual should also be given to the next owner or user.</w:t>
      </w:r>
    </w:p>
    <w:p w14:paraId="1568A9A9" w14:textId="77777777" w:rsidR="00EF0C7A" w:rsidRPr="00EF0C7A" w:rsidRDefault="00EF0C7A" w:rsidP="00EF0C7A">
      <w:pPr>
        <w:shd w:val="clear" w:color="auto" w:fill="D9E2F3" w:themeFill="accent1" w:themeFillTint="33"/>
        <w:rPr>
          <w:sz w:val="28"/>
          <w:szCs w:val="28"/>
        </w:rPr>
      </w:pPr>
      <w:r w:rsidRPr="00EF0C7A">
        <w:rPr>
          <w:sz w:val="28"/>
          <w:szCs w:val="28"/>
        </w:rPr>
        <w:t>Trafomic Oy does not respond to damage or problems due to non-compliance with this manual.</w:t>
      </w:r>
    </w:p>
    <w:p w14:paraId="6B416C51" w14:textId="77777777" w:rsidR="00EF0C7A" w:rsidRPr="00EF0C7A" w:rsidRDefault="00EF0C7A" w:rsidP="00EF0C7A"/>
    <w:p w14:paraId="47E55AE8" w14:textId="00A05B90" w:rsidR="00EF0C7A" w:rsidRPr="00BB2AD7" w:rsidRDefault="00D27937" w:rsidP="00450F03">
      <w:pPr>
        <w:pStyle w:val="Otsikko1sininenenglanti"/>
        <w:numPr>
          <w:ilvl w:val="0"/>
          <w:numId w:val="0"/>
        </w:numPr>
        <w:spacing w:after="240"/>
        <w:rPr>
          <w:lang w:val="en-GB"/>
        </w:rPr>
      </w:pPr>
      <w:bookmarkStart w:id="76" w:name="_Toc138754786"/>
      <w:bookmarkStart w:id="77" w:name="_Toc140576358"/>
      <w:r w:rsidRPr="00BB2AD7">
        <w:rPr>
          <w:lang w:val="en-GB"/>
        </w:rPr>
        <w:t>2.</w:t>
      </w:r>
      <w:r w:rsidRPr="00BB2AD7">
        <w:rPr>
          <w:lang w:val="en-GB"/>
        </w:rPr>
        <w:tab/>
      </w:r>
      <w:r w:rsidR="00014A95">
        <w:rPr>
          <w:lang w:val="en-GB"/>
        </w:rPr>
        <w:t>W</w:t>
      </w:r>
      <w:r w:rsidR="00EF0C7A" w:rsidRPr="00BB2AD7">
        <w:rPr>
          <w:lang w:val="en-GB"/>
        </w:rPr>
        <w:t>arranty</w:t>
      </w:r>
      <w:bookmarkEnd w:id="76"/>
      <w:bookmarkEnd w:id="77"/>
    </w:p>
    <w:p w14:paraId="5F485006" w14:textId="77777777" w:rsidR="00986E9B" w:rsidRPr="00CF09F7" w:rsidRDefault="00986E9B" w:rsidP="00986E9B">
      <w:pPr>
        <w:ind w:firstLine="567"/>
        <w:rPr>
          <w:sz w:val="26"/>
          <w:szCs w:val="26"/>
        </w:rPr>
      </w:pPr>
      <w:r w:rsidRPr="00CF09F7">
        <w:rPr>
          <w:rFonts w:eastAsia="Times New Roman" w:cstheme="minorHAnsi"/>
          <w:sz w:val="28"/>
          <w:szCs w:val="28"/>
          <w:lang w:val="en" w:eastAsia="fi-FI"/>
        </w:rPr>
        <w:t>The device's warranty is valid for 24 months from the date of delivery. Trafomic Oy also offers the customer the opportunity to get an additional one-year warranty on the</w:t>
      </w:r>
      <w:r>
        <w:rPr>
          <w:rFonts w:eastAsia="Times New Roman" w:cstheme="minorHAnsi"/>
          <w:sz w:val="28"/>
          <w:szCs w:val="28"/>
          <w:lang w:val="en" w:eastAsia="fi-FI"/>
        </w:rPr>
        <w:t xml:space="preserve"> installed</w:t>
      </w:r>
      <w:r w:rsidRPr="00CF09F7">
        <w:rPr>
          <w:rFonts w:eastAsia="Times New Roman" w:cstheme="minorHAnsi"/>
          <w:sz w:val="28"/>
          <w:szCs w:val="28"/>
          <w:lang w:val="en" w:eastAsia="fi-FI"/>
        </w:rPr>
        <w:t xml:space="preserve"> Walle charger. More detailed information about the additional warranty and warranty conditions can be found on the website: </w:t>
      </w:r>
      <w:hyperlink r:id="rId34" w:history="1">
        <w:r w:rsidRPr="00CF09F7">
          <w:rPr>
            <w:rStyle w:val="Hyperlink"/>
            <w:sz w:val="26"/>
            <w:szCs w:val="26"/>
          </w:rPr>
          <w:t>www.wallelaturit.fi/takuu-ja-yleiset-sopimusehdot/</w:t>
        </w:r>
      </w:hyperlink>
    </w:p>
    <w:p w14:paraId="7432E00D" w14:textId="77777777" w:rsidR="00986E9B" w:rsidRPr="00CF09F7" w:rsidRDefault="00986E9B" w:rsidP="00986E9B">
      <w:pPr>
        <w:shd w:val="clear" w:color="auto" w:fill="FDFDFD"/>
        <w:spacing w:after="0" w:line="240" w:lineRule="auto"/>
        <w:ind w:firstLine="567"/>
        <w:rPr>
          <w:b/>
          <w:bCs/>
          <w:sz w:val="26"/>
          <w:szCs w:val="26"/>
        </w:rPr>
      </w:pPr>
      <w:r w:rsidRPr="00CF09F7">
        <w:rPr>
          <w:b/>
          <w:bCs/>
          <w:sz w:val="26"/>
          <w:szCs w:val="26"/>
        </w:rPr>
        <w:t>The warranty does not cover:</w:t>
      </w:r>
    </w:p>
    <w:p w14:paraId="5ECA45D0" w14:textId="77777777" w:rsidR="00986E9B" w:rsidRDefault="00986E9B" w:rsidP="00986E9B">
      <w:pPr>
        <w:shd w:val="clear" w:color="auto" w:fill="FDFDFD"/>
        <w:spacing w:after="0" w:line="240" w:lineRule="auto"/>
        <w:ind w:firstLine="567"/>
        <w:rPr>
          <w:rFonts w:eastAsia="Times New Roman" w:cstheme="minorHAnsi"/>
          <w:sz w:val="28"/>
          <w:szCs w:val="28"/>
          <w:lang w:val="en" w:eastAsia="fi-FI"/>
        </w:rPr>
      </w:pPr>
    </w:p>
    <w:p w14:paraId="10E51668" w14:textId="77777777" w:rsidR="00986E9B" w:rsidRDefault="00986E9B" w:rsidP="00986E9B">
      <w:pPr>
        <w:pStyle w:val="ListParagraph"/>
        <w:numPr>
          <w:ilvl w:val="0"/>
          <w:numId w:val="15"/>
        </w:numPr>
        <w:shd w:val="clear" w:color="auto" w:fill="FDFDFD"/>
        <w:spacing w:after="0" w:line="240" w:lineRule="auto"/>
        <w:rPr>
          <w:rFonts w:eastAsia="Times New Roman" w:cstheme="minorHAnsi"/>
          <w:sz w:val="28"/>
          <w:szCs w:val="28"/>
          <w:lang w:val="en" w:eastAsia="fi-FI"/>
        </w:rPr>
      </w:pPr>
      <w:r w:rsidRPr="00CF09F7">
        <w:rPr>
          <w:rFonts w:eastAsia="Times New Roman" w:cstheme="minorHAnsi"/>
          <w:sz w:val="28"/>
          <w:szCs w:val="28"/>
          <w:lang w:val="en" w:eastAsia="fi-FI"/>
        </w:rPr>
        <w:t xml:space="preserve">Natural wear and tear on the device. </w:t>
      </w:r>
    </w:p>
    <w:p w14:paraId="3F993F17" w14:textId="77777777" w:rsidR="00986E9B" w:rsidRDefault="00986E9B" w:rsidP="00986E9B">
      <w:pPr>
        <w:pStyle w:val="ListParagraph"/>
        <w:numPr>
          <w:ilvl w:val="0"/>
          <w:numId w:val="15"/>
        </w:numPr>
        <w:shd w:val="clear" w:color="auto" w:fill="FDFDFD"/>
        <w:spacing w:after="0" w:line="240" w:lineRule="auto"/>
        <w:rPr>
          <w:rFonts w:eastAsia="Times New Roman" w:cstheme="minorHAnsi"/>
          <w:sz w:val="28"/>
          <w:szCs w:val="28"/>
          <w:lang w:val="en" w:eastAsia="fi-FI"/>
        </w:rPr>
      </w:pPr>
      <w:r w:rsidRPr="00CF09F7">
        <w:rPr>
          <w:rFonts w:eastAsia="Times New Roman" w:cstheme="minorHAnsi"/>
          <w:sz w:val="28"/>
          <w:szCs w:val="28"/>
          <w:lang w:val="en" w:eastAsia="fi-FI"/>
        </w:rPr>
        <w:lastRenderedPageBreak/>
        <w:t xml:space="preserve">Mechanical damage to the equipment during installation, maintenance, or repair. </w:t>
      </w:r>
    </w:p>
    <w:p w14:paraId="75162EBE" w14:textId="77777777" w:rsidR="00986E9B" w:rsidRDefault="00986E9B" w:rsidP="00986E9B">
      <w:pPr>
        <w:pStyle w:val="ListParagraph"/>
        <w:numPr>
          <w:ilvl w:val="0"/>
          <w:numId w:val="15"/>
        </w:numPr>
        <w:shd w:val="clear" w:color="auto" w:fill="FDFDFD"/>
        <w:spacing w:after="0" w:line="240" w:lineRule="auto"/>
        <w:rPr>
          <w:rFonts w:eastAsia="Times New Roman" w:cstheme="minorHAnsi"/>
          <w:sz w:val="28"/>
          <w:szCs w:val="28"/>
          <w:lang w:val="en" w:eastAsia="fi-FI"/>
        </w:rPr>
      </w:pPr>
      <w:r w:rsidRPr="00CF09F7">
        <w:rPr>
          <w:rFonts w:eastAsia="Times New Roman" w:cstheme="minorHAnsi"/>
          <w:sz w:val="28"/>
          <w:szCs w:val="28"/>
          <w:lang w:val="en" w:eastAsia="fi-FI"/>
        </w:rPr>
        <w:t xml:space="preserve">Damage caused by the customer or a third party. </w:t>
      </w:r>
    </w:p>
    <w:p w14:paraId="6F0C239C" w14:textId="77777777" w:rsidR="00986E9B" w:rsidRPr="00CF09F7" w:rsidRDefault="00986E9B" w:rsidP="00986E9B">
      <w:pPr>
        <w:pStyle w:val="ListParagraph"/>
        <w:numPr>
          <w:ilvl w:val="0"/>
          <w:numId w:val="15"/>
        </w:numPr>
        <w:shd w:val="clear" w:color="auto" w:fill="FDFDFD"/>
        <w:spacing w:after="0" w:line="240" w:lineRule="auto"/>
        <w:rPr>
          <w:rFonts w:eastAsia="Times New Roman" w:cstheme="minorHAnsi"/>
          <w:sz w:val="28"/>
          <w:szCs w:val="28"/>
          <w:lang w:val="en" w:eastAsia="fi-FI"/>
        </w:rPr>
      </w:pPr>
      <w:r w:rsidRPr="00CF09F7">
        <w:rPr>
          <w:rFonts w:eastAsia="Times New Roman" w:cstheme="minorHAnsi"/>
          <w:sz w:val="28"/>
          <w:szCs w:val="28"/>
          <w:lang w:val="en" w:eastAsia="fi-FI"/>
        </w:rPr>
        <w:t>Force majeure damage to the equipment including fire, flood, earthquake, vandalism, lightning, radiation, hail, storm, and natural disasters.</w:t>
      </w:r>
    </w:p>
    <w:p w14:paraId="2380669E" w14:textId="23AE0943" w:rsidR="00450F03" w:rsidRDefault="00450F03">
      <w:r>
        <w:br w:type="page"/>
      </w:r>
    </w:p>
    <w:p w14:paraId="0FED72A0" w14:textId="4B1FFD72" w:rsidR="00EF0C7A" w:rsidRPr="00322C49" w:rsidRDefault="00D27937" w:rsidP="00450F03">
      <w:pPr>
        <w:pStyle w:val="Otsikko1sininenenglanti"/>
        <w:numPr>
          <w:ilvl w:val="0"/>
          <w:numId w:val="0"/>
        </w:numPr>
        <w:spacing w:after="240"/>
        <w:rPr>
          <w:lang w:val="en-GB"/>
        </w:rPr>
      </w:pPr>
      <w:bookmarkStart w:id="78" w:name="_Toc138754787"/>
      <w:bookmarkStart w:id="79" w:name="_Toc140576359"/>
      <w:r w:rsidRPr="00322C49">
        <w:rPr>
          <w:lang w:val="en-GB"/>
        </w:rPr>
        <w:lastRenderedPageBreak/>
        <w:t>3.</w:t>
      </w:r>
      <w:r w:rsidRPr="00322C49">
        <w:rPr>
          <w:lang w:val="en-GB"/>
        </w:rPr>
        <w:tab/>
      </w:r>
      <w:r w:rsidR="00EF0C7A" w:rsidRPr="00322C49">
        <w:rPr>
          <w:lang w:val="en-GB"/>
        </w:rPr>
        <w:t>Safety</w:t>
      </w:r>
      <w:bookmarkEnd w:id="78"/>
      <w:bookmarkEnd w:id="79"/>
      <w:r w:rsidR="00EF0C7A" w:rsidRPr="00322C49">
        <w:rPr>
          <w:lang w:val="en-GB"/>
        </w:rPr>
        <w:t xml:space="preserve"> </w:t>
      </w:r>
    </w:p>
    <w:p w14:paraId="23531295" w14:textId="19287130" w:rsidR="00EF0C7A" w:rsidRPr="00322C49" w:rsidRDefault="00D27937" w:rsidP="00D27937">
      <w:pPr>
        <w:pStyle w:val="Otsikko2englanti"/>
        <w:numPr>
          <w:ilvl w:val="0"/>
          <w:numId w:val="0"/>
        </w:numPr>
        <w:ind w:left="360"/>
        <w:rPr>
          <w:lang w:val="en-GB"/>
        </w:rPr>
      </w:pPr>
      <w:bookmarkStart w:id="80" w:name="_Toc138754788"/>
      <w:bookmarkStart w:id="81" w:name="_Toc140576360"/>
      <w:r w:rsidRPr="00322C49">
        <w:rPr>
          <w:lang w:val="en-GB"/>
        </w:rPr>
        <w:t>3.1.</w:t>
      </w:r>
      <w:r w:rsidRPr="00322C49">
        <w:rPr>
          <w:lang w:val="en-GB"/>
        </w:rPr>
        <w:tab/>
      </w:r>
      <w:r w:rsidR="00EF0C7A" w:rsidRPr="00322C49">
        <w:rPr>
          <w:lang w:val="en-GB"/>
        </w:rPr>
        <w:t>Warning</w:t>
      </w:r>
      <w:bookmarkEnd w:id="80"/>
      <w:bookmarkEnd w:id="81"/>
    </w:p>
    <w:p w14:paraId="44FCA948" w14:textId="77777777" w:rsidR="00EF0C7A" w:rsidRPr="00EF0C7A" w:rsidRDefault="00EF0C7A" w:rsidP="00EF0C7A"/>
    <w:p w14:paraId="2BF7101D" w14:textId="77777777" w:rsidR="00EF0C7A" w:rsidRPr="00EF0C7A" w:rsidRDefault="00EF0C7A" w:rsidP="00EF0C7A">
      <w:pPr>
        <w:spacing w:after="120"/>
        <w:contextualSpacing/>
        <w:rPr>
          <w:b/>
          <w:bCs/>
          <w:sz w:val="28"/>
          <w:szCs w:val="28"/>
        </w:rPr>
      </w:pPr>
      <w:r w:rsidRPr="00EF0C7A">
        <w:rPr>
          <w:noProof/>
          <w:lang w:eastAsia="fi-FI"/>
        </w:rPr>
        <w:drawing>
          <wp:anchor distT="0" distB="0" distL="114300" distR="114300" simplePos="0" relativeHeight="251685888" behindDoc="0" locked="0" layoutInCell="1" allowOverlap="1" wp14:anchorId="6A84A144" wp14:editId="7D2B93AD">
            <wp:simplePos x="0" y="0"/>
            <wp:positionH relativeFrom="column">
              <wp:posOffset>3479</wp:posOffset>
            </wp:positionH>
            <wp:positionV relativeFrom="paragraph">
              <wp:posOffset>-442</wp:posOffset>
            </wp:positionV>
            <wp:extent cx="795130" cy="697029"/>
            <wp:effectExtent l="0" t="0" r="5080" b="8255"/>
            <wp:wrapSquare wrapText="bothSides"/>
            <wp:docPr id="19" name="Kuva 19" descr="A yellow triangle sign with a lightning bolt in the midd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Kuva 19" descr="A yellow triangle sign with a lightning bolt in the middl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5130" cy="6970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0C7A">
        <w:rPr>
          <w:b/>
          <w:bCs/>
          <w:sz w:val="28"/>
          <w:szCs w:val="28"/>
        </w:rPr>
        <w:t xml:space="preserve">   </w:t>
      </w:r>
    </w:p>
    <w:p w14:paraId="40320406" w14:textId="77777777" w:rsidR="00EF0C7A" w:rsidRPr="00EF0C7A" w:rsidRDefault="00EF0C7A" w:rsidP="00EF0C7A">
      <w:pPr>
        <w:spacing w:after="120"/>
        <w:contextualSpacing/>
        <w:rPr>
          <w:b/>
          <w:bCs/>
          <w:sz w:val="28"/>
          <w:szCs w:val="28"/>
        </w:rPr>
      </w:pPr>
      <w:r w:rsidRPr="00EF0C7A">
        <w:rPr>
          <w:b/>
          <w:bCs/>
          <w:sz w:val="28"/>
          <w:szCs w:val="28"/>
        </w:rPr>
        <w:t xml:space="preserve">                </w:t>
      </w:r>
      <w:r w:rsidRPr="00EF0C7A">
        <w:rPr>
          <w:b/>
          <w:bCs/>
          <w:sz w:val="32"/>
          <w:szCs w:val="32"/>
        </w:rPr>
        <w:t xml:space="preserve">Danger of electric shock! </w:t>
      </w:r>
    </w:p>
    <w:p w14:paraId="59D12BB3" w14:textId="77777777" w:rsidR="00EF0C7A" w:rsidRPr="00EF0C7A" w:rsidRDefault="00EF0C7A" w:rsidP="00EF0C7A">
      <w:pPr>
        <w:spacing w:after="120"/>
        <w:contextualSpacing/>
        <w:rPr>
          <w:b/>
          <w:bCs/>
          <w:sz w:val="28"/>
          <w:szCs w:val="28"/>
        </w:rPr>
      </w:pPr>
    </w:p>
    <w:p w14:paraId="488663D8" w14:textId="77777777" w:rsidR="00EF0C7A" w:rsidRPr="00EF0C7A" w:rsidRDefault="00EF0C7A" w:rsidP="00EF0C7A">
      <w:pPr>
        <w:numPr>
          <w:ilvl w:val="0"/>
          <w:numId w:val="15"/>
        </w:numPr>
        <w:spacing w:after="120"/>
        <w:ind w:left="1134" w:hanging="567"/>
        <w:contextualSpacing/>
        <w:rPr>
          <w:b/>
          <w:bCs/>
        </w:rPr>
      </w:pPr>
      <w:r w:rsidRPr="00EF0C7A">
        <w:rPr>
          <w:b/>
          <w:bCs/>
          <w:sz w:val="28"/>
          <w:szCs w:val="28"/>
        </w:rPr>
        <w:t>There is a dangerous voltage within the device (400 V). Do not open the device cover!</w:t>
      </w:r>
    </w:p>
    <w:p w14:paraId="66B12BEF" w14:textId="77777777" w:rsidR="00EF0C7A" w:rsidRPr="00EF0C7A" w:rsidRDefault="00EF0C7A" w:rsidP="00EF0C7A">
      <w:pPr>
        <w:numPr>
          <w:ilvl w:val="0"/>
          <w:numId w:val="15"/>
        </w:numPr>
        <w:spacing w:after="120"/>
        <w:ind w:left="1134" w:hanging="567"/>
        <w:contextualSpacing/>
        <w:rPr>
          <w:b/>
          <w:bCs/>
          <w:sz w:val="28"/>
          <w:szCs w:val="28"/>
        </w:rPr>
      </w:pPr>
      <w:r w:rsidRPr="00EF0C7A">
        <w:rPr>
          <w:b/>
          <w:bCs/>
          <w:sz w:val="28"/>
          <w:szCs w:val="28"/>
        </w:rPr>
        <w:t>Only persons with electrical qualifications are allowed to service or repair the device.</w:t>
      </w:r>
    </w:p>
    <w:p w14:paraId="35EF6131" w14:textId="77777777" w:rsidR="00EF0C7A" w:rsidRPr="00EF0C7A" w:rsidRDefault="00EF0C7A" w:rsidP="00EF0C7A">
      <w:pPr>
        <w:spacing w:after="120"/>
        <w:contextualSpacing/>
        <w:rPr>
          <w:b/>
          <w:bCs/>
          <w:sz w:val="28"/>
          <w:szCs w:val="28"/>
        </w:rPr>
      </w:pPr>
    </w:p>
    <w:p w14:paraId="3B7067D2" w14:textId="7F2749FC" w:rsidR="00EF0C7A" w:rsidRPr="00EF0C7A" w:rsidRDefault="00D27937" w:rsidP="00D27937">
      <w:pPr>
        <w:pStyle w:val="Otsikko2englanti"/>
        <w:numPr>
          <w:ilvl w:val="0"/>
          <w:numId w:val="0"/>
        </w:numPr>
        <w:ind w:left="360"/>
      </w:pPr>
      <w:bookmarkStart w:id="82" w:name="_Toc138754789"/>
      <w:bookmarkStart w:id="83" w:name="_Toc140576361"/>
      <w:r>
        <w:t>3.2.</w:t>
      </w:r>
      <w:r>
        <w:tab/>
      </w:r>
      <w:r w:rsidR="00EF0C7A" w:rsidRPr="00EF0C7A">
        <w:t>General considerations</w:t>
      </w:r>
      <w:bookmarkEnd w:id="82"/>
      <w:bookmarkEnd w:id="83"/>
    </w:p>
    <w:p w14:paraId="624BC704" w14:textId="77777777" w:rsidR="00EF0C7A" w:rsidRPr="00EF0C7A" w:rsidRDefault="00EF0C7A" w:rsidP="00EF0C7A"/>
    <w:p w14:paraId="101EDB98" w14:textId="77777777" w:rsidR="00EF0C7A" w:rsidRPr="00EF0C7A" w:rsidRDefault="00EF0C7A" w:rsidP="00EF0C7A">
      <w:pPr>
        <w:spacing w:after="120"/>
        <w:contextualSpacing/>
        <w:rPr>
          <w:b/>
          <w:bCs/>
          <w:sz w:val="28"/>
          <w:szCs w:val="28"/>
        </w:rPr>
      </w:pPr>
      <w:r w:rsidRPr="00EF0C7A">
        <w:rPr>
          <w:noProof/>
          <w:lang w:eastAsia="fi-FI"/>
        </w:rPr>
        <w:drawing>
          <wp:inline distT="0" distB="0" distL="0" distR="0" wp14:anchorId="0BCD5C38" wp14:editId="60579A4C">
            <wp:extent cx="704850" cy="617888"/>
            <wp:effectExtent l="0" t="0" r="0" b="0"/>
            <wp:docPr id="20" name="Kuva 20" descr="A yellow triangle with a black exclamation ma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Kuva 20" descr="A yellow triangle with a black exclamation mark&#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9840" cy="631029"/>
                    </a:xfrm>
                    <a:prstGeom prst="rect">
                      <a:avLst/>
                    </a:prstGeom>
                    <a:noFill/>
                    <a:ln>
                      <a:noFill/>
                    </a:ln>
                  </pic:spPr>
                </pic:pic>
              </a:graphicData>
            </a:graphic>
          </wp:inline>
        </w:drawing>
      </w:r>
      <w:r w:rsidRPr="00EF0C7A">
        <w:rPr>
          <w:b/>
          <w:bCs/>
          <w:sz w:val="28"/>
          <w:szCs w:val="28"/>
        </w:rPr>
        <w:tab/>
      </w:r>
    </w:p>
    <w:p w14:paraId="0ADB025B" w14:textId="77777777" w:rsidR="00EF0C7A" w:rsidRPr="00EF0C7A" w:rsidRDefault="00EF0C7A" w:rsidP="00EF0C7A">
      <w:pPr>
        <w:spacing w:after="120"/>
        <w:contextualSpacing/>
        <w:rPr>
          <w:b/>
          <w:bCs/>
          <w:sz w:val="28"/>
          <w:szCs w:val="28"/>
        </w:rPr>
      </w:pPr>
    </w:p>
    <w:p w14:paraId="0EF61003" w14:textId="77777777" w:rsidR="00EF0C7A" w:rsidRPr="00EF0C7A" w:rsidRDefault="00EF0C7A" w:rsidP="00EF0C7A">
      <w:pPr>
        <w:numPr>
          <w:ilvl w:val="0"/>
          <w:numId w:val="15"/>
        </w:numPr>
        <w:spacing w:after="120"/>
        <w:ind w:left="1134" w:hanging="567"/>
        <w:rPr>
          <w:sz w:val="28"/>
          <w:szCs w:val="28"/>
        </w:rPr>
      </w:pPr>
      <w:r w:rsidRPr="00EF0C7A">
        <w:rPr>
          <w:sz w:val="28"/>
          <w:szCs w:val="28"/>
        </w:rPr>
        <w:t>The device should only be used for the purposes mentioned in this manual. Use for other purposes is prohibited.</w:t>
      </w:r>
    </w:p>
    <w:p w14:paraId="10D10A5A" w14:textId="77777777" w:rsidR="00EF0C7A" w:rsidRPr="00EF0C7A" w:rsidRDefault="00EF0C7A" w:rsidP="00EF0C7A">
      <w:pPr>
        <w:numPr>
          <w:ilvl w:val="0"/>
          <w:numId w:val="15"/>
        </w:numPr>
        <w:spacing w:after="120"/>
        <w:ind w:left="1134" w:hanging="567"/>
        <w:rPr>
          <w:sz w:val="28"/>
          <w:szCs w:val="28"/>
        </w:rPr>
      </w:pPr>
      <w:r w:rsidRPr="00EF0C7A">
        <w:rPr>
          <w:sz w:val="28"/>
          <w:szCs w:val="28"/>
        </w:rPr>
        <w:t>Children should not be allowed to play with the device.</w:t>
      </w:r>
    </w:p>
    <w:p w14:paraId="3E86C835" w14:textId="77777777" w:rsidR="00EF0C7A" w:rsidRPr="00EF0C7A" w:rsidRDefault="00EF0C7A" w:rsidP="00EF0C7A">
      <w:pPr>
        <w:numPr>
          <w:ilvl w:val="0"/>
          <w:numId w:val="15"/>
        </w:numPr>
        <w:spacing w:after="120"/>
        <w:ind w:left="1134" w:hanging="567"/>
        <w:rPr>
          <w:sz w:val="28"/>
          <w:szCs w:val="28"/>
        </w:rPr>
      </w:pPr>
      <w:r w:rsidRPr="00EF0C7A">
        <w:rPr>
          <w:sz w:val="28"/>
          <w:szCs w:val="28"/>
        </w:rPr>
        <w:t>No changes may be made to the device.</w:t>
      </w:r>
    </w:p>
    <w:p w14:paraId="53BB64DB" w14:textId="00C7C0C9" w:rsidR="00EF0C7A" w:rsidRPr="00EF0C7A" w:rsidRDefault="00EF0C7A" w:rsidP="00EF0C7A">
      <w:pPr>
        <w:numPr>
          <w:ilvl w:val="0"/>
          <w:numId w:val="15"/>
        </w:numPr>
        <w:spacing w:after="120"/>
        <w:ind w:left="1134" w:hanging="567"/>
        <w:rPr>
          <w:sz w:val="28"/>
          <w:szCs w:val="28"/>
        </w:rPr>
      </w:pPr>
      <w:r w:rsidRPr="00EF0C7A">
        <w:rPr>
          <w:sz w:val="28"/>
          <w:szCs w:val="28"/>
        </w:rPr>
        <w:t>The device may only be connected to a 230/400 V connection.</w:t>
      </w:r>
    </w:p>
    <w:p w14:paraId="571909F6" w14:textId="77777777" w:rsidR="00EF0C7A" w:rsidRPr="00EF0C7A" w:rsidRDefault="00EF0C7A" w:rsidP="00EF0C7A">
      <w:pPr>
        <w:numPr>
          <w:ilvl w:val="0"/>
          <w:numId w:val="15"/>
        </w:numPr>
        <w:spacing w:after="120"/>
        <w:ind w:left="1134" w:hanging="567"/>
        <w:rPr>
          <w:sz w:val="28"/>
          <w:szCs w:val="28"/>
        </w:rPr>
      </w:pPr>
      <w:r w:rsidRPr="00EF0C7A">
        <w:rPr>
          <w:sz w:val="28"/>
          <w:szCs w:val="28"/>
        </w:rPr>
        <w:t>Cleaning the device with a water jet or pressure washer is prohibited.</w:t>
      </w:r>
    </w:p>
    <w:p w14:paraId="74E5B48A" w14:textId="77777777" w:rsidR="00EF0C7A" w:rsidRPr="00EF0C7A" w:rsidRDefault="00EF0C7A" w:rsidP="00EF0C7A">
      <w:pPr>
        <w:numPr>
          <w:ilvl w:val="0"/>
          <w:numId w:val="15"/>
        </w:numPr>
        <w:spacing w:after="120"/>
        <w:ind w:left="1134" w:hanging="567"/>
        <w:rPr>
          <w:sz w:val="28"/>
          <w:szCs w:val="28"/>
        </w:rPr>
      </w:pPr>
      <w:r w:rsidRPr="00EF0C7A">
        <w:rPr>
          <w:sz w:val="28"/>
          <w:szCs w:val="28"/>
        </w:rPr>
        <w:t>If the device has any damage, the power supply of the device must be disconnected, and the operation of the device shall be terminated immediately.</w:t>
      </w:r>
    </w:p>
    <w:p w14:paraId="2B4C1555" w14:textId="77777777" w:rsidR="00EF0C7A" w:rsidRPr="00EF0C7A" w:rsidRDefault="00EF0C7A" w:rsidP="00EF0C7A">
      <w:pPr>
        <w:numPr>
          <w:ilvl w:val="0"/>
          <w:numId w:val="15"/>
        </w:numPr>
        <w:spacing w:after="120"/>
        <w:ind w:left="1134" w:hanging="567"/>
        <w:rPr>
          <w:sz w:val="28"/>
          <w:szCs w:val="28"/>
        </w:rPr>
      </w:pPr>
      <w:r w:rsidRPr="00EF0C7A">
        <w:rPr>
          <w:sz w:val="28"/>
          <w:szCs w:val="28"/>
        </w:rPr>
        <w:t>Do not use a charging extension cord or adapter.</w:t>
      </w:r>
    </w:p>
    <w:p w14:paraId="20DB39D1" w14:textId="430FA93F" w:rsidR="00ED5C38" w:rsidRDefault="00ED5C38">
      <w:pPr>
        <w:rPr>
          <w:sz w:val="36"/>
          <w:szCs w:val="36"/>
        </w:rPr>
      </w:pPr>
      <w:r>
        <w:rPr>
          <w:sz w:val="36"/>
          <w:szCs w:val="36"/>
        </w:rPr>
        <w:br w:type="page"/>
      </w:r>
    </w:p>
    <w:p w14:paraId="1545DBE6" w14:textId="37B6EC16" w:rsidR="00EF0C7A" w:rsidRPr="00322C49" w:rsidRDefault="00D27937" w:rsidP="00450F03">
      <w:pPr>
        <w:pStyle w:val="Otsikko1sininenenglanti"/>
        <w:numPr>
          <w:ilvl w:val="0"/>
          <w:numId w:val="0"/>
        </w:numPr>
        <w:spacing w:after="240"/>
        <w:rPr>
          <w:lang w:val="en-GB"/>
        </w:rPr>
      </w:pPr>
      <w:bookmarkStart w:id="84" w:name="_Toc138754790"/>
      <w:bookmarkStart w:id="85" w:name="_Toc140576362"/>
      <w:r w:rsidRPr="00322C49">
        <w:rPr>
          <w:lang w:val="en-GB"/>
        </w:rPr>
        <w:lastRenderedPageBreak/>
        <w:t>4.</w:t>
      </w:r>
      <w:r w:rsidRPr="00322C49">
        <w:rPr>
          <w:lang w:val="en-GB"/>
        </w:rPr>
        <w:tab/>
      </w:r>
      <w:r w:rsidR="00EF0C7A" w:rsidRPr="00322C49">
        <w:rPr>
          <w:lang w:val="en-GB"/>
        </w:rPr>
        <w:t>General</w:t>
      </w:r>
      <w:bookmarkEnd w:id="84"/>
      <w:bookmarkEnd w:id="85"/>
    </w:p>
    <w:p w14:paraId="1C1ABE01" w14:textId="280FA40B" w:rsidR="00ED5C38" w:rsidRPr="00BF2423" w:rsidRDefault="00ED5C38" w:rsidP="00ED5C38">
      <w:pPr>
        <w:spacing w:after="0" w:line="240" w:lineRule="auto"/>
        <w:ind w:firstLine="567"/>
        <w:rPr>
          <w:sz w:val="28"/>
          <w:szCs w:val="28"/>
        </w:rPr>
      </w:pPr>
      <w:r w:rsidRPr="00617850">
        <w:rPr>
          <w:sz w:val="28"/>
          <w:szCs w:val="28"/>
        </w:rPr>
        <w:t xml:space="preserve">WALLe 64 is a wall- or pillar-mounted charging unit for electric vehicles according to </w:t>
      </w:r>
      <w:r>
        <w:rPr>
          <w:sz w:val="28"/>
          <w:szCs w:val="28"/>
        </w:rPr>
        <w:t>standard</w:t>
      </w:r>
      <w:r w:rsidRPr="00617850">
        <w:rPr>
          <w:sz w:val="28"/>
          <w:szCs w:val="28"/>
        </w:rPr>
        <w:t xml:space="preserve"> IEC61851-1 </w:t>
      </w:r>
      <w:r>
        <w:rPr>
          <w:sz w:val="28"/>
          <w:szCs w:val="28"/>
        </w:rPr>
        <w:t>(mode</w:t>
      </w:r>
      <w:r w:rsidRPr="00617850">
        <w:rPr>
          <w:sz w:val="28"/>
          <w:szCs w:val="28"/>
        </w:rPr>
        <w:t xml:space="preserve"> 3</w:t>
      </w:r>
      <w:r>
        <w:rPr>
          <w:sz w:val="28"/>
          <w:szCs w:val="28"/>
        </w:rPr>
        <w:t>) equipped with MID-approved</w:t>
      </w:r>
      <w:r w:rsidRPr="00617850">
        <w:rPr>
          <w:sz w:val="28"/>
          <w:szCs w:val="28"/>
        </w:rPr>
        <w:t xml:space="preserve"> energ</w:t>
      </w:r>
      <w:r>
        <w:rPr>
          <w:sz w:val="28"/>
          <w:szCs w:val="28"/>
        </w:rPr>
        <w:t>y meter</w:t>
      </w:r>
      <w:r w:rsidRPr="00617850">
        <w:rPr>
          <w:sz w:val="28"/>
          <w:szCs w:val="28"/>
        </w:rPr>
        <w:t xml:space="preserve">*. It can be used indoors or outdoors. </w:t>
      </w:r>
      <w:r>
        <w:rPr>
          <w:sz w:val="28"/>
          <w:szCs w:val="28"/>
        </w:rPr>
        <w:t>The maximum output power is</w:t>
      </w:r>
      <w:r w:rsidRPr="00617850">
        <w:rPr>
          <w:sz w:val="28"/>
          <w:szCs w:val="28"/>
        </w:rPr>
        <w:t xml:space="preserve"> 11</w:t>
      </w:r>
      <w:r>
        <w:rPr>
          <w:sz w:val="28"/>
          <w:szCs w:val="28"/>
        </w:rPr>
        <w:t>/22*</w:t>
      </w:r>
      <w:r w:rsidRPr="00617850">
        <w:rPr>
          <w:sz w:val="28"/>
          <w:szCs w:val="28"/>
        </w:rPr>
        <w:t xml:space="preserve"> kW </w:t>
      </w:r>
      <w:r>
        <w:rPr>
          <w:sz w:val="28"/>
          <w:szCs w:val="28"/>
        </w:rPr>
        <w:t>three-phase</w:t>
      </w:r>
      <w:r w:rsidRPr="00617850">
        <w:rPr>
          <w:sz w:val="28"/>
          <w:szCs w:val="28"/>
        </w:rPr>
        <w:t xml:space="preserve">. </w:t>
      </w:r>
      <w:r w:rsidRPr="00280188">
        <w:rPr>
          <w:sz w:val="28"/>
          <w:szCs w:val="28"/>
        </w:rPr>
        <w:t>Controls, protective equipment</w:t>
      </w:r>
      <w:r>
        <w:rPr>
          <w:sz w:val="28"/>
          <w:szCs w:val="28"/>
        </w:rPr>
        <w:t>,</w:t>
      </w:r>
      <w:r w:rsidRPr="00280188">
        <w:rPr>
          <w:sz w:val="28"/>
          <w:szCs w:val="28"/>
        </w:rPr>
        <w:t xml:space="preserve"> and the ener</w:t>
      </w:r>
      <w:r>
        <w:rPr>
          <w:sz w:val="28"/>
          <w:szCs w:val="28"/>
        </w:rPr>
        <w:t>gy meter</w:t>
      </w:r>
      <w:r w:rsidRPr="00280188">
        <w:rPr>
          <w:sz w:val="28"/>
          <w:szCs w:val="28"/>
        </w:rPr>
        <w:t xml:space="preserve"> a</w:t>
      </w:r>
      <w:r>
        <w:rPr>
          <w:sz w:val="28"/>
          <w:szCs w:val="28"/>
        </w:rPr>
        <w:t>re located under the lid</w:t>
      </w:r>
      <w:r w:rsidRPr="00280188">
        <w:rPr>
          <w:sz w:val="28"/>
          <w:szCs w:val="28"/>
        </w:rPr>
        <w:t xml:space="preserve">. </w:t>
      </w:r>
      <w:r w:rsidRPr="00BF2423">
        <w:rPr>
          <w:sz w:val="28"/>
          <w:szCs w:val="28"/>
        </w:rPr>
        <w:t xml:space="preserve">The </w:t>
      </w:r>
      <w:r>
        <w:rPr>
          <w:sz w:val="28"/>
          <w:szCs w:val="28"/>
        </w:rPr>
        <w:t>type2 -outlet</w:t>
      </w:r>
      <w:r w:rsidRPr="00BF2423">
        <w:rPr>
          <w:sz w:val="28"/>
          <w:szCs w:val="28"/>
        </w:rPr>
        <w:t xml:space="preserve"> can be locked with a key switch to prevent unauthorized</w:t>
      </w:r>
      <w:r>
        <w:rPr>
          <w:sz w:val="28"/>
          <w:szCs w:val="28"/>
        </w:rPr>
        <w:t xml:space="preserve"> use.</w:t>
      </w:r>
      <w:r w:rsidRPr="00BF2423">
        <w:rPr>
          <w:sz w:val="28"/>
          <w:szCs w:val="28"/>
        </w:rPr>
        <w:t xml:space="preserve"> </w:t>
      </w:r>
    </w:p>
    <w:p w14:paraId="48F7F8DD" w14:textId="77777777" w:rsidR="00ED5C38" w:rsidRPr="00BF2423" w:rsidRDefault="00ED5C38" w:rsidP="00ED5C38">
      <w:pPr>
        <w:spacing w:after="0" w:line="240" w:lineRule="auto"/>
        <w:ind w:firstLine="567"/>
        <w:rPr>
          <w:sz w:val="28"/>
          <w:szCs w:val="28"/>
        </w:rPr>
      </w:pPr>
      <w:r w:rsidRPr="00BF2423">
        <w:rPr>
          <w:sz w:val="28"/>
          <w:szCs w:val="28"/>
        </w:rPr>
        <w:t xml:space="preserve">Control electronics prevents overloading WALLe. Wireless load balancing prevents overloading of the </w:t>
      </w:r>
      <w:r>
        <w:rPr>
          <w:sz w:val="28"/>
          <w:szCs w:val="28"/>
        </w:rPr>
        <w:t xml:space="preserve">house power </w:t>
      </w:r>
      <w:r w:rsidRPr="00BF2423">
        <w:rPr>
          <w:sz w:val="28"/>
          <w:szCs w:val="28"/>
        </w:rPr>
        <w:t>supply. The amount of charging energy, power, current, etc. can b</w:t>
      </w:r>
      <w:r>
        <w:rPr>
          <w:sz w:val="28"/>
          <w:szCs w:val="28"/>
        </w:rPr>
        <w:t>e monitored from the energy meter under the lid.</w:t>
      </w:r>
    </w:p>
    <w:p w14:paraId="6C132195" w14:textId="77777777" w:rsidR="00ED5C38" w:rsidRDefault="00ED5C38" w:rsidP="00ED5C38">
      <w:pPr>
        <w:spacing w:after="0" w:line="240" w:lineRule="auto"/>
        <w:ind w:firstLine="567"/>
        <w:rPr>
          <w:sz w:val="28"/>
          <w:szCs w:val="28"/>
        </w:rPr>
      </w:pPr>
      <w:r w:rsidRPr="00027017">
        <w:rPr>
          <w:sz w:val="28"/>
          <w:szCs w:val="28"/>
        </w:rPr>
        <w:t>WALLe has a Type2 s</w:t>
      </w:r>
      <w:r>
        <w:rPr>
          <w:sz w:val="28"/>
          <w:szCs w:val="28"/>
        </w:rPr>
        <w:t>ocket as well as a Schuko socket with 2h-time switch that can be used to charge or heat another vehicle with a maximum current of 10 A.</w:t>
      </w:r>
    </w:p>
    <w:p w14:paraId="252D5A62" w14:textId="77777777" w:rsidR="003055A2" w:rsidRPr="00EF0C7A" w:rsidRDefault="003055A2" w:rsidP="003055A2">
      <w:pPr>
        <w:spacing w:after="0"/>
        <w:ind w:firstLine="567"/>
        <w:rPr>
          <w:sz w:val="16"/>
          <w:szCs w:val="16"/>
        </w:rPr>
      </w:pPr>
    </w:p>
    <w:p w14:paraId="3BDA3117" w14:textId="3D799B5F" w:rsidR="00EF0C7A" w:rsidRPr="00EF0C7A" w:rsidRDefault="00D27937" w:rsidP="00D27937">
      <w:pPr>
        <w:pStyle w:val="Otsikko2englanti"/>
        <w:numPr>
          <w:ilvl w:val="0"/>
          <w:numId w:val="0"/>
        </w:numPr>
        <w:ind w:left="360"/>
      </w:pPr>
      <w:bookmarkStart w:id="86" w:name="_Hlk111637291"/>
      <w:bookmarkStart w:id="87" w:name="_Toc138754791"/>
      <w:bookmarkStart w:id="88" w:name="_Toc140576363"/>
      <w:r>
        <w:t>4.1.</w:t>
      </w:r>
      <w:r>
        <w:tab/>
      </w:r>
      <w:r w:rsidR="00EF0C7A" w:rsidRPr="00EF0C7A">
        <w:t>Location of parts</w:t>
      </w:r>
      <w:bookmarkEnd w:id="86"/>
      <w:bookmarkEnd w:id="87"/>
      <w:bookmarkEnd w:id="88"/>
    </w:p>
    <w:p w14:paraId="4CD288F9" w14:textId="568FE2EB" w:rsidR="003055A2" w:rsidRDefault="00B46E83" w:rsidP="00B46E83">
      <w:r>
        <w:t xml:space="preserve">                 </w:t>
      </w:r>
      <w:r w:rsidRPr="000E67BB">
        <w:rPr>
          <w:noProof/>
          <w:sz w:val="28"/>
          <w:szCs w:val="28"/>
        </w:rPr>
        <w:drawing>
          <wp:inline distT="0" distB="0" distL="0" distR="0" wp14:anchorId="5F7110FF" wp14:editId="0FA5F7DB">
            <wp:extent cx="3805200" cy="3736800"/>
            <wp:effectExtent l="0" t="0" r="5080" b="0"/>
            <wp:docPr id="831219114" name="Kuva 831219114" descr="Kuva, joka sisältää kohteen luonnos, piirros, diagrammi, huoneka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943836" name="Kuva 1" descr="Kuva, joka sisältää kohteen luonnos, piirros, diagrammi, huonekalu&#10;&#10;Kuvaus luotu automaattisesti"/>
                    <pic:cNvPicPr/>
                  </pic:nvPicPr>
                  <pic:blipFill>
                    <a:blip r:embed="rId13"/>
                    <a:stretch>
                      <a:fillRect/>
                    </a:stretch>
                  </pic:blipFill>
                  <pic:spPr>
                    <a:xfrm>
                      <a:off x="0" y="0"/>
                      <a:ext cx="3805200" cy="3736800"/>
                    </a:xfrm>
                    <a:prstGeom prst="rect">
                      <a:avLst/>
                    </a:prstGeom>
                  </pic:spPr>
                </pic:pic>
              </a:graphicData>
            </a:graphic>
          </wp:inline>
        </w:drawing>
      </w:r>
    </w:p>
    <w:tbl>
      <w:tblPr>
        <w:tblStyle w:val="TableGrid5"/>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2"/>
        <w:gridCol w:w="4056"/>
      </w:tblGrid>
      <w:tr w:rsidR="00EF0C7A" w:rsidRPr="00EF0C7A" w14:paraId="2669163D" w14:textId="77777777" w:rsidTr="00797AF7">
        <w:trPr>
          <w:trHeight w:val="680"/>
        </w:trPr>
        <w:tc>
          <w:tcPr>
            <w:tcW w:w="4662" w:type="dxa"/>
          </w:tcPr>
          <w:p w14:paraId="082EC43F" w14:textId="77777777" w:rsidR="00EF0C7A" w:rsidRDefault="00ED5C38" w:rsidP="00ED5C38">
            <w:pPr>
              <w:pStyle w:val="ListParagraph"/>
              <w:numPr>
                <w:ilvl w:val="0"/>
                <w:numId w:val="19"/>
              </w:numPr>
              <w:spacing w:after="120"/>
              <w:rPr>
                <w:sz w:val="24"/>
                <w:lang w:val="en-GB"/>
              </w:rPr>
            </w:pPr>
            <w:r w:rsidRPr="00ED5C38">
              <w:rPr>
                <w:sz w:val="24"/>
                <w:lang w:val="en-GB"/>
              </w:rPr>
              <w:t>Type2 -output socket</w:t>
            </w:r>
          </w:p>
          <w:p w14:paraId="26BA8E86" w14:textId="77777777" w:rsidR="00797AF7" w:rsidRDefault="00797AF7" w:rsidP="00ED5C38">
            <w:pPr>
              <w:pStyle w:val="ListParagraph"/>
              <w:numPr>
                <w:ilvl w:val="0"/>
                <w:numId w:val="19"/>
              </w:numPr>
              <w:spacing w:after="120"/>
              <w:rPr>
                <w:sz w:val="24"/>
                <w:lang w:val="en-GB"/>
              </w:rPr>
            </w:pPr>
            <w:r w:rsidRPr="00ED5C38">
              <w:rPr>
                <w:sz w:val="24"/>
                <w:lang w:val="en-GB"/>
              </w:rPr>
              <w:t>Schuko-output socket</w:t>
            </w:r>
          </w:p>
          <w:p w14:paraId="5A86E3CA" w14:textId="77777777" w:rsidR="00797AF7" w:rsidRDefault="00797AF7" w:rsidP="00ED5C38">
            <w:pPr>
              <w:pStyle w:val="ListParagraph"/>
              <w:numPr>
                <w:ilvl w:val="0"/>
                <w:numId w:val="19"/>
              </w:numPr>
              <w:spacing w:after="120"/>
              <w:rPr>
                <w:sz w:val="24"/>
                <w:lang w:val="en-GB"/>
              </w:rPr>
            </w:pPr>
            <w:r w:rsidRPr="00ED5C38">
              <w:rPr>
                <w:sz w:val="24"/>
                <w:lang w:val="en-GB"/>
              </w:rPr>
              <w:t>Time</w:t>
            </w:r>
            <w:r>
              <w:rPr>
                <w:sz w:val="24"/>
                <w:lang w:val="en-GB"/>
              </w:rPr>
              <w:t>r</w:t>
            </w:r>
            <w:r w:rsidRPr="00ED5C38">
              <w:rPr>
                <w:sz w:val="24"/>
                <w:lang w:val="en-GB"/>
              </w:rPr>
              <w:t xml:space="preserve"> for schuko-output*</w:t>
            </w:r>
          </w:p>
          <w:p w14:paraId="2679A767" w14:textId="77777777" w:rsidR="00797AF7" w:rsidRDefault="00797AF7" w:rsidP="00ED5C38">
            <w:pPr>
              <w:pStyle w:val="ListParagraph"/>
              <w:numPr>
                <w:ilvl w:val="0"/>
                <w:numId w:val="19"/>
              </w:numPr>
              <w:spacing w:after="120"/>
              <w:rPr>
                <w:sz w:val="24"/>
                <w:lang w:val="en-GB"/>
              </w:rPr>
            </w:pPr>
            <w:r w:rsidRPr="00ED5C38">
              <w:rPr>
                <w:sz w:val="24"/>
                <w:lang w:val="en-GB"/>
              </w:rPr>
              <w:lastRenderedPageBreak/>
              <w:t>Circuit breaker for schuko-output</w:t>
            </w:r>
          </w:p>
          <w:p w14:paraId="60903837" w14:textId="4DF96AAE" w:rsidR="00797AF7" w:rsidRPr="00ED5C38" w:rsidRDefault="00797AF7" w:rsidP="00797AF7">
            <w:pPr>
              <w:pStyle w:val="ListParagraph"/>
              <w:numPr>
                <w:ilvl w:val="0"/>
                <w:numId w:val="19"/>
              </w:numPr>
              <w:spacing w:after="120"/>
              <w:rPr>
                <w:sz w:val="24"/>
                <w:lang w:val="en-GB"/>
              </w:rPr>
            </w:pPr>
            <w:r w:rsidRPr="00ED5C38">
              <w:rPr>
                <w:sz w:val="24"/>
                <w:lang w:val="en-GB"/>
              </w:rPr>
              <w:t>Combination protector 25A</w:t>
            </w:r>
            <w:r w:rsidR="00FA16F8">
              <w:rPr>
                <w:sz w:val="24"/>
                <w:lang w:val="en-GB"/>
              </w:rPr>
              <w:t>/32A</w:t>
            </w:r>
            <w:r w:rsidRPr="00ED5C38">
              <w:rPr>
                <w:sz w:val="24"/>
                <w:lang w:val="en-GB"/>
              </w:rPr>
              <w:t xml:space="preserve"> +</w:t>
            </w:r>
            <w:r>
              <w:rPr>
                <w:sz w:val="24"/>
                <w:lang w:val="en-GB"/>
              </w:rPr>
              <w:t xml:space="preserve"> </w:t>
            </w:r>
            <w:r w:rsidRPr="00ED5C38">
              <w:rPr>
                <w:sz w:val="24"/>
                <w:lang w:val="en-GB"/>
              </w:rPr>
              <w:t>30 mA AC-GFI (ground fault interrupter)</w:t>
            </w:r>
          </w:p>
        </w:tc>
        <w:tc>
          <w:tcPr>
            <w:tcW w:w="4056" w:type="dxa"/>
          </w:tcPr>
          <w:p w14:paraId="2B455F3E" w14:textId="77777777" w:rsidR="00EF0C7A" w:rsidRDefault="00797AF7" w:rsidP="00ED5C38">
            <w:pPr>
              <w:numPr>
                <w:ilvl w:val="0"/>
                <w:numId w:val="19"/>
              </w:numPr>
              <w:ind w:left="714" w:hanging="357"/>
              <w:rPr>
                <w:sz w:val="24"/>
                <w:lang w:val="en-GB"/>
              </w:rPr>
            </w:pPr>
            <w:r>
              <w:rPr>
                <w:sz w:val="24"/>
                <w:lang w:val="en-GB"/>
              </w:rPr>
              <w:lastRenderedPageBreak/>
              <w:t>Energy meter</w:t>
            </w:r>
          </w:p>
          <w:p w14:paraId="4ADFA333" w14:textId="77777777" w:rsidR="00797AF7" w:rsidRDefault="00797AF7" w:rsidP="00ED5C38">
            <w:pPr>
              <w:numPr>
                <w:ilvl w:val="0"/>
                <w:numId w:val="19"/>
              </w:numPr>
              <w:ind w:left="714" w:hanging="357"/>
              <w:rPr>
                <w:sz w:val="24"/>
                <w:lang w:val="en-GB"/>
              </w:rPr>
            </w:pPr>
            <w:r w:rsidRPr="00797AF7">
              <w:rPr>
                <w:sz w:val="24"/>
                <w:lang w:val="en-GB"/>
              </w:rPr>
              <w:t>key switch for Type2-output</w:t>
            </w:r>
          </w:p>
          <w:p w14:paraId="04255589" w14:textId="77777777" w:rsidR="00797AF7" w:rsidRDefault="00797AF7" w:rsidP="00ED5C38">
            <w:pPr>
              <w:numPr>
                <w:ilvl w:val="0"/>
                <w:numId w:val="19"/>
              </w:numPr>
              <w:ind w:left="714" w:hanging="357"/>
              <w:rPr>
                <w:sz w:val="24"/>
                <w:lang w:val="en-GB"/>
              </w:rPr>
            </w:pPr>
            <w:r>
              <w:rPr>
                <w:sz w:val="24"/>
                <w:lang w:val="en-GB"/>
              </w:rPr>
              <w:lastRenderedPageBreak/>
              <w:t>Pairing button</w:t>
            </w:r>
          </w:p>
          <w:p w14:paraId="131D90E8" w14:textId="77777777" w:rsidR="00797AF7" w:rsidRDefault="00797AF7" w:rsidP="00ED5C38">
            <w:pPr>
              <w:numPr>
                <w:ilvl w:val="0"/>
                <w:numId w:val="19"/>
              </w:numPr>
              <w:ind w:left="714" w:hanging="357"/>
              <w:rPr>
                <w:sz w:val="24"/>
                <w:lang w:val="en-GB"/>
              </w:rPr>
            </w:pPr>
            <w:r>
              <w:rPr>
                <w:sz w:val="24"/>
                <w:lang w:val="en-GB"/>
              </w:rPr>
              <w:t>Indicator for load balancing</w:t>
            </w:r>
          </w:p>
          <w:p w14:paraId="3A6AEC46" w14:textId="77777777" w:rsidR="00797AF7" w:rsidRDefault="00797AF7" w:rsidP="00ED5C38">
            <w:pPr>
              <w:numPr>
                <w:ilvl w:val="0"/>
                <w:numId w:val="19"/>
              </w:numPr>
              <w:ind w:left="714" w:hanging="357"/>
              <w:rPr>
                <w:sz w:val="24"/>
                <w:lang w:val="en-GB"/>
              </w:rPr>
            </w:pPr>
            <w:r>
              <w:rPr>
                <w:sz w:val="24"/>
                <w:lang w:val="en-GB"/>
              </w:rPr>
              <w:t>Main indicator light</w:t>
            </w:r>
          </w:p>
          <w:p w14:paraId="4C96C522" w14:textId="77777777" w:rsidR="00797AF7" w:rsidRDefault="00797AF7" w:rsidP="00797AF7">
            <w:pPr>
              <w:ind w:left="714"/>
              <w:rPr>
                <w:sz w:val="24"/>
                <w:lang w:val="en-GB"/>
              </w:rPr>
            </w:pPr>
          </w:p>
          <w:p w14:paraId="17C973B8" w14:textId="52B55435" w:rsidR="00797AF7" w:rsidRPr="00ED5C38" w:rsidRDefault="00797AF7" w:rsidP="00797AF7">
            <w:pPr>
              <w:pStyle w:val="ListParagraph"/>
              <w:spacing w:after="120"/>
              <w:jc w:val="right"/>
              <w:rPr>
                <w:sz w:val="24"/>
                <w:lang w:val="en-GB"/>
              </w:rPr>
            </w:pPr>
            <w:r w:rsidRPr="002D4BA6">
              <w:rPr>
                <w:sz w:val="24"/>
                <w:szCs w:val="24"/>
                <w:lang w:val="en-GB"/>
              </w:rPr>
              <w:t>*=if equipped with</w:t>
            </w:r>
          </w:p>
        </w:tc>
      </w:tr>
    </w:tbl>
    <w:p w14:paraId="1A26EFB0" w14:textId="19A88540" w:rsidR="00EF0C7A" w:rsidRPr="00EF0C7A" w:rsidRDefault="00D27937" w:rsidP="00450F03">
      <w:pPr>
        <w:pStyle w:val="Otsikko1sininenenglanti"/>
        <w:numPr>
          <w:ilvl w:val="0"/>
          <w:numId w:val="0"/>
        </w:numPr>
        <w:spacing w:after="240"/>
      </w:pPr>
      <w:bookmarkStart w:id="89" w:name="_Toc138754792"/>
      <w:bookmarkStart w:id="90" w:name="_Toc140576364"/>
      <w:r>
        <w:lastRenderedPageBreak/>
        <w:t>5.</w:t>
      </w:r>
      <w:r>
        <w:tab/>
      </w:r>
      <w:r w:rsidR="00EF0C7A" w:rsidRPr="00EF0C7A">
        <w:t>Install</w:t>
      </w:r>
      <w:bookmarkEnd w:id="89"/>
      <w:r w:rsidR="00797AF7">
        <w:t>ation</w:t>
      </w:r>
      <w:bookmarkEnd w:id="90"/>
    </w:p>
    <w:p w14:paraId="6DD2F4DD" w14:textId="77777777" w:rsidR="00797AF7" w:rsidRPr="00E20C88" w:rsidRDefault="00797AF7" w:rsidP="00797AF7">
      <w:pPr>
        <w:spacing w:after="120"/>
        <w:ind w:firstLine="567"/>
        <w:contextualSpacing/>
        <w:rPr>
          <w:sz w:val="28"/>
          <w:szCs w:val="28"/>
        </w:rPr>
      </w:pPr>
      <w:r w:rsidRPr="005A107D">
        <w:rPr>
          <w:sz w:val="28"/>
          <w:szCs w:val="28"/>
        </w:rPr>
        <w:t xml:space="preserve">WALLe is mounted on a post or wall in vertical position using four screws and </w:t>
      </w:r>
      <w:r>
        <w:rPr>
          <w:sz w:val="28"/>
          <w:szCs w:val="28"/>
        </w:rPr>
        <w:t xml:space="preserve">a wall bracket. </w:t>
      </w:r>
      <w:r w:rsidRPr="005A107D">
        <w:rPr>
          <w:sz w:val="28"/>
          <w:szCs w:val="28"/>
        </w:rPr>
        <w:t xml:space="preserve">When fixing to a stone wall, fixing plugs must be used. </w:t>
      </w:r>
      <w:r>
        <w:rPr>
          <w:sz w:val="28"/>
          <w:szCs w:val="28"/>
        </w:rPr>
        <w:t>WALLe can be installed to an indoor or outdoor location</w:t>
      </w:r>
      <w:r w:rsidRPr="00E20C88">
        <w:rPr>
          <w:sz w:val="28"/>
          <w:szCs w:val="28"/>
        </w:rPr>
        <w:t>.</w:t>
      </w:r>
    </w:p>
    <w:p w14:paraId="685F1632" w14:textId="77777777" w:rsidR="00EF0C7A" w:rsidRDefault="00EF0C7A" w:rsidP="00EF0C7A">
      <w:pPr>
        <w:spacing w:after="120"/>
        <w:contextualSpacing/>
      </w:pPr>
    </w:p>
    <w:p w14:paraId="6F684D65" w14:textId="55953A28" w:rsidR="00797AF7" w:rsidRPr="00EF0C7A" w:rsidRDefault="00797AF7" w:rsidP="00797AF7">
      <w:pPr>
        <w:pStyle w:val="Otsikko2englanti"/>
        <w:numPr>
          <w:ilvl w:val="0"/>
          <w:numId w:val="0"/>
        </w:numPr>
        <w:ind w:left="360"/>
      </w:pPr>
      <w:bookmarkStart w:id="91" w:name="_Toc140576365"/>
      <w:r>
        <w:t>5.1.</w:t>
      </w:r>
      <w:r>
        <w:tab/>
      </w:r>
      <w:r w:rsidR="00014A95">
        <w:t>W</w:t>
      </w:r>
      <w:r>
        <w:t>all mounting</w:t>
      </w:r>
      <w:bookmarkEnd w:id="91"/>
    </w:p>
    <w:p w14:paraId="63D4A26E" w14:textId="77777777" w:rsidR="00797AF7" w:rsidRPr="00EF0C7A" w:rsidRDefault="00797AF7" w:rsidP="00EF0C7A">
      <w:pPr>
        <w:spacing w:after="120"/>
        <w:contextualSpacing/>
      </w:pPr>
    </w:p>
    <w:p w14:paraId="1AFD5BBE" w14:textId="77777777" w:rsidR="00797AF7" w:rsidRPr="00FF2712" w:rsidRDefault="00797AF7" w:rsidP="00A85AE9">
      <w:pPr>
        <w:numPr>
          <w:ilvl w:val="0"/>
          <w:numId w:val="20"/>
        </w:numPr>
        <w:spacing w:after="120" w:line="240" w:lineRule="auto"/>
        <w:ind w:left="714" w:hanging="430"/>
        <w:rPr>
          <w:sz w:val="28"/>
          <w:szCs w:val="28"/>
        </w:rPr>
      </w:pPr>
      <w:r w:rsidRPr="00FF2712">
        <w:rPr>
          <w:sz w:val="28"/>
          <w:szCs w:val="28"/>
        </w:rPr>
        <w:t xml:space="preserve">Unpack the charger and remove the base plate </w:t>
      </w:r>
      <w:r>
        <w:rPr>
          <w:sz w:val="28"/>
          <w:szCs w:val="28"/>
        </w:rPr>
        <w:t>with the wall bracket by opening the four screws on the base plate</w:t>
      </w:r>
      <w:r w:rsidRPr="00FF2712">
        <w:rPr>
          <w:sz w:val="28"/>
          <w:szCs w:val="28"/>
        </w:rPr>
        <w:t xml:space="preserve">. </w:t>
      </w:r>
    </w:p>
    <w:p w14:paraId="3B3F0690" w14:textId="1DB8C20F" w:rsidR="00797AF7" w:rsidRPr="00101EEE" w:rsidRDefault="00797AF7" w:rsidP="00A85AE9">
      <w:pPr>
        <w:numPr>
          <w:ilvl w:val="0"/>
          <w:numId w:val="20"/>
        </w:numPr>
        <w:spacing w:after="120" w:line="240" w:lineRule="auto"/>
        <w:ind w:left="714" w:hanging="430"/>
        <w:rPr>
          <w:sz w:val="28"/>
          <w:szCs w:val="28"/>
        </w:rPr>
      </w:pPr>
      <w:r w:rsidRPr="00084639">
        <w:rPr>
          <w:sz w:val="28"/>
          <w:szCs w:val="28"/>
        </w:rPr>
        <w:t xml:space="preserve">Choose a flat wall surface with </w:t>
      </w:r>
      <w:r>
        <w:rPr>
          <w:sz w:val="28"/>
          <w:szCs w:val="28"/>
        </w:rPr>
        <w:t xml:space="preserve">a </w:t>
      </w:r>
      <w:r w:rsidRPr="00084639">
        <w:rPr>
          <w:sz w:val="28"/>
          <w:szCs w:val="28"/>
        </w:rPr>
        <w:t xml:space="preserve">minimum clearance </w:t>
      </w:r>
      <w:r>
        <w:rPr>
          <w:sz w:val="28"/>
          <w:szCs w:val="28"/>
        </w:rPr>
        <w:t xml:space="preserve">of </w:t>
      </w:r>
      <w:r w:rsidRPr="00084639">
        <w:rPr>
          <w:sz w:val="28"/>
          <w:szCs w:val="28"/>
        </w:rPr>
        <w:t xml:space="preserve">400 mm </w:t>
      </w:r>
      <w:r>
        <w:rPr>
          <w:sz w:val="28"/>
          <w:szCs w:val="28"/>
        </w:rPr>
        <w:t>in width</w:t>
      </w:r>
      <w:r w:rsidRPr="00084639">
        <w:rPr>
          <w:sz w:val="28"/>
          <w:szCs w:val="28"/>
        </w:rPr>
        <w:t xml:space="preserve"> </w:t>
      </w:r>
      <w:r>
        <w:rPr>
          <w:sz w:val="28"/>
          <w:szCs w:val="28"/>
        </w:rPr>
        <w:t>and</w:t>
      </w:r>
      <w:r w:rsidRPr="00084639">
        <w:rPr>
          <w:sz w:val="28"/>
          <w:szCs w:val="28"/>
        </w:rPr>
        <w:t xml:space="preserve"> </w:t>
      </w:r>
      <w:r>
        <w:rPr>
          <w:sz w:val="28"/>
          <w:szCs w:val="28"/>
        </w:rPr>
        <w:t>in height</w:t>
      </w:r>
      <w:r w:rsidRPr="00084639">
        <w:rPr>
          <w:sz w:val="28"/>
          <w:szCs w:val="28"/>
        </w:rPr>
        <w:t xml:space="preserve">. </w:t>
      </w:r>
      <w:r w:rsidRPr="00101EEE">
        <w:rPr>
          <w:sz w:val="28"/>
          <w:szCs w:val="28"/>
        </w:rPr>
        <w:t>The recommended height of the lower edge of the u</w:t>
      </w:r>
      <w:r>
        <w:rPr>
          <w:sz w:val="28"/>
          <w:szCs w:val="28"/>
        </w:rPr>
        <w:t>nit is 1 m above the ground or floor.</w:t>
      </w:r>
    </w:p>
    <w:p w14:paraId="1A4DC4C5" w14:textId="3A6F837D" w:rsidR="00797AF7" w:rsidRPr="002E0B2C" w:rsidRDefault="00797AF7" w:rsidP="00A85AE9">
      <w:pPr>
        <w:numPr>
          <w:ilvl w:val="0"/>
          <w:numId w:val="20"/>
        </w:numPr>
        <w:spacing w:after="120" w:line="240" w:lineRule="auto"/>
        <w:ind w:left="714" w:hanging="430"/>
        <w:rPr>
          <w:sz w:val="28"/>
          <w:szCs w:val="28"/>
        </w:rPr>
      </w:pPr>
      <w:r w:rsidRPr="002E0B2C">
        <w:rPr>
          <w:sz w:val="28"/>
          <w:szCs w:val="28"/>
        </w:rPr>
        <w:t xml:space="preserve">Install two upper screws with 145 mm </w:t>
      </w:r>
      <w:r>
        <w:rPr>
          <w:sz w:val="28"/>
          <w:szCs w:val="28"/>
        </w:rPr>
        <w:t xml:space="preserve">horizontal </w:t>
      </w:r>
      <w:r w:rsidRPr="002E0B2C">
        <w:rPr>
          <w:sz w:val="28"/>
          <w:szCs w:val="28"/>
        </w:rPr>
        <w:t>distance of each other</w:t>
      </w:r>
      <w:r w:rsidR="00A85AE9">
        <w:rPr>
          <w:sz w:val="28"/>
          <w:szCs w:val="28"/>
        </w:rPr>
        <w:t>.</w:t>
      </w:r>
      <w:r w:rsidRPr="002E0B2C">
        <w:rPr>
          <w:sz w:val="28"/>
          <w:szCs w:val="28"/>
        </w:rPr>
        <w:t xml:space="preserve"> </w:t>
      </w:r>
      <w:r>
        <w:rPr>
          <w:sz w:val="28"/>
          <w:szCs w:val="28"/>
        </w:rPr>
        <w:t xml:space="preserve">Leave a gap of about </w:t>
      </w:r>
      <w:r w:rsidR="00A85AE9">
        <w:rPr>
          <w:sz w:val="28"/>
          <w:szCs w:val="28"/>
        </w:rPr>
        <w:t>5</w:t>
      </w:r>
      <w:r>
        <w:rPr>
          <w:sz w:val="28"/>
          <w:szCs w:val="28"/>
        </w:rPr>
        <w:t xml:space="preserve"> mm between the screw heads and the wall</w:t>
      </w:r>
      <w:r w:rsidRPr="002E0B2C">
        <w:rPr>
          <w:sz w:val="28"/>
          <w:szCs w:val="28"/>
        </w:rPr>
        <w:t xml:space="preserve">. </w:t>
      </w:r>
    </w:p>
    <w:p w14:paraId="0F49DADF" w14:textId="77777777" w:rsidR="00797AF7" w:rsidRPr="00AD022C" w:rsidRDefault="00797AF7" w:rsidP="00A85AE9">
      <w:pPr>
        <w:numPr>
          <w:ilvl w:val="0"/>
          <w:numId w:val="20"/>
        </w:numPr>
        <w:spacing w:after="120" w:line="240" w:lineRule="auto"/>
        <w:ind w:left="714" w:hanging="430"/>
        <w:rPr>
          <w:sz w:val="28"/>
          <w:szCs w:val="28"/>
        </w:rPr>
      </w:pPr>
      <w:r w:rsidRPr="00AD022C">
        <w:rPr>
          <w:sz w:val="28"/>
          <w:szCs w:val="28"/>
        </w:rPr>
        <w:t>Lift the wall bracket to the upper screws.</w:t>
      </w:r>
    </w:p>
    <w:p w14:paraId="01FD492C" w14:textId="77777777" w:rsidR="00797AF7" w:rsidRPr="00AD022C" w:rsidRDefault="00797AF7" w:rsidP="00A85AE9">
      <w:pPr>
        <w:numPr>
          <w:ilvl w:val="0"/>
          <w:numId w:val="20"/>
        </w:numPr>
        <w:spacing w:after="120" w:line="240" w:lineRule="auto"/>
        <w:ind w:left="714" w:hanging="430"/>
        <w:rPr>
          <w:sz w:val="28"/>
          <w:szCs w:val="28"/>
        </w:rPr>
      </w:pPr>
      <w:r w:rsidRPr="00AD022C">
        <w:rPr>
          <w:sz w:val="28"/>
          <w:szCs w:val="28"/>
        </w:rPr>
        <w:t>Screw the fastening screws into the holes in the bottom of the wall bracket and tighten the upper screws.</w:t>
      </w:r>
    </w:p>
    <w:p w14:paraId="50D5B545" w14:textId="158E2079" w:rsidR="00797AF7" w:rsidRPr="002A4111" w:rsidRDefault="00797AF7" w:rsidP="00A85AE9">
      <w:pPr>
        <w:numPr>
          <w:ilvl w:val="0"/>
          <w:numId w:val="20"/>
        </w:numPr>
        <w:spacing w:after="120" w:line="240" w:lineRule="auto"/>
        <w:ind w:left="714" w:hanging="430"/>
        <w:rPr>
          <w:sz w:val="28"/>
          <w:szCs w:val="28"/>
        </w:rPr>
      </w:pPr>
      <w:r w:rsidRPr="002A4111">
        <w:rPr>
          <w:sz w:val="28"/>
          <w:szCs w:val="28"/>
        </w:rPr>
        <w:t>Connect the fixed supply to the terminal block of the wall bracket (qualifi</w:t>
      </w:r>
      <w:r>
        <w:rPr>
          <w:sz w:val="28"/>
          <w:szCs w:val="28"/>
        </w:rPr>
        <w:t>ed electrician</w:t>
      </w:r>
      <w:r w:rsidRPr="002A4111">
        <w:rPr>
          <w:sz w:val="28"/>
          <w:szCs w:val="28"/>
        </w:rPr>
        <w:t xml:space="preserve"> required). Attach the quick connector </w:t>
      </w:r>
      <w:r>
        <w:rPr>
          <w:sz w:val="28"/>
          <w:szCs w:val="28"/>
        </w:rPr>
        <w:t xml:space="preserve">of the </w:t>
      </w:r>
      <w:r w:rsidRPr="002A4111">
        <w:rPr>
          <w:sz w:val="28"/>
          <w:szCs w:val="28"/>
        </w:rPr>
        <w:t xml:space="preserve">wall </w:t>
      </w:r>
      <w:r>
        <w:rPr>
          <w:sz w:val="28"/>
          <w:szCs w:val="28"/>
        </w:rPr>
        <w:t>bracket</w:t>
      </w:r>
      <w:r w:rsidRPr="002A4111">
        <w:rPr>
          <w:sz w:val="28"/>
          <w:szCs w:val="28"/>
        </w:rPr>
        <w:t xml:space="preserve"> to the quick connector </w:t>
      </w:r>
      <w:r>
        <w:rPr>
          <w:sz w:val="28"/>
          <w:szCs w:val="28"/>
        </w:rPr>
        <w:t>of the charging unit</w:t>
      </w:r>
      <w:r w:rsidRPr="002A4111">
        <w:rPr>
          <w:sz w:val="28"/>
          <w:szCs w:val="28"/>
        </w:rPr>
        <w:t>.</w:t>
      </w:r>
    </w:p>
    <w:p w14:paraId="2DB7DC7D" w14:textId="77777777" w:rsidR="00797AF7" w:rsidRPr="002A4111" w:rsidRDefault="00797AF7" w:rsidP="00A85AE9">
      <w:pPr>
        <w:numPr>
          <w:ilvl w:val="0"/>
          <w:numId w:val="20"/>
        </w:numPr>
        <w:spacing w:after="120" w:line="240" w:lineRule="auto"/>
        <w:ind w:left="714" w:hanging="430"/>
        <w:rPr>
          <w:sz w:val="28"/>
          <w:szCs w:val="28"/>
        </w:rPr>
      </w:pPr>
      <w:r w:rsidRPr="002A4111">
        <w:rPr>
          <w:sz w:val="28"/>
          <w:szCs w:val="28"/>
        </w:rPr>
        <w:t xml:space="preserve">Lift the WALLe into the wall </w:t>
      </w:r>
      <w:r>
        <w:rPr>
          <w:sz w:val="28"/>
          <w:szCs w:val="28"/>
        </w:rPr>
        <w:t>bracket</w:t>
      </w:r>
      <w:r w:rsidRPr="002A4111">
        <w:rPr>
          <w:sz w:val="28"/>
          <w:szCs w:val="28"/>
        </w:rPr>
        <w:t xml:space="preserve"> so that its rear wall goes behind the back panel of the wall </w:t>
      </w:r>
      <w:r>
        <w:rPr>
          <w:sz w:val="28"/>
          <w:szCs w:val="28"/>
        </w:rPr>
        <w:t>bracket</w:t>
      </w:r>
      <w:r w:rsidRPr="002A4111">
        <w:rPr>
          <w:sz w:val="28"/>
          <w:szCs w:val="28"/>
        </w:rPr>
        <w:t>. Finally, screw in the screws on the base</w:t>
      </w:r>
      <w:r>
        <w:rPr>
          <w:sz w:val="28"/>
          <w:szCs w:val="28"/>
        </w:rPr>
        <w:t>.</w:t>
      </w:r>
    </w:p>
    <w:p w14:paraId="21A29D46" w14:textId="607A089A" w:rsidR="00EF0C7A" w:rsidRDefault="00EF0C7A" w:rsidP="00797AF7">
      <w:pPr>
        <w:spacing w:after="120"/>
        <w:ind w:left="720"/>
        <w:rPr>
          <w:sz w:val="28"/>
          <w:szCs w:val="28"/>
        </w:rPr>
      </w:pPr>
    </w:p>
    <w:p w14:paraId="7DF2412E" w14:textId="60AE23E8" w:rsidR="00A85AE9" w:rsidRPr="00EF0C7A" w:rsidRDefault="00A85AE9" w:rsidP="00A85AE9">
      <w:pPr>
        <w:pStyle w:val="Otsikko2englanti"/>
        <w:numPr>
          <w:ilvl w:val="0"/>
          <w:numId w:val="0"/>
        </w:numPr>
        <w:ind w:left="360"/>
      </w:pPr>
      <w:bookmarkStart w:id="92" w:name="_Toc140576366"/>
      <w:r>
        <w:t>5.2.</w:t>
      </w:r>
      <w:r>
        <w:tab/>
      </w:r>
      <w:r w:rsidR="00014A95">
        <w:t>P</w:t>
      </w:r>
      <w:r>
        <w:t>ole mounting</w:t>
      </w:r>
      <w:bookmarkEnd w:id="92"/>
    </w:p>
    <w:p w14:paraId="42655DA9" w14:textId="77777777" w:rsidR="00A85AE9" w:rsidRDefault="00A85AE9" w:rsidP="00A85AE9"/>
    <w:p w14:paraId="102050C3" w14:textId="77777777" w:rsidR="00A85AE9" w:rsidRDefault="00A85AE9" w:rsidP="00A85AE9">
      <w:pPr>
        <w:pStyle w:val="ListParagraph"/>
        <w:numPr>
          <w:ilvl w:val="0"/>
          <w:numId w:val="36"/>
        </w:numPr>
        <w:spacing w:after="120" w:line="240" w:lineRule="auto"/>
        <w:ind w:hanging="436"/>
        <w:contextualSpacing w:val="0"/>
        <w:rPr>
          <w:sz w:val="28"/>
          <w:szCs w:val="28"/>
        </w:rPr>
      </w:pPr>
      <w:r>
        <w:rPr>
          <w:sz w:val="28"/>
          <w:szCs w:val="28"/>
        </w:rPr>
        <w:t>Remove the bottom plate by opening four screws on it. Tighten the pole flange screws to the pole with a 3 mm Allen wrench.</w:t>
      </w:r>
    </w:p>
    <w:p w14:paraId="1F0D6A34" w14:textId="62CE8693" w:rsidR="00A85AE9" w:rsidRPr="00A85AE9" w:rsidRDefault="00A85AE9" w:rsidP="00A85AE9">
      <w:pPr>
        <w:pStyle w:val="ListParagraph"/>
        <w:numPr>
          <w:ilvl w:val="0"/>
          <w:numId w:val="36"/>
        </w:numPr>
        <w:spacing w:after="120" w:line="240" w:lineRule="auto"/>
        <w:ind w:hanging="436"/>
        <w:contextualSpacing w:val="0"/>
        <w:rPr>
          <w:sz w:val="28"/>
          <w:szCs w:val="28"/>
        </w:rPr>
      </w:pPr>
      <w:r w:rsidRPr="00A85AE9">
        <w:rPr>
          <w:sz w:val="28"/>
          <w:szCs w:val="28"/>
        </w:rPr>
        <w:t xml:space="preserve">Connect </w:t>
      </w:r>
      <w:r>
        <w:rPr>
          <w:sz w:val="28"/>
          <w:szCs w:val="28"/>
        </w:rPr>
        <w:t>the</w:t>
      </w:r>
      <w:r w:rsidRPr="00A85AE9">
        <w:rPr>
          <w:sz w:val="28"/>
          <w:szCs w:val="28"/>
        </w:rPr>
        <w:t xml:space="preserve"> </w:t>
      </w:r>
      <w:r>
        <w:rPr>
          <w:sz w:val="28"/>
          <w:szCs w:val="28"/>
        </w:rPr>
        <w:t xml:space="preserve">electric </w:t>
      </w:r>
      <w:r w:rsidRPr="00A85AE9">
        <w:rPr>
          <w:sz w:val="28"/>
          <w:szCs w:val="28"/>
        </w:rPr>
        <w:t>supply to the terminal blocks o</w:t>
      </w:r>
      <w:r>
        <w:rPr>
          <w:sz w:val="28"/>
          <w:szCs w:val="28"/>
        </w:rPr>
        <w:t>f</w:t>
      </w:r>
      <w:r w:rsidRPr="00A85AE9">
        <w:rPr>
          <w:sz w:val="28"/>
          <w:szCs w:val="28"/>
        </w:rPr>
        <w:t xml:space="preserve"> the bottom (qualified electrician is required). Attach the quick </w:t>
      </w:r>
      <w:r w:rsidR="008254D9">
        <w:rPr>
          <w:sz w:val="28"/>
          <w:szCs w:val="28"/>
        </w:rPr>
        <w:t xml:space="preserve">connectors between </w:t>
      </w:r>
      <w:r w:rsidRPr="00A85AE9">
        <w:rPr>
          <w:sz w:val="28"/>
          <w:szCs w:val="28"/>
        </w:rPr>
        <w:t xml:space="preserve">bottom </w:t>
      </w:r>
      <w:r w:rsidR="008254D9">
        <w:rPr>
          <w:sz w:val="28"/>
          <w:szCs w:val="28"/>
        </w:rPr>
        <w:t xml:space="preserve">plate and </w:t>
      </w:r>
      <w:r w:rsidRPr="00A85AE9">
        <w:rPr>
          <w:sz w:val="28"/>
          <w:szCs w:val="28"/>
        </w:rPr>
        <w:t>WALLe and lift the Walle onto the bottom plate. Screw the screw to the bottom.</w:t>
      </w:r>
    </w:p>
    <w:p w14:paraId="1E6F9DCD" w14:textId="2BE98770" w:rsidR="00A85AE9" w:rsidRPr="00EF0C7A" w:rsidRDefault="00A85AE9" w:rsidP="00A85AE9"/>
    <w:p w14:paraId="7678460A" w14:textId="2E454986" w:rsidR="003055A2" w:rsidRDefault="003055A2">
      <w:r>
        <w:br w:type="page"/>
      </w:r>
    </w:p>
    <w:p w14:paraId="7F23F600" w14:textId="1505E25D" w:rsidR="00EF0C7A" w:rsidRPr="00EF0C7A" w:rsidRDefault="00D27937" w:rsidP="00450F03">
      <w:pPr>
        <w:pStyle w:val="Otsikko1sininenenglanti"/>
        <w:numPr>
          <w:ilvl w:val="0"/>
          <w:numId w:val="0"/>
        </w:numPr>
        <w:spacing w:after="240"/>
      </w:pPr>
      <w:bookmarkStart w:id="93" w:name="_Toc138754793"/>
      <w:bookmarkStart w:id="94" w:name="_Toc140576367"/>
      <w:r>
        <w:lastRenderedPageBreak/>
        <w:t>6.</w:t>
      </w:r>
      <w:r>
        <w:tab/>
      </w:r>
      <w:r w:rsidR="00EF0C7A" w:rsidRPr="00EF0C7A">
        <w:t>Operation and indicator light</w:t>
      </w:r>
      <w:bookmarkEnd w:id="93"/>
      <w:bookmarkEnd w:id="94"/>
    </w:p>
    <w:p w14:paraId="44465E0E" w14:textId="77777777" w:rsidR="00EF0C7A" w:rsidRPr="00EF0C7A" w:rsidRDefault="00EF0C7A" w:rsidP="00EF0C7A">
      <w:pPr>
        <w:spacing w:after="120"/>
        <w:contextualSpacing/>
        <w:rPr>
          <w:sz w:val="28"/>
          <w:szCs w:val="28"/>
        </w:rPr>
      </w:pPr>
      <w:r w:rsidRPr="00EF0C7A">
        <w:rPr>
          <w:sz w:val="28"/>
          <w:szCs w:val="28"/>
        </w:rPr>
        <w:t>Operating WALLe is easy:</w:t>
      </w:r>
    </w:p>
    <w:p w14:paraId="5A9316C0" w14:textId="77777777" w:rsidR="00EF0C7A" w:rsidRPr="00EF0C7A" w:rsidRDefault="00EF0C7A" w:rsidP="00EF0C7A">
      <w:pPr>
        <w:spacing w:after="120"/>
        <w:contextualSpacing/>
        <w:rPr>
          <w:sz w:val="28"/>
          <w:szCs w:val="28"/>
        </w:rPr>
      </w:pPr>
    </w:p>
    <w:p w14:paraId="57DCB185" w14:textId="77777777" w:rsidR="00EF0C7A" w:rsidRPr="00EF0C7A" w:rsidRDefault="00EF0C7A" w:rsidP="00EF0C7A">
      <w:pPr>
        <w:spacing w:after="120"/>
        <w:rPr>
          <w:sz w:val="28"/>
          <w:szCs w:val="28"/>
        </w:rPr>
      </w:pPr>
      <w:r w:rsidRPr="00EF0C7A">
        <w:rPr>
          <w:sz w:val="28"/>
          <w:szCs w:val="28"/>
        </w:rPr>
        <w:t>1. The charger is connected to the mains and the pulsing green indicator light comes on. The unit is ready to charge.</w:t>
      </w:r>
    </w:p>
    <w:p w14:paraId="48931920" w14:textId="42CFC9A3" w:rsidR="00EF0C7A" w:rsidRPr="00EF0C7A" w:rsidRDefault="00EF0C7A" w:rsidP="00EF0C7A">
      <w:pPr>
        <w:spacing w:after="120"/>
        <w:rPr>
          <w:sz w:val="28"/>
          <w:szCs w:val="28"/>
        </w:rPr>
      </w:pPr>
      <w:r w:rsidRPr="00EF0C7A">
        <w:rPr>
          <w:sz w:val="28"/>
          <w:szCs w:val="28"/>
        </w:rPr>
        <w:t>2. Connect the charging cable to the vehicle and charging will begin</w:t>
      </w:r>
      <w:r w:rsidR="00203FDD">
        <w:rPr>
          <w:sz w:val="28"/>
          <w:szCs w:val="28"/>
        </w:rPr>
        <w:t xml:space="preserve"> (see section 8)</w:t>
      </w:r>
      <w:r w:rsidRPr="00EF0C7A">
        <w:rPr>
          <w:sz w:val="28"/>
          <w:szCs w:val="28"/>
        </w:rPr>
        <w:t xml:space="preserve">. After successful connection, a green indicator light comes on and turns to blue when charging starts. </w:t>
      </w:r>
    </w:p>
    <w:p w14:paraId="4E37CA59" w14:textId="77777777" w:rsidR="00EF0C7A" w:rsidRPr="00EF0C7A" w:rsidRDefault="00EF0C7A" w:rsidP="00EF0C7A">
      <w:pPr>
        <w:spacing w:after="120"/>
        <w:rPr>
          <w:sz w:val="28"/>
          <w:szCs w:val="28"/>
        </w:rPr>
      </w:pPr>
      <w:r w:rsidRPr="00EF0C7A">
        <w:rPr>
          <w:sz w:val="28"/>
          <w:szCs w:val="28"/>
        </w:rPr>
        <w:t>3. To stop charging, disconnect the charging cable from the vehicle.</w:t>
      </w:r>
    </w:p>
    <w:p w14:paraId="4D5A9D7C" w14:textId="77777777" w:rsidR="00EF0C7A" w:rsidRPr="00EF0C7A" w:rsidRDefault="00EF0C7A" w:rsidP="00EF0C7A">
      <w:pPr>
        <w:spacing w:after="120"/>
        <w:rPr>
          <w:sz w:val="28"/>
          <w:szCs w:val="28"/>
        </w:rPr>
      </w:pPr>
      <w:r w:rsidRPr="00EF0C7A">
        <w:rPr>
          <w:sz w:val="28"/>
          <w:szCs w:val="28"/>
        </w:rPr>
        <w:t>4. When the battery is fully charged, the indicator light is green.</w:t>
      </w:r>
    </w:p>
    <w:p w14:paraId="28588021" w14:textId="77777777" w:rsidR="00EF0C7A" w:rsidRDefault="00EF0C7A" w:rsidP="00EF0C7A">
      <w:pPr>
        <w:spacing w:after="120" w:line="360" w:lineRule="auto"/>
        <w:contextualSpacing/>
        <w:rPr>
          <w:sz w:val="32"/>
          <w:szCs w:val="32"/>
        </w:rPr>
      </w:pPr>
      <w:r w:rsidRPr="00EF0C7A">
        <w:rPr>
          <w:sz w:val="32"/>
          <w:szCs w:val="32"/>
        </w:rPr>
        <w:t>Indicator light:</w:t>
      </w:r>
    </w:p>
    <w:tbl>
      <w:tblPr>
        <w:tblStyle w:val="TaulukkoRuudukko1"/>
        <w:tblW w:w="0" w:type="auto"/>
        <w:tblLayout w:type="fixed"/>
        <w:tblLook w:val="04A0" w:firstRow="1" w:lastRow="0" w:firstColumn="1" w:lastColumn="0" w:noHBand="0" w:noVBand="1"/>
      </w:tblPr>
      <w:tblGrid>
        <w:gridCol w:w="1666"/>
        <w:gridCol w:w="1306"/>
        <w:gridCol w:w="1417"/>
        <w:gridCol w:w="1135"/>
        <w:gridCol w:w="1169"/>
        <w:gridCol w:w="1276"/>
        <w:gridCol w:w="1276"/>
      </w:tblGrid>
      <w:tr w:rsidR="00203FDD" w:rsidRPr="00776808" w14:paraId="2C7A91E1" w14:textId="77777777" w:rsidTr="00467EB6">
        <w:trPr>
          <w:trHeight w:val="1767"/>
        </w:trPr>
        <w:tc>
          <w:tcPr>
            <w:tcW w:w="1666" w:type="dxa"/>
          </w:tcPr>
          <w:p w14:paraId="64CB69F2" w14:textId="1B1005FD" w:rsidR="00203FDD" w:rsidRPr="00776808" w:rsidRDefault="00203FDD" w:rsidP="00467EB6">
            <w:pPr>
              <w:spacing w:after="120" w:line="259" w:lineRule="auto"/>
              <w:contextualSpacing/>
              <w:jc w:val="center"/>
              <w:rPr>
                <w:sz w:val="20"/>
                <w:szCs w:val="20"/>
              </w:rPr>
            </w:pPr>
            <w:r w:rsidRPr="00776808">
              <w:rPr>
                <w:sz w:val="20"/>
                <w:szCs w:val="20"/>
              </w:rPr>
              <w:t>Indicator colour</w:t>
            </w:r>
          </w:p>
        </w:tc>
        <w:tc>
          <w:tcPr>
            <w:tcW w:w="1306" w:type="dxa"/>
          </w:tcPr>
          <w:p w14:paraId="6AAC4A9E" w14:textId="0D5ECE05" w:rsidR="00203FDD" w:rsidRPr="00776808" w:rsidRDefault="00203FDD" w:rsidP="00467EB6">
            <w:pPr>
              <w:spacing w:after="120" w:line="259" w:lineRule="auto"/>
              <w:contextualSpacing/>
              <w:jc w:val="center"/>
              <w:rPr>
                <w:sz w:val="20"/>
                <w:szCs w:val="20"/>
              </w:rPr>
            </w:pPr>
            <w:r w:rsidRPr="00776808">
              <w:rPr>
                <w:noProof/>
                <w:sz w:val="20"/>
                <w:szCs w:val="20"/>
              </w:rPr>
              <mc:AlternateContent>
                <mc:Choice Requires="wps">
                  <w:drawing>
                    <wp:anchor distT="0" distB="0" distL="114300" distR="114300" simplePos="0" relativeHeight="251731968" behindDoc="0" locked="0" layoutInCell="1" allowOverlap="1" wp14:anchorId="080062BD" wp14:editId="11D8A3CF">
                      <wp:simplePos x="0" y="0"/>
                      <wp:positionH relativeFrom="column">
                        <wp:align>center</wp:align>
                      </wp:positionH>
                      <wp:positionV relativeFrom="margin">
                        <wp:posOffset>575945</wp:posOffset>
                      </wp:positionV>
                      <wp:extent cx="180000" cy="432000"/>
                      <wp:effectExtent l="0" t="0" r="10795" b="25400"/>
                      <wp:wrapNone/>
                      <wp:docPr id="195142345" name="Suorakulmio 195142345"/>
                      <wp:cNvGraphicFramePr/>
                      <a:graphic xmlns:a="http://schemas.openxmlformats.org/drawingml/2006/main">
                        <a:graphicData uri="http://schemas.microsoft.com/office/word/2010/wordprocessingShape">
                          <wps:wsp>
                            <wps:cNvSpPr/>
                            <wps:spPr>
                              <a:xfrm>
                                <a:off x="0" y="0"/>
                                <a:ext cx="180000" cy="432000"/>
                              </a:xfrm>
                              <a:prstGeom prst="rect">
                                <a:avLst/>
                              </a:prstGeom>
                              <a:solidFill>
                                <a:srgbClr val="E7E6E6"/>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93B25" id="Suorakulmio 195142345" o:spid="_x0000_s1026" style="position:absolute;margin-left:0;margin-top:45.35pt;width:14.15pt;height:34pt;z-index:251731968;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" fillcolor="#e7e6e6" strokecolor="#2f528f" strokeweight="1pt">
                      <w10:wrap anchory="margin"/>
                    </v:rect>
                  </w:pict>
                </mc:Fallback>
              </mc:AlternateContent>
            </w:r>
            <w:r>
              <w:rPr>
                <w:noProof/>
                <w:sz w:val="20"/>
                <w:szCs w:val="20"/>
              </w:rPr>
              <w:t>No light</w:t>
            </w:r>
            <w:r w:rsidRPr="00776808">
              <w:rPr>
                <w:noProof/>
                <w:sz w:val="20"/>
                <w:szCs w:val="20"/>
              </w:rPr>
              <w:t>s</w:t>
            </w:r>
          </w:p>
        </w:tc>
        <w:tc>
          <w:tcPr>
            <w:tcW w:w="1417" w:type="dxa"/>
          </w:tcPr>
          <w:p w14:paraId="117EDDF3" w14:textId="77777777" w:rsidR="00203FDD" w:rsidRPr="00776808" w:rsidRDefault="00203FDD" w:rsidP="00203FDD">
            <w:pPr>
              <w:spacing w:after="120"/>
              <w:contextualSpacing/>
              <w:jc w:val="center"/>
              <w:rPr>
                <w:sz w:val="20"/>
                <w:szCs w:val="20"/>
              </w:rPr>
            </w:pPr>
            <w:r w:rsidRPr="00776808">
              <w:rPr>
                <w:sz w:val="20"/>
                <w:szCs w:val="20"/>
              </w:rPr>
              <w:t>Pulsing</w:t>
            </w:r>
          </w:p>
          <w:p w14:paraId="123DE1EF" w14:textId="4632EF3A" w:rsidR="00203FDD" w:rsidRPr="00776808" w:rsidRDefault="00203FDD" w:rsidP="00467EB6">
            <w:pPr>
              <w:spacing w:after="120" w:line="259" w:lineRule="auto"/>
              <w:contextualSpacing/>
              <w:jc w:val="center"/>
              <w:rPr>
                <w:sz w:val="20"/>
                <w:szCs w:val="20"/>
                <w:highlight w:val="cyan"/>
              </w:rPr>
            </w:pPr>
            <w:r w:rsidRPr="00776808">
              <w:rPr>
                <w:noProof/>
                <w:sz w:val="20"/>
                <w:szCs w:val="20"/>
              </w:rPr>
              <mc:AlternateContent>
                <mc:Choice Requires="wps">
                  <w:drawing>
                    <wp:anchor distT="0" distB="0" distL="114300" distR="114300" simplePos="0" relativeHeight="251732992" behindDoc="0" locked="0" layoutInCell="1" allowOverlap="1" wp14:anchorId="3F110A0D" wp14:editId="0BBB6400">
                      <wp:simplePos x="0" y="0"/>
                      <wp:positionH relativeFrom="column">
                        <wp:align>center</wp:align>
                      </wp:positionH>
                      <wp:positionV relativeFrom="margin">
                        <wp:posOffset>575945</wp:posOffset>
                      </wp:positionV>
                      <wp:extent cx="180000" cy="432000"/>
                      <wp:effectExtent l="0" t="0" r="10795" b="25400"/>
                      <wp:wrapNone/>
                      <wp:docPr id="1946836321" name="Suorakulmio 1946836321"/>
                      <wp:cNvGraphicFramePr/>
                      <a:graphic xmlns:a="http://schemas.openxmlformats.org/drawingml/2006/main">
                        <a:graphicData uri="http://schemas.microsoft.com/office/word/2010/wordprocessingShape">
                          <wps:wsp>
                            <wps:cNvSpPr/>
                            <wps:spPr>
                              <a:xfrm>
                                <a:off x="0" y="0"/>
                                <a:ext cx="180000" cy="432000"/>
                              </a:xfrm>
                              <a:prstGeom prst="rect">
                                <a:avLst/>
                              </a:prstGeom>
                              <a:gradFill flip="none" rotWithShape="1">
                                <a:gsLst>
                                  <a:gs pos="0">
                                    <a:srgbClr val="00B050">
                                      <a:tint val="66000"/>
                                      <a:satMod val="160000"/>
                                    </a:srgbClr>
                                  </a:gs>
                                  <a:gs pos="50000">
                                    <a:srgbClr val="00B050">
                                      <a:tint val="44500"/>
                                      <a:satMod val="160000"/>
                                    </a:srgbClr>
                                  </a:gs>
                                  <a:gs pos="100000">
                                    <a:srgbClr val="00B050">
                                      <a:tint val="23500"/>
                                      <a:satMod val="160000"/>
                                    </a:srgbClr>
                                  </a:gs>
                                </a:gsLst>
                                <a:lin ang="16200000" scaled="1"/>
                                <a:tileRect/>
                              </a:gra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A3104" id="Suorakulmio 1946836321" o:spid="_x0000_s1026" style="position:absolute;margin-left:0;margin-top:45.35pt;width:14.15pt;height:34pt;z-index:251732992;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" fillcolor="#8fdea0" strokecolor="#2f528f" strokeweight="1pt">
                      <v:fill color2="#dff3e3" rotate="t" angle="180" colors="0 #8fdea0;.5 #bce9c5;1 #dff3e3" focus="100%" type="gradient"/>
                      <w10:wrap anchory="margin"/>
                    </v:rect>
                  </w:pict>
                </mc:Fallback>
              </mc:AlternateContent>
            </w:r>
            <w:r w:rsidRPr="00776808">
              <w:rPr>
                <w:sz w:val="20"/>
                <w:szCs w:val="20"/>
              </w:rPr>
              <w:t>gr</w:t>
            </w:r>
            <w:r>
              <w:rPr>
                <w:sz w:val="20"/>
                <w:szCs w:val="20"/>
              </w:rPr>
              <w:t>ee</w:t>
            </w:r>
            <w:r w:rsidRPr="00776808">
              <w:rPr>
                <w:sz w:val="20"/>
                <w:szCs w:val="20"/>
              </w:rPr>
              <w:t>nt</w:t>
            </w:r>
          </w:p>
        </w:tc>
        <w:tc>
          <w:tcPr>
            <w:tcW w:w="1135" w:type="dxa"/>
          </w:tcPr>
          <w:p w14:paraId="6B1136CF" w14:textId="4AEE7FD5" w:rsidR="00203FDD" w:rsidRPr="00776808" w:rsidRDefault="00203FDD" w:rsidP="00467EB6">
            <w:pPr>
              <w:spacing w:after="120" w:line="259" w:lineRule="auto"/>
              <w:contextualSpacing/>
              <w:jc w:val="center"/>
              <w:rPr>
                <w:sz w:val="20"/>
                <w:szCs w:val="20"/>
              </w:rPr>
            </w:pPr>
            <w:r w:rsidRPr="00776808">
              <w:rPr>
                <w:noProof/>
                <w:sz w:val="20"/>
                <w:szCs w:val="20"/>
              </w:rPr>
              <mc:AlternateContent>
                <mc:Choice Requires="wps">
                  <w:drawing>
                    <wp:anchor distT="0" distB="0" distL="114300" distR="114300" simplePos="0" relativeHeight="251734016" behindDoc="0" locked="0" layoutInCell="1" allowOverlap="1" wp14:anchorId="2EF80E38" wp14:editId="7D465959">
                      <wp:simplePos x="0" y="0"/>
                      <wp:positionH relativeFrom="column">
                        <wp:align>center</wp:align>
                      </wp:positionH>
                      <wp:positionV relativeFrom="margin">
                        <wp:posOffset>575945</wp:posOffset>
                      </wp:positionV>
                      <wp:extent cx="180000" cy="432000"/>
                      <wp:effectExtent l="0" t="0" r="10795" b="25400"/>
                      <wp:wrapNone/>
                      <wp:docPr id="585052356" name="Suorakulmio 585052356"/>
                      <wp:cNvGraphicFramePr/>
                      <a:graphic xmlns:a="http://schemas.openxmlformats.org/drawingml/2006/main">
                        <a:graphicData uri="http://schemas.microsoft.com/office/word/2010/wordprocessingShape">
                          <wps:wsp>
                            <wps:cNvSpPr/>
                            <wps:spPr>
                              <a:xfrm>
                                <a:off x="0" y="0"/>
                                <a:ext cx="180000" cy="432000"/>
                              </a:xfrm>
                              <a:prstGeom prst="rect">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DBEE0" id="Suorakulmio 585052356" o:spid="_x0000_s1026" style="position:absolute;margin-left:0;margin-top:45.35pt;width:14.15pt;height:34pt;z-index:251734016;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" fillcolor="#00b050" strokecolor="#2f528f" strokeweight="1pt">
                      <w10:wrap anchory="margin"/>
                    </v:rect>
                  </w:pict>
                </mc:Fallback>
              </mc:AlternateContent>
            </w:r>
            <w:r w:rsidRPr="00776808">
              <w:rPr>
                <w:sz w:val="20"/>
                <w:szCs w:val="20"/>
              </w:rPr>
              <w:t>Gr</w:t>
            </w:r>
            <w:r>
              <w:rPr>
                <w:sz w:val="20"/>
                <w:szCs w:val="20"/>
              </w:rPr>
              <w:t>ee</w:t>
            </w:r>
            <w:r w:rsidRPr="00776808">
              <w:rPr>
                <w:sz w:val="20"/>
                <w:szCs w:val="20"/>
              </w:rPr>
              <w:t>n</w:t>
            </w:r>
          </w:p>
        </w:tc>
        <w:tc>
          <w:tcPr>
            <w:tcW w:w="1169" w:type="dxa"/>
          </w:tcPr>
          <w:p w14:paraId="0E708AC1" w14:textId="630115E1" w:rsidR="00203FDD" w:rsidRPr="00776808" w:rsidRDefault="00203FDD" w:rsidP="00467EB6">
            <w:pPr>
              <w:spacing w:after="120" w:line="259" w:lineRule="auto"/>
              <w:contextualSpacing/>
              <w:jc w:val="center"/>
              <w:rPr>
                <w:sz w:val="20"/>
                <w:szCs w:val="20"/>
                <w:highlight w:val="cyan"/>
              </w:rPr>
            </w:pPr>
            <w:r w:rsidRPr="00776808">
              <w:rPr>
                <w:noProof/>
                <w:sz w:val="20"/>
                <w:szCs w:val="20"/>
              </w:rPr>
              <mc:AlternateContent>
                <mc:Choice Requires="wps">
                  <w:drawing>
                    <wp:anchor distT="0" distB="0" distL="114300" distR="114300" simplePos="0" relativeHeight="251735040" behindDoc="1" locked="0" layoutInCell="1" allowOverlap="1" wp14:anchorId="0EDEB7D3" wp14:editId="113EE34F">
                      <wp:simplePos x="0" y="0"/>
                      <wp:positionH relativeFrom="column">
                        <wp:align>center</wp:align>
                      </wp:positionH>
                      <wp:positionV relativeFrom="paragraph">
                        <wp:posOffset>575945</wp:posOffset>
                      </wp:positionV>
                      <wp:extent cx="180000" cy="432000"/>
                      <wp:effectExtent l="0" t="0" r="10795" b="25400"/>
                      <wp:wrapTopAndBottom/>
                      <wp:docPr id="706156042" name="Suorakulmio 706156042"/>
                      <wp:cNvGraphicFramePr/>
                      <a:graphic xmlns:a="http://schemas.openxmlformats.org/drawingml/2006/main">
                        <a:graphicData uri="http://schemas.microsoft.com/office/word/2010/wordprocessingShape">
                          <wps:wsp>
                            <wps:cNvSpPr/>
                            <wps:spPr>
                              <a:xfrm>
                                <a:off x="0" y="0"/>
                                <a:ext cx="180000" cy="432000"/>
                              </a:xfrm>
                              <a:prstGeom prst="rect">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9F7F1" id="Suorakulmio 706156042" o:spid="_x0000_s1026" style="position:absolute;margin-left:0;margin-top:45.35pt;width:14.15pt;height:34pt;z-index:-2515814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" fillcolor="#00b0f0" strokecolor="#2f528f" strokeweight="1pt">
                      <w10:wrap type="topAndBottom"/>
                    </v:rect>
                  </w:pict>
                </mc:Fallback>
              </mc:AlternateContent>
            </w:r>
            <w:r w:rsidRPr="00776808">
              <w:rPr>
                <w:sz w:val="20"/>
                <w:szCs w:val="20"/>
              </w:rPr>
              <w:t>Bl</w:t>
            </w:r>
            <w:r>
              <w:rPr>
                <w:sz w:val="20"/>
                <w:szCs w:val="20"/>
              </w:rPr>
              <w:t>ue</w:t>
            </w:r>
          </w:p>
        </w:tc>
        <w:tc>
          <w:tcPr>
            <w:tcW w:w="1276" w:type="dxa"/>
          </w:tcPr>
          <w:p w14:paraId="1C3B17E8" w14:textId="13890260" w:rsidR="00203FDD" w:rsidRPr="00776808" w:rsidRDefault="00986E9B" w:rsidP="00203FDD">
            <w:pPr>
              <w:spacing w:after="120"/>
              <w:contextualSpacing/>
              <w:jc w:val="center"/>
              <w:rPr>
                <w:sz w:val="20"/>
                <w:szCs w:val="20"/>
              </w:rPr>
            </w:pPr>
            <w:r>
              <w:rPr>
                <w:sz w:val="20"/>
                <w:szCs w:val="20"/>
              </w:rPr>
              <w:t>P</w:t>
            </w:r>
            <w:r w:rsidR="00203FDD" w:rsidRPr="00776808">
              <w:rPr>
                <w:sz w:val="20"/>
                <w:szCs w:val="20"/>
              </w:rPr>
              <w:t>ulsing</w:t>
            </w:r>
            <w:r>
              <w:rPr>
                <w:sz w:val="20"/>
                <w:szCs w:val="20"/>
              </w:rPr>
              <w:t xml:space="preserve"> every 4s</w:t>
            </w:r>
          </w:p>
          <w:p w14:paraId="09488D76" w14:textId="6A16CFB1" w:rsidR="00203FDD" w:rsidRPr="00776808" w:rsidRDefault="00203FDD" w:rsidP="00467EB6">
            <w:pPr>
              <w:spacing w:after="120" w:line="259" w:lineRule="auto"/>
              <w:contextualSpacing/>
              <w:jc w:val="center"/>
              <w:rPr>
                <w:sz w:val="20"/>
                <w:szCs w:val="20"/>
                <w:highlight w:val="red"/>
              </w:rPr>
            </w:pPr>
            <w:r w:rsidRPr="00776808">
              <w:rPr>
                <w:noProof/>
                <w:sz w:val="20"/>
                <w:szCs w:val="20"/>
              </w:rPr>
              <mc:AlternateContent>
                <mc:Choice Requires="wps">
                  <w:drawing>
                    <wp:anchor distT="0" distB="0" distL="114300" distR="114300" simplePos="0" relativeHeight="251736064" behindDoc="0" locked="0" layoutInCell="1" allowOverlap="1" wp14:anchorId="34A31661" wp14:editId="6F9E686B">
                      <wp:simplePos x="0" y="0"/>
                      <wp:positionH relativeFrom="column">
                        <wp:align>center</wp:align>
                      </wp:positionH>
                      <wp:positionV relativeFrom="margin">
                        <wp:posOffset>575945</wp:posOffset>
                      </wp:positionV>
                      <wp:extent cx="180000" cy="432000"/>
                      <wp:effectExtent l="0" t="0" r="10795" b="25400"/>
                      <wp:wrapNone/>
                      <wp:docPr id="709957619" name="Suorakulmio 709957619"/>
                      <wp:cNvGraphicFramePr/>
                      <a:graphic xmlns:a="http://schemas.openxmlformats.org/drawingml/2006/main">
                        <a:graphicData uri="http://schemas.microsoft.com/office/word/2010/wordprocessingShape">
                          <wps:wsp>
                            <wps:cNvSpPr/>
                            <wps:spPr>
                              <a:xfrm>
                                <a:off x="0" y="0"/>
                                <a:ext cx="180000" cy="432000"/>
                              </a:xfrm>
                              <a:prstGeom prst="rect">
                                <a:avLst/>
                              </a:prstGeom>
                              <a:pattFill prst="pct25">
                                <a:fgClr>
                                  <a:srgbClr val="FF0000"/>
                                </a:fgClr>
                                <a:bgClr>
                                  <a:sysClr val="window" lastClr="FFFFFF"/>
                                </a:bgClr>
                              </a:patt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F90A0" id="Suorakulmio 709957619" o:spid="_x0000_s1026" style="position:absolute;margin-left:0;margin-top:45.35pt;width:14.15pt;height:34pt;z-index:251736064;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" fillcolor="red" strokecolor="#2f528f" strokeweight="1pt">
                      <v:fill r:id="rId20" o:title="" color2="window" type="pattern"/>
                      <w10:wrap anchory="margin"/>
                    </v:rect>
                  </w:pict>
                </mc:Fallback>
              </mc:AlternateContent>
            </w:r>
            <w:r w:rsidRPr="00776808">
              <w:rPr>
                <w:sz w:val="20"/>
                <w:szCs w:val="20"/>
              </w:rPr>
              <w:t>r</w:t>
            </w:r>
            <w:r>
              <w:rPr>
                <w:sz w:val="20"/>
                <w:szCs w:val="20"/>
              </w:rPr>
              <w:t>ed</w:t>
            </w:r>
          </w:p>
        </w:tc>
        <w:tc>
          <w:tcPr>
            <w:tcW w:w="1276" w:type="dxa"/>
          </w:tcPr>
          <w:p w14:paraId="65139579" w14:textId="006C897C" w:rsidR="00203FDD" w:rsidRPr="00776808" w:rsidRDefault="00986E9B" w:rsidP="00203FDD">
            <w:pPr>
              <w:spacing w:after="120"/>
              <w:contextualSpacing/>
              <w:jc w:val="center"/>
              <w:rPr>
                <w:sz w:val="20"/>
                <w:szCs w:val="20"/>
              </w:rPr>
            </w:pPr>
            <w:r>
              <w:rPr>
                <w:sz w:val="20"/>
                <w:szCs w:val="20"/>
              </w:rPr>
              <w:t>P</w:t>
            </w:r>
            <w:r w:rsidR="00203FDD" w:rsidRPr="00776808">
              <w:rPr>
                <w:sz w:val="20"/>
                <w:szCs w:val="20"/>
              </w:rPr>
              <w:t>ulsing</w:t>
            </w:r>
            <w:r>
              <w:rPr>
                <w:sz w:val="20"/>
                <w:szCs w:val="20"/>
              </w:rPr>
              <w:t xml:space="preserve"> every 1s</w:t>
            </w:r>
          </w:p>
          <w:p w14:paraId="064BFECC" w14:textId="78122EA7" w:rsidR="00203FDD" w:rsidRPr="00776808" w:rsidRDefault="00203FDD" w:rsidP="00467EB6">
            <w:pPr>
              <w:spacing w:after="120" w:line="259" w:lineRule="auto"/>
              <w:contextualSpacing/>
              <w:jc w:val="center"/>
              <w:rPr>
                <w:sz w:val="20"/>
                <w:szCs w:val="20"/>
              </w:rPr>
            </w:pPr>
            <w:r w:rsidRPr="00776808">
              <w:rPr>
                <w:noProof/>
                <w:sz w:val="20"/>
                <w:szCs w:val="20"/>
              </w:rPr>
              <mc:AlternateContent>
                <mc:Choice Requires="wps">
                  <w:drawing>
                    <wp:anchor distT="0" distB="0" distL="114300" distR="114300" simplePos="0" relativeHeight="251737088" behindDoc="0" locked="0" layoutInCell="1" allowOverlap="1" wp14:anchorId="2B18C144" wp14:editId="6FBB12DC">
                      <wp:simplePos x="0" y="0"/>
                      <wp:positionH relativeFrom="column">
                        <wp:align>center</wp:align>
                      </wp:positionH>
                      <wp:positionV relativeFrom="margin">
                        <wp:posOffset>575945</wp:posOffset>
                      </wp:positionV>
                      <wp:extent cx="180000" cy="432000"/>
                      <wp:effectExtent l="0" t="0" r="10795" b="25400"/>
                      <wp:wrapNone/>
                      <wp:docPr id="824946082" name="Suorakulmio 824946082"/>
                      <wp:cNvGraphicFramePr/>
                      <a:graphic xmlns:a="http://schemas.openxmlformats.org/drawingml/2006/main">
                        <a:graphicData uri="http://schemas.microsoft.com/office/word/2010/wordprocessingShape">
                          <wps:wsp>
                            <wps:cNvSpPr/>
                            <wps:spPr>
                              <a:xfrm>
                                <a:off x="0" y="0"/>
                                <a:ext cx="180000" cy="432000"/>
                              </a:xfrm>
                              <a:prstGeom prst="rect">
                                <a:avLst/>
                              </a:prstGeom>
                              <a:pattFill prst="pct60">
                                <a:fgClr>
                                  <a:srgbClr val="FF0000"/>
                                </a:fgClr>
                                <a:bgClr>
                                  <a:sysClr val="window" lastClr="FFFFFF"/>
                                </a:bgClr>
                              </a:patt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3CE68" id="Suorakulmio 824946082" o:spid="_x0000_s1026" style="position:absolute;margin-left:0;margin-top:45.35pt;width:14.15pt;height:34pt;z-index:251737088;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" fillcolor="red" strokecolor="#2f528f" strokeweight="1pt">
                      <v:fill r:id="rId21" o:title="" color2="window" type="pattern"/>
                      <w10:wrap anchory="margin"/>
                    </v:rect>
                  </w:pict>
                </mc:Fallback>
              </mc:AlternateContent>
            </w:r>
            <w:r w:rsidRPr="00776808">
              <w:rPr>
                <w:sz w:val="20"/>
                <w:szCs w:val="20"/>
              </w:rPr>
              <w:t>r</w:t>
            </w:r>
            <w:r>
              <w:rPr>
                <w:sz w:val="20"/>
                <w:szCs w:val="20"/>
              </w:rPr>
              <w:t>ed</w:t>
            </w:r>
          </w:p>
        </w:tc>
      </w:tr>
      <w:tr w:rsidR="00203FDD" w:rsidRPr="00776808" w14:paraId="466767A8" w14:textId="77777777" w:rsidTr="00467EB6">
        <w:tc>
          <w:tcPr>
            <w:tcW w:w="1666" w:type="dxa"/>
          </w:tcPr>
          <w:p w14:paraId="753B404C" w14:textId="2AD6EDDC" w:rsidR="00203FDD" w:rsidRPr="00776808" w:rsidRDefault="00203FDD" w:rsidP="00203FDD">
            <w:pPr>
              <w:spacing w:after="120" w:line="259" w:lineRule="auto"/>
              <w:contextualSpacing/>
              <w:jc w:val="center"/>
              <w:rPr>
                <w:sz w:val="20"/>
                <w:szCs w:val="20"/>
              </w:rPr>
            </w:pPr>
            <w:r w:rsidRPr="00776808">
              <w:rPr>
                <w:sz w:val="20"/>
                <w:szCs w:val="20"/>
              </w:rPr>
              <w:t>Meaning:</w:t>
            </w:r>
          </w:p>
        </w:tc>
        <w:tc>
          <w:tcPr>
            <w:tcW w:w="1306" w:type="dxa"/>
          </w:tcPr>
          <w:p w14:paraId="7D1EA276" w14:textId="69D4854A" w:rsidR="00203FDD" w:rsidRPr="00776808" w:rsidRDefault="00203FDD" w:rsidP="00203FDD">
            <w:pPr>
              <w:spacing w:after="120" w:line="259" w:lineRule="auto"/>
              <w:contextualSpacing/>
              <w:jc w:val="center"/>
              <w:rPr>
                <w:sz w:val="20"/>
                <w:szCs w:val="20"/>
              </w:rPr>
            </w:pPr>
            <w:r w:rsidRPr="00776808">
              <w:rPr>
                <w:sz w:val="20"/>
                <w:szCs w:val="20"/>
              </w:rPr>
              <w:t>No electricity</w:t>
            </w:r>
          </w:p>
        </w:tc>
        <w:tc>
          <w:tcPr>
            <w:tcW w:w="1417" w:type="dxa"/>
          </w:tcPr>
          <w:p w14:paraId="1B4B76A4" w14:textId="2AE989DA" w:rsidR="00203FDD" w:rsidRPr="00776808" w:rsidRDefault="00203FDD" w:rsidP="00203FDD">
            <w:pPr>
              <w:spacing w:after="120" w:line="259" w:lineRule="auto"/>
              <w:contextualSpacing/>
              <w:jc w:val="center"/>
              <w:rPr>
                <w:sz w:val="20"/>
                <w:szCs w:val="20"/>
              </w:rPr>
            </w:pPr>
            <w:r w:rsidRPr="00776808">
              <w:rPr>
                <w:sz w:val="20"/>
                <w:szCs w:val="20"/>
              </w:rPr>
              <w:t>Stand by</w:t>
            </w:r>
          </w:p>
        </w:tc>
        <w:tc>
          <w:tcPr>
            <w:tcW w:w="1135" w:type="dxa"/>
          </w:tcPr>
          <w:p w14:paraId="3913291A" w14:textId="0F3E884A" w:rsidR="00203FDD" w:rsidRPr="00776808" w:rsidRDefault="00203FDD" w:rsidP="00203FDD">
            <w:pPr>
              <w:spacing w:after="120" w:line="259" w:lineRule="auto"/>
              <w:contextualSpacing/>
              <w:jc w:val="center"/>
              <w:rPr>
                <w:sz w:val="20"/>
                <w:szCs w:val="20"/>
              </w:rPr>
            </w:pPr>
            <w:r w:rsidRPr="00776808">
              <w:rPr>
                <w:sz w:val="20"/>
                <w:szCs w:val="20"/>
              </w:rPr>
              <w:t>Car connected</w:t>
            </w:r>
          </w:p>
        </w:tc>
        <w:tc>
          <w:tcPr>
            <w:tcW w:w="1169" w:type="dxa"/>
          </w:tcPr>
          <w:p w14:paraId="2F1C94C7" w14:textId="15EDFD14" w:rsidR="00203FDD" w:rsidRPr="00776808" w:rsidRDefault="00203FDD" w:rsidP="00203FDD">
            <w:pPr>
              <w:spacing w:after="120" w:line="259" w:lineRule="auto"/>
              <w:contextualSpacing/>
              <w:jc w:val="center"/>
              <w:rPr>
                <w:sz w:val="20"/>
                <w:szCs w:val="20"/>
              </w:rPr>
            </w:pPr>
            <w:r w:rsidRPr="00776808">
              <w:rPr>
                <w:sz w:val="20"/>
                <w:szCs w:val="20"/>
              </w:rPr>
              <w:t>Charging</w:t>
            </w:r>
          </w:p>
        </w:tc>
        <w:tc>
          <w:tcPr>
            <w:tcW w:w="1276" w:type="dxa"/>
          </w:tcPr>
          <w:p w14:paraId="6612A854" w14:textId="77777777" w:rsidR="00203FDD" w:rsidRPr="00776808" w:rsidRDefault="00203FDD" w:rsidP="00203FDD">
            <w:pPr>
              <w:spacing w:after="120"/>
              <w:contextualSpacing/>
              <w:jc w:val="center"/>
              <w:rPr>
                <w:sz w:val="20"/>
                <w:szCs w:val="20"/>
              </w:rPr>
            </w:pPr>
            <w:r w:rsidRPr="00776808">
              <w:rPr>
                <w:sz w:val="20"/>
                <w:szCs w:val="20"/>
              </w:rPr>
              <w:t>Communication fault</w:t>
            </w:r>
          </w:p>
          <w:p w14:paraId="4D22CFD3" w14:textId="77777777" w:rsidR="00203FDD" w:rsidRPr="00776808" w:rsidRDefault="00203FDD" w:rsidP="00203FDD">
            <w:pPr>
              <w:spacing w:after="120" w:line="259" w:lineRule="auto"/>
              <w:contextualSpacing/>
              <w:jc w:val="center"/>
              <w:rPr>
                <w:sz w:val="20"/>
                <w:szCs w:val="20"/>
              </w:rPr>
            </w:pPr>
          </w:p>
        </w:tc>
        <w:tc>
          <w:tcPr>
            <w:tcW w:w="1276" w:type="dxa"/>
          </w:tcPr>
          <w:p w14:paraId="7E6398AE" w14:textId="77777777" w:rsidR="00203FDD" w:rsidRPr="00776808" w:rsidRDefault="00203FDD" w:rsidP="00203FDD">
            <w:pPr>
              <w:spacing w:after="120"/>
              <w:contextualSpacing/>
              <w:jc w:val="center"/>
              <w:rPr>
                <w:sz w:val="20"/>
                <w:szCs w:val="20"/>
                <w:lang w:val="en-GB"/>
              </w:rPr>
            </w:pPr>
            <w:r w:rsidRPr="00776808">
              <w:rPr>
                <w:sz w:val="20"/>
                <w:szCs w:val="20"/>
                <w:lang w:val="en-GB"/>
              </w:rPr>
              <w:t>RCM fault</w:t>
            </w:r>
          </w:p>
          <w:p w14:paraId="4B8B9F34" w14:textId="4DE55873" w:rsidR="00203FDD" w:rsidRPr="00322C49" w:rsidRDefault="00203FDD" w:rsidP="00203FDD">
            <w:pPr>
              <w:spacing w:after="120" w:line="259" w:lineRule="auto"/>
              <w:contextualSpacing/>
              <w:jc w:val="center"/>
              <w:rPr>
                <w:sz w:val="20"/>
                <w:szCs w:val="20"/>
                <w:lang w:val="en-GB"/>
              </w:rPr>
            </w:pPr>
            <w:r w:rsidRPr="00776808">
              <w:rPr>
                <w:sz w:val="20"/>
                <w:szCs w:val="20"/>
                <w:lang w:val="en-GB"/>
              </w:rPr>
              <w:t>6mA DC-detected</w:t>
            </w:r>
          </w:p>
        </w:tc>
      </w:tr>
    </w:tbl>
    <w:p w14:paraId="166717D0" w14:textId="3C285690" w:rsidR="003055A2" w:rsidRDefault="003055A2" w:rsidP="00EF0C7A">
      <w:pPr>
        <w:spacing w:after="120"/>
        <w:ind w:firstLine="567"/>
        <w:contextualSpacing/>
        <w:jc w:val="both"/>
      </w:pPr>
    </w:p>
    <w:p w14:paraId="3BC316FE" w14:textId="77777777" w:rsidR="006B70B5" w:rsidRPr="00322C49" w:rsidRDefault="006B70B5" w:rsidP="00B97091">
      <w:pPr>
        <w:spacing w:after="120"/>
        <w:contextualSpacing/>
        <w:rPr>
          <w:sz w:val="28"/>
          <w:szCs w:val="28"/>
        </w:rPr>
      </w:pPr>
      <w:r w:rsidRPr="00B575F9">
        <w:rPr>
          <w:sz w:val="28"/>
          <w:szCs w:val="28"/>
        </w:rPr>
        <w:t>On a flash of a red light, the device is in interference.</w:t>
      </w:r>
    </w:p>
    <w:p w14:paraId="1A714126" w14:textId="77777777" w:rsidR="006B70B5" w:rsidRPr="00322C49" w:rsidRDefault="006B70B5" w:rsidP="006B70B5">
      <w:pPr>
        <w:pStyle w:val="ListParagraph"/>
        <w:numPr>
          <w:ilvl w:val="0"/>
          <w:numId w:val="40"/>
        </w:numPr>
        <w:spacing w:after="120"/>
        <w:rPr>
          <w:sz w:val="28"/>
          <w:szCs w:val="28"/>
        </w:rPr>
      </w:pPr>
      <w:r w:rsidRPr="006B70B5">
        <w:rPr>
          <w:sz w:val="28"/>
          <w:szCs w:val="28"/>
        </w:rPr>
        <w:t xml:space="preserve">when flashing </w:t>
      </w:r>
      <w:r>
        <w:rPr>
          <w:sz w:val="28"/>
          <w:szCs w:val="28"/>
        </w:rPr>
        <w:t>s</w:t>
      </w:r>
      <w:r w:rsidRPr="006B70B5">
        <w:rPr>
          <w:sz w:val="28"/>
          <w:szCs w:val="28"/>
        </w:rPr>
        <w:t>lowly, the cause may be a communication disturbance between the car and the charging unit.</w:t>
      </w:r>
    </w:p>
    <w:p w14:paraId="698B28A2" w14:textId="0A468801" w:rsidR="006B70B5" w:rsidRPr="00B92602" w:rsidRDefault="006B70B5" w:rsidP="006B70B5">
      <w:pPr>
        <w:pStyle w:val="ListParagraph"/>
        <w:numPr>
          <w:ilvl w:val="0"/>
          <w:numId w:val="40"/>
        </w:numPr>
        <w:spacing w:after="120"/>
        <w:rPr>
          <w:sz w:val="28"/>
          <w:szCs w:val="28"/>
        </w:rPr>
      </w:pPr>
      <w:r w:rsidRPr="006B70B5">
        <w:rPr>
          <w:sz w:val="28"/>
          <w:szCs w:val="28"/>
        </w:rPr>
        <w:t xml:space="preserve">On fast flashing, the internal DC RCD may have </w:t>
      </w:r>
      <w:r w:rsidR="00AA32ED" w:rsidRPr="006B70B5">
        <w:rPr>
          <w:sz w:val="28"/>
          <w:szCs w:val="28"/>
        </w:rPr>
        <w:t>tripped.</w:t>
      </w:r>
    </w:p>
    <w:p w14:paraId="09CA400C" w14:textId="77777777" w:rsidR="006B70B5" w:rsidRPr="00B92602" w:rsidRDefault="006B70B5" w:rsidP="006B70B5">
      <w:pPr>
        <w:spacing w:after="120"/>
        <w:rPr>
          <w:sz w:val="28"/>
          <w:szCs w:val="28"/>
        </w:rPr>
      </w:pPr>
    </w:p>
    <w:p w14:paraId="04997392" w14:textId="0DF3687B" w:rsidR="006B70B5" w:rsidRPr="00B92602" w:rsidRDefault="006B70B5">
      <w:pPr>
        <w:rPr>
          <w:sz w:val="28"/>
          <w:szCs w:val="28"/>
        </w:rPr>
      </w:pPr>
      <w:r w:rsidRPr="00B92602">
        <w:rPr>
          <w:sz w:val="28"/>
          <w:szCs w:val="28"/>
        </w:rPr>
        <w:br w:type="page"/>
      </w:r>
    </w:p>
    <w:p w14:paraId="196FDB95" w14:textId="23314EA0" w:rsidR="00203FDD" w:rsidRPr="00322C49" w:rsidRDefault="00203FDD" w:rsidP="006B70B5">
      <w:pPr>
        <w:pStyle w:val="Otsikko1sininenenglanti"/>
        <w:numPr>
          <w:ilvl w:val="0"/>
          <w:numId w:val="0"/>
        </w:numPr>
        <w:spacing w:after="240"/>
        <w:rPr>
          <w:lang w:val="en-GB"/>
        </w:rPr>
      </w:pPr>
      <w:bookmarkStart w:id="95" w:name="_Toc140576368"/>
      <w:r w:rsidRPr="00322C49">
        <w:rPr>
          <w:lang w:val="en-GB"/>
        </w:rPr>
        <w:lastRenderedPageBreak/>
        <w:t>7.</w:t>
      </w:r>
      <w:r w:rsidRPr="00322C49">
        <w:rPr>
          <w:lang w:val="en-GB"/>
        </w:rPr>
        <w:tab/>
      </w:r>
      <w:r w:rsidR="00014A95" w:rsidRPr="00322C49">
        <w:rPr>
          <w:lang w:val="en-GB"/>
        </w:rPr>
        <w:t>E</w:t>
      </w:r>
      <w:r w:rsidRPr="00322C49">
        <w:rPr>
          <w:lang w:val="en-GB"/>
        </w:rPr>
        <w:t>nergy meter*</w:t>
      </w:r>
      <w:bookmarkEnd w:id="95"/>
    </w:p>
    <w:p w14:paraId="2B27F166" w14:textId="77777777" w:rsidR="00203FDD" w:rsidRPr="00C55A8C" w:rsidRDefault="00203FDD" w:rsidP="00203FDD">
      <w:pPr>
        <w:spacing w:after="120" w:line="240" w:lineRule="auto"/>
        <w:ind w:firstLine="567"/>
        <w:contextualSpacing/>
        <w:rPr>
          <w:sz w:val="28"/>
          <w:szCs w:val="28"/>
        </w:rPr>
      </w:pPr>
      <w:r w:rsidRPr="00C55A8C">
        <w:rPr>
          <w:sz w:val="28"/>
          <w:szCs w:val="28"/>
        </w:rPr>
        <w:t>WALLe 64 is equipped with an energy meter</w:t>
      </w:r>
      <w:r>
        <w:rPr>
          <w:sz w:val="28"/>
          <w:szCs w:val="28"/>
        </w:rPr>
        <w:t xml:space="preserve"> from which you can monitor the following values</w:t>
      </w:r>
      <w:r w:rsidRPr="00C55A8C">
        <w:rPr>
          <w:sz w:val="28"/>
          <w:szCs w:val="28"/>
        </w:rPr>
        <w:t>: energ</w:t>
      </w:r>
      <w:r>
        <w:rPr>
          <w:sz w:val="28"/>
          <w:szCs w:val="28"/>
        </w:rPr>
        <w:t>y</w:t>
      </w:r>
      <w:r w:rsidRPr="00C55A8C">
        <w:rPr>
          <w:sz w:val="28"/>
          <w:szCs w:val="28"/>
        </w:rPr>
        <w:t xml:space="preserve"> (kWh), </w:t>
      </w:r>
      <w:r>
        <w:rPr>
          <w:sz w:val="28"/>
          <w:szCs w:val="28"/>
        </w:rPr>
        <w:t>power</w:t>
      </w:r>
      <w:r w:rsidRPr="00C55A8C">
        <w:rPr>
          <w:sz w:val="28"/>
          <w:szCs w:val="28"/>
        </w:rPr>
        <w:t xml:space="preserve"> (kW), </w:t>
      </w:r>
      <w:r>
        <w:rPr>
          <w:sz w:val="28"/>
          <w:szCs w:val="28"/>
        </w:rPr>
        <w:t>phase voltages</w:t>
      </w:r>
      <w:r w:rsidRPr="00C55A8C">
        <w:rPr>
          <w:sz w:val="28"/>
          <w:szCs w:val="28"/>
        </w:rPr>
        <w:t xml:space="preserve"> (V), </w:t>
      </w:r>
      <w:r>
        <w:rPr>
          <w:sz w:val="28"/>
          <w:szCs w:val="28"/>
        </w:rPr>
        <w:t>phase currents</w:t>
      </w:r>
      <w:r w:rsidRPr="00C55A8C">
        <w:rPr>
          <w:sz w:val="28"/>
          <w:szCs w:val="28"/>
        </w:rPr>
        <w:t xml:space="preserve"> (A). </w:t>
      </w:r>
    </w:p>
    <w:p w14:paraId="36649CCA" w14:textId="30BE0AE2" w:rsidR="00203FDD" w:rsidRPr="00C55A8C" w:rsidRDefault="00203FDD" w:rsidP="00203FDD">
      <w:pPr>
        <w:autoSpaceDE w:val="0"/>
        <w:autoSpaceDN w:val="0"/>
        <w:adjustRightInd w:val="0"/>
        <w:spacing w:after="0" w:line="240" w:lineRule="auto"/>
        <w:rPr>
          <w:rFonts w:ascii="MS Shell Dlg 2" w:hAnsi="MS Shell Dlg 2" w:cs="MS Shell Dlg 2"/>
          <w:sz w:val="17"/>
          <w:szCs w:val="17"/>
        </w:rPr>
      </w:pPr>
      <w:r w:rsidRPr="00C55A8C">
        <w:rPr>
          <w:sz w:val="28"/>
          <w:szCs w:val="28"/>
        </w:rPr>
        <w:t>To scroll through the values, touch contact surfaces ˄ or ˅ at t</w:t>
      </w:r>
      <w:r>
        <w:rPr>
          <w:sz w:val="28"/>
          <w:szCs w:val="28"/>
        </w:rPr>
        <w:t>he lower part of the screen</w:t>
      </w:r>
      <w:r w:rsidRPr="00C55A8C">
        <w:rPr>
          <w:sz w:val="28"/>
          <w:szCs w:val="28"/>
        </w:rPr>
        <w:t>.</w:t>
      </w:r>
    </w:p>
    <w:p w14:paraId="4CDFB6D7" w14:textId="77777777" w:rsidR="00203FDD" w:rsidRPr="00C55A8C" w:rsidRDefault="00203FDD" w:rsidP="00203FDD">
      <w:pPr>
        <w:autoSpaceDE w:val="0"/>
        <w:autoSpaceDN w:val="0"/>
        <w:adjustRightInd w:val="0"/>
        <w:spacing w:after="0" w:line="240" w:lineRule="auto"/>
        <w:ind w:firstLine="567"/>
        <w:rPr>
          <w:rFonts w:cstheme="minorHAnsi"/>
          <w:sz w:val="28"/>
          <w:szCs w:val="28"/>
        </w:rPr>
      </w:pPr>
    </w:p>
    <w:p w14:paraId="3D763E8E" w14:textId="77777777" w:rsidR="00203FDD" w:rsidRPr="00650CD7" w:rsidRDefault="00203FDD" w:rsidP="00203FDD">
      <w:pPr>
        <w:autoSpaceDE w:val="0"/>
        <w:autoSpaceDN w:val="0"/>
        <w:adjustRightInd w:val="0"/>
        <w:spacing w:after="0" w:line="240" w:lineRule="auto"/>
        <w:ind w:firstLine="567"/>
        <w:rPr>
          <w:rFonts w:cstheme="minorHAnsi"/>
          <w:sz w:val="28"/>
          <w:szCs w:val="28"/>
        </w:rPr>
      </w:pPr>
      <w:r w:rsidRPr="00650CD7">
        <w:rPr>
          <w:rFonts w:cstheme="minorHAnsi"/>
          <w:sz w:val="28"/>
          <w:szCs w:val="28"/>
        </w:rPr>
        <w:t xml:space="preserve">For more information on using the energy meter, visit: </w:t>
      </w:r>
    </w:p>
    <w:p w14:paraId="7C4AAF5D" w14:textId="77777777" w:rsidR="00203FDD" w:rsidRPr="00650CD7" w:rsidRDefault="006C54C5" w:rsidP="00203FDD">
      <w:pPr>
        <w:autoSpaceDE w:val="0"/>
        <w:autoSpaceDN w:val="0"/>
        <w:adjustRightInd w:val="0"/>
        <w:spacing w:after="0" w:line="240" w:lineRule="auto"/>
        <w:ind w:firstLine="567"/>
        <w:rPr>
          <w:sz w:val="28"/>
          <w:szCs w:val="28"/>
        </w:rPr>
      </w:pPr>
      <w:hyperlink r:id="rId35" w:history="1">
        <w:r w:rsidR="00203FDD" w:rsidRPr="00650CD7">
          <w:rPr>
            <w:rStyle w:val="Hyperlink"/>
            <w:sz w:val="28"/>
            <w:szCs w:val="28"/>
          </w:rPr>
          <w:t>https://www.electropoint.ch/web/content/66101</w:t>
        </w:r>
      </w:hyperlink>
    </w:p>
    <w:p w14:paraId="5836848F" w14:textId="77777777" w:rsidR="00203FDD" w:rsidRPr="00650CD7" w:rsidRDefault="00203FDD" w:rsidP="00203FDD">
      <w:pPr>
        <w:autoSpaceDE w:val="0"/>
        <w:autoSpaceDN w:val="0"/>
        <w:adjustRightInd w:val="0"/>
        <w:spacing w:after="0" w:line="240" w:lineRule="auto"/>
        <w:ind w:firstLine="567"/>
        <w:rPr>
          <w:rFonts w:cstheme="minorHAnsi"/>
          <w:sz w:val="28"/>
          <w:szCs w:val="28"/>
        </w:rPr>
      </w:pPr>
    </w:p>
    <w:p w14:paraId="3E8852DE" w14:textId="77777777" w:rsidR="00203FDD" w:rsidRPr="00650CD7" w:rsidRDefault="00203FDD" w:rsidP="00203FDD">
      <w:pPr>
        <w:spacing w:after="120" w:line="240" w:lineRule="auto"/>
        <w:contextualSpacing/>
        <w:rPr>
          <w:sz w:val="28"/>
          <w:szCs w:val="28"/>
        </w:rPr>
      </w:pPr>
      <w:r>
        <w:rPr>
          <w:sz w:val="28"/>
          <w:szCs w:val="28"/>
        </w:rPr>
        <w:tab/>
      </w:r>
      <w:r w:rsidRPr="00650CD7">
        <w:rPr>
          <w:sz w:val="28"/>
          <w:szCs w:val="28"/>
        </w:rPr>
        <w:t>Type of energy meter: Carlo Gavazzi EM340DINAV23XO1PFA</w:t>
      </w:r>
    </w:p>
    <w:p w14:paraId="0EDFDE3A" w14:textId="77777777" w:rsidR="00203FDD" w:rsidRPr="00650CD7" w:rsidRDefault="00203FDD" w:rsidP="00203FDD">
      <w:pPr>
        <w:spacing w:after="120" w:line="240" w:lineRule="auto"/>
        <w:contextualSpacing/>
        <w:rPr>
          <w:sz w:val="24"/>
          <w:szCs w:val="24"/>
        </w:rPr>
      </w:pPr>
    </w:p>
    <w:p w14:paraId="3D5D06CD" w14:textId="77777777" w:rsidR="00203FDD" w:rsidRDefault="00203FDD" w:rsidP="00203FDD">
      <w:pPr>
        <w:spacing w:after="120" w:line="240" w:lineRule="auto"/>
        <w:contextualSpacing/>
        <w:jc w:val="center"/>
        <w:rPr>
          <w:sz w:val="24"/>
          <w:szCs w:val="24"/>
        </w:rPr>
      </w:pPr>
      <w:r>
        <w:rPr>
          <w:noProof/>
        </w:rPr>
        <w:drawing>
          <wp:inline distT="0" distB="0" distL="0" distR="0" wp14:anchorId="455E8243" wp14:editId="55B82632">
            <wp:extent cx="1138296" cy="1152525"/>
            <wp:effectExtent l="0" t="0" r="0" b="0"/>
            <wp:docPr id="2" name="Kuva 2" descr="Kuva, joka sisältää kohteen kuvio, neliö, pikseli, muotoi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Kuva, joka sisältää kohteen kuvio, neliö, pikseli, muotoilu&#10;&#10;Kuvaus luotu automaattisesti"/>
                    <pic:cNvPicPr/>
                  </pic:nvPicPr>
                  <pic:blipFill>
                    <a:blip r:embed="rId36"/>
                    <a:stretch>
                      <a:fillRect/>
                    </a:stretch>
                  </pic:blipFill>
                  <pic:spPr>
                    <a:xfrm>
                      <a:off x="0" y="0"/>
                      <a:ext cx="1146000" cy="1160325"/>
                    </a:xfrm>
                    <a:prstGeom prst="rect">
                      <a:avLst/>
                    </a:prstGeom>
                  </pic:spPr>
                </pic:pic>
              </a:graphicData>
            </a:graphic>
          </wp:inline>
        </w:drawing>
      </w:r>
    </w:p>
    <w:p w14:paraId="34DAB500" w14:textId="77777777" w:rsidR="00203FDD" w:rsidRPr="00C85822" w:rsidRDefault="00203FDD" w:rsidP="00203FDD">
      <w:pPr>
        <w:spacing w:after="120" w:line="240" w:lineRule="auto"/>
        <w:contextualSpacing/>
        <w:jc w:val="center"/>
        <w:rPr>
          <w:sz w:val="28"/>
          <w:szCs w:val="28"/>
        </w:rPr>
      </w:pPr>
      <w:r w:rsidRPr="00C85822">
        <w:rPr>
          <w:rFonts w:cstheme="minorHAnsi"/>
          <w:i/>
          <w:iCs/>
          <w:color w:val="202124"/>
          <w:sz w:val="28"/>
          <w:szCs w:val="28"/>
          <w:lang w:val="en"/>
        </w:rPr>
        <w:t>Scanning this QR code will take you to the energy meter manual page</w:t>
      </w:r>
    </w:p>
    <w:p w14:paraId="6C5EA62D" w14:textId="77777777" w:rsidR="00203FDD" w:rsidRDefault="00203FDD" w:rsidP="00EF0C7A">
      <w:pPr>
        <w:spacing w:after="120"/>
        <w:ind w:firstLine="567"/>
        <w:contextualSpacing/>
        <w:jc w:val="both"/>
      </w:pPr>
    </w:p>
    <w:p w14:paraId="3CF8554F" w14:textId="24E6ABCF" w:rsidR="00203FDD" w:rsidRPr="00BB2AD7" w:rsidRDefault="00203FDD" w:rsidP="006B70B5">
      <w:pPr>
        <w:pStyle w:val="Otsikko1sininenenglanti"/>
        <w:numPr>
          <w:ilvl w:val="0"/>
          <w:numId w:val="0"/>
        </w:numPr>
        <w:spacing w:after="240"/>
        <w:rPr>
          <w:lang w:val="en-GB"/>
        </w:rPr>
      </w:pPr>
      <w:bookmarkStart w:id="96" w:name="_Toc140576369"/>
      <w:r w:rsidRPr="00BB2AD7">
        <w:rPr>
          <w:lang w:val="en-GB"/>
        </w:rPr>
        <w:t>8.</w:t>
      </w:r>
      <w:r w:rsidRPr="00BB2AD7">
        <w:rPr>
          <w:lang w:val="en-GB"/>
        </w:rPr>
        <w:tab/>
      </w:r>
      <w:r w:rsidR="00014A95">
        <w:rPr>
          <w:lang w:val="en-GB"/>
        </w:rPr>
        <w:t>K</w:t>
      </w:r>
      <w:r w:rsidRPr="00BB2AD7">
        <w:rPr>
          <w:lang w:val="en-GB"/>
        </w:rPr>
        <w:t>ey switch</w:t>
      </w:r>
      <w:bookmarkEnd w:id="96"/>
    </w:p>
    <w:p w14:paraId="0088C19E" w14:textId="77777777" w:rsidR="00203FDD" w:rsidRDefault="00203FDD" w:rsidP="00203FDD">
      <w:pPr>
        <w:spacing w:after="120" w:line="240" w:lineRule="auto"/>
        <w:ind w:firstLine="567"/>
        <w:contextualSpacing/>
        <w:rPr>
          <w:sz w:val="28"/>
          <w:szCs w:val="28"/>
        </w:rPr>
      </w:pPr>
      <w:r>
        <w:rPr>
          <w:sz w:val="28"/>
          <w:szCs w:val="28"/>
        </w:rPr>
        <w:t>The k</w:t>
      </w:r>
      <w:r w:rsidRPr="006F2345">
        <w:rPr>
          <w:sz w:val="28"/>
          <w:szCs w:val="28"/>
        </w:rPr>
        <w:t xml:space="preserve">ey switch </w:t>
      </w:r>
      <w:r>
        <w:rPr>
          <w:sz w:val="28"/>
          <w:szCs w:val="28"/>
        </w:rPr>
        <w:t xml:space="preserve">in WALLe </w:t>
      </w:r>
      <w:r w:rsidRPr="006F2345">
        <w:rPr>
          <w:sz w:val="28"/>
          <w:szCs w:val="28"/>
        </w:rPr>
        <w:t xml:space="preserve">can be used to prevent </w:t>
      </w:r>
      <w:r>
        <w:rPr>
          <w:sz w:val="28"/>
          <w:szCs w:val="28"/>
        </w:rPr>
        <w:t xml:space="preserve">unauthorized use of </w:t>
      </w:r>
      <w:r w:rsidRPr="006F2345">
        <w:rPr>
          <w:sz w:val="28"/>
          <w:szCs w:val="28"/>
        </w:rPr>
        <w:t>Type2-</w:t>
      </w:r>
      <w:r>
        <w:rPr>
          <w:sz w:val="28"/>
          <w:szCs w:val="28"/>
        </w:rPr>
        <w:t>socket</w:t>
      </w:r>
      <w:r w:rsidRPr="006F2345">
        <w:rPr>
          <w:sz w:val="28"/>
          <w:szCs w:val="28"/>
        </w:rPr>
        <w:t xml:space="preserve">. </w:t>
      </w:r>
      <w:r w:rsidRPr="007C1C46">
        <w:rPr>
          <w:sz w:val="28"/>
          <w:szCs w:val="28"/>
        </w:rPr>
        <w:t xml:space="preserve">To inactivate </w:t>
      </w:r>
      <w:r>
        <w:rPr>
          <w:sz w:val="28"/>
          <w:szCs w:val="28"/>
        </w:rPr>
        <w:t xml:space="preserve">a </w:t>
      </w:r>
      <w:r w:rsidRPr="007C1C46">
        <w:rPr>
          <w:sz w:val="28"/>
          <w:szCs w:val="28"/>
        </w:rPr>
        <w:t>Type2-socket, turn the key to position 0. To</w:t>
      </w:r>
      <w:r>
        <w:rPr>
          <w:sz w:val="28"/>
          <w:szCs w:val="28"/>
        </w:rPr>
        <w:t xml:space="preserve"> activate the Type2-socket, turn the key to position 1.</w:t>
      </w:r>
    </w:p>
    <w:p w14:paraId="73286DCB" w14:textId="77777777" w:rsidR="00203FDD" w:rsidRDefault="00203FDD" w:rsidP="00EF0C7A">
      <w:pPr>
        <w:spacing w:after="120"/>
        <w:ind w:firstLine="567"/>
        <w:contextualSpacing/>
        <w:jc w:val="both"/>
      </w:pPr>
    </w:p>
    <w:p w14:paraId="444E80DF" w14:textId="51D657F8" w:rsidR="008B3BD7" w:rsidRPr="00BB2AD7" w:rsidRDefault="008B3BD7" w:rsidP="006B70B5">
      <w:pPr>
        <w:pStyle w:val="Otsikko1sininenenglanti"/>
        <w:numPr>
          <w:ilvl w:val="0"/>
          <w:numId w:val="0"/>
        </w:numPr>
        <w:spacing w:after="240"/>
        <w:rPr>
          <w:lang w:val="en-GB"/>
        </w:rPr>
      </w:pPr>
      <w:bookmarkStart w:id="97" w:name="_Toc140576370"/>
      <w:r w:rsidRPr="00BB2AD7">
        <w:rPr>
          <w:lang w:val="en-GB"/>
        </w:rPr>
        <w:t>9.</w:t>
      </w:r>
      <w:r w:rsidRPr="00BB2AD7">
        <w:rPr>
          <w:lang w:val="en-GB"/>
        </w:rPr>
        <w:tab/>
      </w:r>
      <w:r w:rsidR="00014A95">
        <w:rPr>
          <w:lang w:val="en-GB"/>
        </w:rPr>
        <w:t>T</w:t>
      </w:r>
      <w:r w:rsidRPr="00BB2AD7">
        <w:rPr>
          <w:lang w:val="en-GB"/>
        </w:rPr>
        <w:t>ime switch*</w:t>
      </w:r>
      <w:bookmarkEnd w:id="97"/>
    </w:p>
    <w:p w14:paraId="36D3CBE2" w14:textId="77777777" w:rsidR="008B3BD7" w:rsidRDefault="008B3BD7" w:rsidP="008B3BD7">
      <w:pPr>
        <w:spacing w:after="240"/>
        <w:ind w:firstLine="567"/>
        <w:contextualSpacing/>
        <w:rPr>
          <w:sz w:val="28"/>
          <w:szCs w:val="28"/>
        </w:rPr>
      </w:pPr>
      <w:r w:rsidRPr="00E3388A">
        <w:rPr>
          <w:sz w:val="28"/>
          <w:szCs w:val="28"/>
        </w:rPr>
        <w:t>Schuko-outlet is controlled with a time switch, which allows a h</w:t>
      </w:r>
      <w:r>
        <w:rPr>
          <w:sz w:val="28"/>
          <w:szCs w:val="28"/>
        </w:rPr>
        <w:t>eating period of two hours to be repeated once a day</w:t>
      </w:r>
      <w:r w:rsidRPr="00E3388A">
        <w:rPr>
          <w:sz w:val="28"/>
          <w:szCs w:val="28"/>
        </w:rPr>
        <w:t xml:space="preserve">. </w:t>
      </w:r>
    </w:p>
    <w:p w14:paraId="7641803B" w14:textId="77777777" w:rsidR="008B3BD7" w:rsidRPr="00E3388A" w:rsidRDefault="008B3BD7" w:rsidP="008B3BD7">
      <w:pPr>
        <w:spacing w:after="240"/>
        <w:ind w:firstLine="567"/>
        <w:contextualSpacing/>
        <w:rPr>
          <w:sz w:val="28"/>
          <w:szCs w:val="28"/>
        </w:rPr>
      </w:pPr>
    </w:p>
    <w:p w14:paraId="49E13D30" w14:textId="77777777" w:rsidR="008B3BD7" w:rsidRPr="00E3388A" w:rsidRDefault="008B3BD7" w:rsidP="008B3BD7">
      <w:pPr>
        <w:spacing w:after="240"/>
        <w:contextualSpacing/>
        <w:jc w:val="center"/>
        <w:rPr>
          <w:i/>
          <w:iCs/>
          <w:sz w:val="28"/>
          <w:szCs w:val="28"/>
        </w:rPr>
      </w:pPr>
      <w:r w:rsidRPr="00C4131A">
        <w:rPr>
          <w:noProof/>
        </w:rPr>
        <w:lastRenderedPageBreak/>
        <w:drawing>
          <wp:inline distT="0" distB="0" distL="0" distR="0" wp14:anchorId="03B685FE" wp14:editId="0C3F16ED">
            <wp:extent cx="2265998" cy="1162050"/>
            <wp:effectExtent l="0" t="0" r="0" b="0"/>
            <wp:docPr id="30" name="Kuva 30"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Kuva 30" descr="Kuva, joka sisältää kohteen teksti&#10;&#10;Kuvaus luotu automaattisesti"/>
                    <pic:cNvPicPr/>
                  </pic:nvPicPr>
                  <pic:blipFill>
                    <a:blip r:embed="rId37"/>
                    <a:stretch>
                      <a:fillRect/>
                    </a:stretch>
                  </pic:blipFill>
                  <pic:spPr>
                    <a:xfrm>
                      <a:off x="0" y="0"/>
                      <a:ext cx="2294234" cy="1176530"/>
                    </a:xfrm>
                    <a:prstGeom prst="rect">
                      <a:avLst/>
                    </a:prstGeom>
                  </pic:spPr>
                </pic:pic>
              </a:graphicData>
            </a:graphic>
          </wp:inline>
        </w:drawing>
      </w:r>
    </w:p>
    <w:p w14:paraId="60F527B0" w14:textId="77777777" w:rsidR="008B3BD7" w:rsidRPr="00F9057D" w:rsidRDefault="008B3BD7" w:rsidP="008B3BD7">
      <w:pPr>
        <w:spacing w:after="120" w:line="240" w:lineRule="auto"/>
        <w:ind w:firstLine="567"/>
        <w:contextualSpacing/>
        <w:rPr>
          <w:sz w:val="28"/>
          <w:szCs w:val="28"/>
        </w:rPr>
      </w:pPr>
    </w:p>
    <w:p w14:paraId="38006F31" w14:textId="1AC9862E" w:rsidR="008B3BD7" w:rsidRDefault="008B3BD7" w:rsidP="008B3BD7">
      <w:pPr>
        <w:spacing w:after="120" w:line="240" w:lineRule="auto"/>
        <w:contextualSpacing/>
        <w:jc w:val="right"/>
        <w:rPr>
          <w:sz w:val="24"/>
          <w:szCs w:val="24"/>
        </w:rPr>
      </w:pPr>
      <w:r w:rsidRPr="000636AF">
        <w:rPr>
          <w:sz w:val="24"/>
          <w:szCs w:val="24"/>
        </w:rPr>
        <w:t>If equipped</w:t>
      </w:r>
    </w:p>
    <w:p w14:paraId="1E5ADAA0" w14:textId="4F985C69" w:rsidR="008B3BD7" w:rsidRPr="00ED02AB" w:rsidRDefault="008B3BD7" w:rsidP="006B70B5">
      <w:pPr>
        <w:pStyle w:val="Otsikko1sininenenglanti"/>
        <w:numPr>
          <w:ilvl w:val="0"/>
          <w:numId w:val="0"/>
        </w:numPr>
        <w:spacing w:after="240"/>
        <w:rPr>
          <w:lang w:val="en-GB"/>
        </w:rPr>
      </w:pPr>
      <w:bookmarkStart w:id="98" w:name="_Toc140576371"/>
      <w:r w:rsidRPr="00ED02AB">
        <w:rPr>
          <w:lang w:val="en-GB"/>
        </w:rPr>
        <w:t>10.</w:t>
      </w:r>
      <w:r w:rsidRPr="00ED02AB">
        <w:rPr>
          <w:lang w:val="en-GB"/>
        </w:rPr>
        <w:tab/>
      </w:r>
      <w:r w:rsidR="00014A95">
        <w:rPr>
          <w:lang w:val="en-GB"/>
        </w:rPr>
        <w:t>L</w:t>
      </w:r>
      <w:r w:rsidRPr="00ED02AB">
        <w:rPr>
          <w:lang w:val="en-GB"/>
        </w:rPr>
        <w:t xml:space="preserve">oad </w:t>
      </w:r>
      <w:r w:rsidR="006B70B5" w:rsidRPr="00ED02AB">
        <w:rPr>
          <w:lang w:val="en-GB"/>
        </w:rPr>
        <w:t>b</w:t>
      </w:r>
      <w:r w:rsidRPr="00ED02AB">
        <w:rPr>
          <w:lang w:val="en-GB"/>
        </w:rPr>
        <w:t>alancing</w:t>
      </w:r>
      <w:bookmarkEnd w:id="98"/>
    </w:p>
    <w:p w14:paraId="542DF8A8" w14:textId="0B0A4CAB" w:rsidR="008B3BD7" w:rsidRDefault="008B3BD7" w:rsidP="008B3BD7">
      <w:pPr>
        <w:tabs>
          <w:tab w:val="left" w:pos="567"/>
        </w:tabs>
        <w:spacing w:after="120" w:line="240" w:lineRule="auto"/>
        <w:ind w:firstLine="567"/>
        <w:contextualSpacing/>
        <w:rPr>
          <w:sz w:val="28"/>
          <w:szCs w:val="28"/>
        </w:rPr>
      </w:pPr>
      <w:r w:rsidRPr="000636AF">
        <w:rPr>
          <w:sz w:val="28"/>
          <w:szCs w:val="28"/>
        </w:rPr>
        <w:t xml:space="preserve">WALLe 64 is equipped with wireless load balancing, which prevents WALLe from overloading </w:t>
      </w:r>
      <w:r>
        <w:rPr>
          <w:sz w:val="28"/>
          <w:szCs w:val="28"/>
        </w:rPr>
        <w:t>the power supply of the property according to other loads</w:t>
      </w:r>
      <w:r w:rsidRPr="000636AF">
        <w:rPr>
          <w:sz w:val="28"/>
          <w:szCs w:val="28"/>
        </w:rPr>
        <w:t xml:space="preserve">. </w:t>
      </w:r>
      <w:r w:rsidRPr="00DD16F6">
        <w:rPr>
          <w:sz w:val="28"/>
          <w:szCs w:val="28"/>
        </w:rPr>
        <w:t xml:space="preserve">The load </w:t>
      </w:r>
      <w:r>
        <w:rPr>
          <w:sz w:val="28"/>
          <w:szCs w:val="28"/>
        </w:rPr>
        <w:t>balancing</w:t>
      </w:r>
      <w:r w:rsidRPr="00DD16F6">
        <w:rPr>
          <w:sz w:val="28"/>
          <w:szCs w:val="28"/>
        </w:rPr>
        <w:t xml:space="preserve"> adjusts the current drawn by the WALL</w:t>
      </w:r>
      <w:r>
        <w:rPr>
          <w:sz w:val="28"/>
          <w:szCs w:val="28"/>
        </w:rPr>
        <w:t>e</w:t>
      </w:r>
      <w:r w:rsidRPr="00DD16F6">
        <w:rPr>
          <w:sz w:val="28"/>
          <w:szCs w:val="28"/>
        </w:rPr>
        <w:t xml:space="preserve"> so that the current of the overload-protected fuse (e.g. the main fuse in the building) is kept below the desired value by lowering the charging current to a level of 6 A</w:t>
      </w:r>
      <w:r w:rsidRPr="00EC3307">
        <w:rPr>
          <w:sz w:val="28"/>
          <w:szCs w:val="28"/>
        </w:rPr>
        <w:t xml:space="preserve"> at</w:t>
      </w:r>
      <w:r>
        <w:t xml:space="preserve"> </w:t>
      </w:r>
      <w:r w:rsidRPr="00EC3307">
        <w:rPr>
          <w:sz w:val="28"/>
          <w:szCs w:val="28"/>
        </w:rPr>
        <w:t>minimum</w:t>
      </w:r>
      <w:r w:rsidRPr="00DD16F6">
        <w:rPr>
          <w:sz w:val="28"/>
          <w:szCs w:val="28"/>
        </w:rPr>
        <w:t>.</w:t>
      </w:r>
      <w:r w:rsidRPr="00EC3307">
        <w:br/>
      </w:r>
      <w:r>
        <w:rPr>
          <w:sz w:val="28"/>
          <w:szCs w:val="28"/>
        </w:rPr>
        <w:tab/>
      </w:r>
      <w:r w:rsidRPr="00EC3307">
        <w:rPr>
          <w:sz w:val="28"/>
          <w:szCs w:val="28"/>
        </w:rPr>
        <w:t xml:space="preserve">As the load on the </w:t>
      </w:r>
      <w:r w:rsidR="006B70B5">
        <w:rPr>
          <w:sz w:val="28"/>
          <w:szCs w:val="28"/>
        </w:rPr>
        <w:t>electric</w:t>
      </w:r>
      <w:r>
        <w:rPr>
          <w:sz w:val="28"/>
          <w:szCs w:val="28"/>
        </w:rPr>
        <w:t xml:space="preserve"> supply</w:t>
      </w:r>
      <w:r w:rsidRPr="00EC3307">
        <w:rPr>
          <w:sz w:val="28"/>
          <w:szCs w:val="28"/>
        </w:rPr>
        <w:t xml:space="preserve"> decreases, the charging current is raised to the appropriate level, up to a maximum.</w:t>
      </w:r>
    </w:p>
    <w:p w14:paraId="02A92A30" w14:textId="22B4DFA0" w:rsidR="008B3BD7" w:rsidRDefault="008B3BD7" w:rsidP="008B3BD7">
      <w:pPr>
        <w:spacing w:after="120" w:line="240" w:lineRule="auto"/>
        <w:ind w:firstLine="567"/>
        <w:contextualSpacing/>
        <w:rPr>
          <w:sz w:val="28"/>
          <w:szCs w:val="28"/>
        </w:rPr>
      </w:pPr>
      <w:r w:rsidRPr="00686EA9">
        <w:rPr>
          <w:sz w:val="28"/>
          <w:szCs w:val="28"/>
        </w:rPr>
        <w:t xml:space="preserve">For </w:t>
      </w:r>
      <w:r>
        <w:rPr>
          <w:sz w:val="28"/>
          <w:szCs w:val="28"/>
        </w:rPr>
        <w:t xml:space="preserve">the </w:t>
      </w:r>
      <w:r w:rsidRPr="00686EA9">
        <w:rPr>
          <w:sz w:val="28"/>
          <w:szCs w:val="28"/>
        </w:rPr>
        <w:t>load balancing function, a central unit is installed to</w:t>
      </w:r>
      <w:r>
        <w:rPr>
          <w:sz w:val="28"/>
          <w:szCs w:val="28"/>
        </w:rPr>
        <w:t xml:space="preserve"> the electrical cabinet in the property. It transmits a control signal for WALLe according to the amount of other electrical loads</w:t>
      </w:r>
      <w:r w:rsidRPr="00686EA9">
        <w:rPr>
          <w:sz w:val="28"/>
          <w:szCs w:val="28"/>
        </w:rPr>
        <w:t>.</w:t>
      </w:r>
    </w:p>
    <w:p w14:paraId="6868234D" w14:textId="77777777" w:rsidR="008B3BD7" w:rsidRDefault="008B3BD7" w:rsidP="00EF0C7A">
      <w:pPr>
        <w:spacing w:after="120"/>
        <w:ind w:firstLine="567"/>
        <w:contextualSpacing/>
        <w:jc w:val="both"/>
      </w:pPr>
    </w:p>
    <w:p w14:paraId="37695BDD" w14:textId="544CCF0B" w:rsidR="008B3BD7" w:rsidRPr="00322C49" w:rsidRDefault="008B3BD7" w:rsidP="008B3BD7">
      <w:pPr>
        <w:pStyle w:val="Otsikko2englanti"/>
        <w:numPr>
          <w:ilvl w:val="0"/>
          <w:numId w:val="0"/>
        </w:numPr>
        <w:ind w:left="360"/>
        <w:rPr>
          <w:lang w:val="en-GB"/>
        </w:rPr>
      </w:pPr>
      <w:bookmarkStart w:id="99" w:name="_Toc140576372"/>
      <w:r w:rsidRPr="00322C49">
        <w:rPr>
          <w:lang w:val="en-GB"/>
        </w:rPr>
        <w:t>10.1.</w:t>
      </w:r>
      <w:r w:rsidRPr="00322C49">
        <w:rPr>
          <w:lang w:val="en-GB"/>
        </w:rPr>
        <w:tab/>
      </w:r>
      <w:r w:rsidR="00014A95" w:rsidRPr="00322C49">
        <w:rPr>
          <w:lang w:val="en-GB"/>
        </w:rPr>
        <w:t>P</w:t>
      </w:r>
      <w:r w:rsidRPr="00322C49">
        <w:rPr>
          <w:lang w:val="en-GB"/>
        </w:rPr>
        <w:t>airing with the central unit</w:t>
      </w:r>
      <w:bookmarkEnd w:id="99"/>
    </w:p>
    <w:p w14:paraId="293D8022" w14:textId="77777777" w:rsidR="008B3BD7" w:rsidRDefault="008B3BD7" w:rsidP="00EF0C7A">
      <w:pPr>
        <w:spacing w:after="120"/>
        <w:ind w:firstLine="567"/>
        <w:contextualSpacing/>
        <w:jc w:val="both"/>
      </w:pPr>
    </w:p>
    <w:p w14:paraId="71615CF4" w14:textId="47857E1E" w:rsidR="008B3BD7" w:rsidRPr="00132530" w:rsidRDefault="008B3BD7" w:rsidP="008B3BD7">
      <w:pPr>
        <w:spacing w:after="240"/>
        <w:ind w:firstLine="567"/>
        <w:contextualSpacing/>
        <w:rPr>
          <w:sz w:val="28"/>
          <w:szCs w:val="28"/>
        </w:rPr>
      </w:pPr>
      <w:r w:rsidRPr="00132530">
        <w:rPr>
          <w:sz w:val="28"/>
          <w:szCs w:val="28"/>
        </w:rPr>
        <w:t>Enabling the load balancing feature requires pairing the WALLe wit</w:t>
      </w:r>
      <w:r>
        <w:rPr>
          <w:sz w:val="28"/>
          <w:szCs w:val="28"/>
        </w:rPr>
        <w:t>h the load balancing central unit</w:t>
      </w:r>
      <w:r w:rsidRPr="00132530">
        <w:rPr>
          <w:sz w:val="28"/>
          <w:szCs w:val="28"/>
        </w:rPr>
        <w:t>. Pairing is usually completed at the factory; in which case the lo</w:t>
      </w:r>
      <w:r>
        <w:rPr>
          <w:sz w:val="28"/>
          <w:szCs w:val="28"/>
        </w:rPr>
        <w:t>ad balancing is ready for use</w:t>
      </w:r>
      <w:r w:rsidRPr="00132530">
        <w:rPr>
          <w:sz w:val="28"/>
          <w:szCs w:val="28"/>
        </w:rPr>
        <w:t xml:space="preserve">. </w:t>
      </w:r>
    </w:p>
    <w:p w14:paraId="3F37FB0C" w14:textId="078DD889" w:rsidR="008B3BD7" w:rsidRPr="00132530" w:rsidRDefault="008B3BD7" w:rsidP="008B3BD7">
      <w:pPr>
        <w:spacing w:after="240"/>
        <w:ind w:firstLine="567"/>
        <w:contextualSpacing/>
        <w:rPr>
          <w:sz w:val="28"/>
          <w:szCs w:val="28"/>
        </w:rPr>
      </w:pPr>
      <w:r w:rsidRPr="00132530">
        <w:rPr>
          <w:sz w:val="28"/>
          <w:szCs w:val="28"/>
        </w:rPr>
        <w:t xml:space="preserve">If pairing is not completed, WALLe </w:t>
      </w:r>
      <w:r>
        <w:rPr>
          <w:sz w:val="28"/>
          <w:szCs w:val="28"/>
        </w:rPr>
        <w:t>charges with maximum</w:t>
      </w:r>
      <w:r w:rsidRPr="00132530">
        <w:rPr>
          <w:sz w:val="28"/>
          <w:szCs w:val="28"/>
        </w:rPr>
        <w:t xml:space="preserve"> </w:t>
      </w:r>
      <w:r>
        <w:rPr>
          <w:sz w:val="28"/>
          <w:szCs w:val="28"/>
        </w:rPr>
        <w:t>charging current</w:t>
      </w:r>
      <w:r w:rsidRPr="00132530">
        <w:rPr>
          <w:sz w:val="28"/>
          <w:szCs w:val="28"/>
        </w:rPr>
        <w:t>.</w:t>
      </w:r>
    </w:p>
    <w:p w14:paraId="61A6BF51" w14:textId="77777777" w:rsidR="008B3BD7" w:rsidRPr="00132530" w:rsidRDefault="008B3BD7" w:rsidP="008B3BD7">
      <w:pPr>
        <w:autoSpaceDE w:val="0"/>
        <w:autoSpaceDN w:val="0"/>
        <w:adjustRightInd w:val="0"/>
        <w:spacing w:after="0" w:line="240" w:lineRule="auto"/>
        <w:ind w:left="426" w:firstLine="283"/>
        <w:rPr>
          <w:sz w:val="28"/>
          <w:szCs w:val="28"/>
        </w:rPr>
      </w:pPr>
    </w:p>
    <w:p w14:paraId="55067CF6" w14:textId="77777777" w:rsidR="008B3BD7" w:rsidRPr="00B47C1B" w:rsidRDefault="008B3BD7" w:rsidP="008B3BD7">
      <w:pPr>
        <w:spacing w:after="240"/>
        <w:ind w:left="284" w:firstLine="567"/>
        <w:contextualSpacing/>
        <w:rPr>
          <w:sz w:val="28"/>
          <w:szCs w:val="28"/>
        </w:rPr>
      </w:pPr>
      <w:r w:rsidRPr="00B47C1B">
        <w:rPr>
          <w:sz w:val="28"/>
          <w:szCs w:val="28"/>
        </w:rPr>
        <w:t>The pairing is done as follows:</w:t>
      </w:r>
    </w:p>
    <w:p w14:paraId="74F4D0D7" w14:textId="77777777" w:rsidR="008B3BD7" w:rsidRPr="00B47C1B" w:rsidRDefault="008B3BD7" w:rsidP="008B3BD7">
      <w:pPr>
        <w:spacing w:after="240"/>
        <w:ind w:left="284" w:firstLine="567"/>
        <w:contextualSpacing/>
        <w:rPr>
          <w:sz w:val="28"/>
          <w:szCs w:val="28"/>
        </w:rPr>
      </w:pPr>
    </w:p>
    <w:p w14:paraId="6EFCC263" w14:textId="5E4CA1FB" w:rsidR="008B3BD7" w:rsidRPr="00B47C1B" w:rsidRDefault="008B3BD7" w:rsidP="008B3BD7">
      <w:pPr>
        <w:spacing w:after="240"/>
        <w:ind w:left="567" w:hanging="283"/>
        <w:contextualSpacing/>
        <w:rPr>
          <w:sz w:val="28"/>
          <w:szCs w:val="28"/>
        </w:rPr>
      </w:pPr>
      <w:r w:rsidRPr="00B47C1B">
        <w:rPr>
          <w:sz w:val="28"/>
          <w:szCs w:val="28"/>
        </w:rPr>
        <w:t xml:space="preserve">1. To set the load balancing central </w:t>
      </w:r>
      <w:r>
        <w:rPr>
          <w:sz w:val="28"/>
          <w:szCs w:val="28"/>
        </w:rPr>
        <w:t>unit to pairing mode, press the pairing button.</w:t>
      </w:r>
      <w:r w:rsidRPr="00B47C1B">
        <w:rPr>
          <w:sz w:val="28"/>
          <w:szCs w:val="28"/>
        </w:rPr>
        <w:t xml:space="preserve"> </w:t>
      </w:r>
      <w:r>
        <w:rPr>
          <w:sz w:val="28"/>
          <w:szCs w:val="28"/>
        </w:rPr>
        <w:t xml:space="preserve">The </w:t>
      </w:r>
      <w:r w:rsidR="00C728A5">
        <w:rPr>
          <w:sz w:val="28"/>
          <w:szCs w:val="28"/>
        </w:rPr>
        <w:t xml:space="preserve">color of the </w:t>
      </w:r>
      <w:r>
        <w:rPr>
          <w:sz w:val="28"/>
          <w:szCs w:val="28"/>
        </w:rPr>
        <w:t>LED</w:t>
      </w:r>
      <w:r w:rsidRPr="00B47C1B">
        <w:rPr>
          <w:sz w:val="28"/>
          <w:szCs w:val="28"/>
        </w:rPr>
        <w:t xml:space="preserve"> </w:t>
      </w:r>
      <w:r w:rsidR="00C728A5">
        <w:rPr>
          <w:sz w:val="28"/>
          <w:szCs w:val="28"/>
        </w:rPr>
        <w:t>changes to</w:t>
      </w:r>
      <w:r>
        <w:rPr>
          <w:sz w:val="28"/>
          <w:szCs w:val="28"/>
        </w:rPr>
        <w:t xml:space="preserve"> white</w:t>
      </w:r>
      <w:r w:rsidRPr="00B47C1B">
        <w:rPr>
          <w:sz w:val="28"/>
          <w:szCs w:val="28"/>
        </w:rPr>
        <w:t>.</w:t>
      </w:r>
    </w:p>
    <w:p w14:paraId="71BA3A96" w14:textId="77777777" w:rsidR="008B3BD7" w:rsidRPr="00D92745" w:rsidRDefault="008B3BD7" w:rsidP="008B3BD7">
      <w:pPr>
        <w:spacing w:after="240"/>
        <w:ind w:left="567" w:hanging="283"/>
        <w:contextualSpacing/>
        <w:rPr>
          <w:sz w:val="28"/>
          <w:szCs w:val="28"/>
        </w:rPr>
      </w:pPr>
      <w:r w:rsidRPr="008F32F2">
        <w:rPr>
          <w:sz w:val="28"/>
          <w:szCs w:val="28"/>
        </w:rPr>
        <w:lastRenderedPageBreak/>
        <w:t>2. To</w:t>
      </w:r>
      <w:r>
        <w:rPr>
          <w:sz w:val="28"/>
          <w:szCs w:val="28"/>
        </w:rPr>
        <w:t xml:space="preserve"> </w:t>
      </w:r>
      <w:r w:rsidRPr="008F32F2">
        <w:rPr>
          <w:sz w:val="28"/>
          <w:szCs w:val="28"/>
        </w:rPr>
        <w:t xml:space="preserve">set WALLe to </w:t>
      </w:r>
      <w:r>
        <w:rPr>
          <w:sz w:val="28"/>
          <w:szCs w:val="28"/>
        </w:rPr>
        <w:t xml:space="preserve">the </w:t>
      </w:r>
      <w:r w:rsidRPr="008F32F2">
        <w:rPr>
          <w:sz w:val="28"/>
          <w:szCs w:val="28"/>
        </w:rPr>
        <w:t>pairing mode, press the pairing button (H), locat</w:t>
      </w:r>
      <w:r>
        <w:rPr>
          <w:sz w:val="28"/>
          <w:szCs w:val="28"/>
        </w:rPr>
        <w:t>ed</w:t>
      </w:r>
      <w:r w:rsidRPr="008F32F2">
        <w:t xml:space="preserve"> </w:t>
      </w:r>
      <w:r w:rsidRPr="008F32F2">
        <w:rPr>
          <w:sz w:val="28"/>
          <w:szCs w:val="28"/>
        </w:rPr>
        <w:t>under the lid</w:t>
      </w:r>
      <w:r>
        <w:rPr>
          <w:sz w:val="28"/>
          <w:szCs w:val="28"/>
        </w:rPr>
        <w:t xml:space="preserve"> in the upper right corner</w:t>
      </w:r>
      <w:r w:rsidRPr="008F32F2">
        <w:rPr>
          <w:sz w:val="28"/>
          <w:szCs w:val="28"/>
        </w:rPr>
        <w:t xml:space="preserve">. </w:t>
      </w:r>
      <w:r>
        <w:rPr>
          <w:sz w:val="28"/>
          <w:szCs w:val="28"/>
        </w:rPr>
        <w:t>The l</w:t>
      </w:r>
      <w:r w:rsidRPr="00D92745">
        <w:rPr>
          <w:sz w:val="28"/>
          <w:szCs w:val="28"/>
        </w:rPr>
        <w:t xml:space="preserve">oad balancing indicator light starts flashing white. When the pairing is completed, </w:t>
      </w:r>
      <w:r>
        <w:rPr>
          <w:sz w:val="28"/>
          <w:szCs w:val="28"/>
        </w:rPr>
        <w:t xml:space="preserve">the </w:t>
      </w:r>
      <w:r w:rsidRPr="00D92745">
        <w:rPr>
          <w:sz w:val="28"/>
          <w:szCs w:val="28"/>
        </w:rPr>
        <w:t>col</w:t>
      </w:r>
      <w:r>
        <w:rPr>
          <w:sz w:val="28"/>
          <w:szCs w:val="28"/>
        </w:rPr>
        <w:t>our of the blinking indicator light indicates signal strength</w:t>
      </w:r>
      <w:r w:rsidRPr="00D92745">
        <w:rPr>
          <w:sz w:val="28"/>
          <w:szCs w:val="28"/>
        </w:rPr>
        <w:t>.</w:t>
      </w:r>
    </w:p>
    <w:p w14:paraId="1066789E" w14:textId="77777777" w:rsidR="008B3BD7" w:rsidRPr="007D1E0A" w:rsidRDefault="008B3BD7" w:rsidP="008B3BD7">
      <w:pPr>
        <w:spacing w:after="240"/>
        <w:ind w:left="567" w:hanging="283"/>
        <w:contextualSpacing/>
        <w:rPr>
          <w:sz w:val="28"/>
          <w:szCs w:val="28"/>
        </w:rPr>
      </w:pPr>
      <w:r w:rsidRPr="007D1E0A">
        <w:rPr>
          <w:sz w:val="28"/>
          <w:szCs w:val="28"/>
        </w:rPr>
        <w:t>3. Press the</w:t>
      </w:r>
      <w:r>
        <w:rPr>
          <w:sz w:val="28"/>
          <w:szCs w:val="28"/>
        </w:rPr>
        <w:t xml:space="preserve"> WALLe </w:t>
      </w:r>
      <w:r w:rsidRPr="007D1E0A">
        <w:rPr>
          <w:sz w:val="28"/>
          <w:szCs w:val="28"/>
        </w:rPr>
        <w:t xml:space="preserve">pairing button again. </w:t>
      </w:r>
      <w:r>
        <w:rPr>
          <w:sz w:val="28"/>
          <w:szCs w:val="28"/>
        </w:rPr>
        <w:t>The i</w:t>
      </w:r>
      <w:r w:rsidRPr="007D1E0A">
        <w:rPr>
          <w:sz w:val="28"/>
          <w:szCs w:val="28"/>
        </w:rPr>
        <w:t>ndicator starts flashing red.</w:t>
      </w:r>
    </w:p>
    <w:p w14:paraId="462DFD12" w14:textId="77777777" w:rsidR="008B3BD7" w:rsidRPr="007D1E0A" w:rsidRDefault="008B3BD7" w:rsidP="008B3BD7">
      <w:pPr>
        <w:spacing w:after="240"/>
        <w:ind w:left="567" w:hanging="283"/>
        <w:contextualSpacing/>
        <w:rPr>
          <w:sz w:val="28"/>
          <w:szCs w:val="28"/>
        </w:rPr>
      </w:pPr>
      <w:r w:rsidRPr="007D1E0A">
        <w:rPr>
          <w:sz w:val="28"/>
          <w:szCs w:val="28"/>
        </w:rPr>
        <w:t xml:space="preserve">4. Remove </w:t>
      </w:r>
      <w:r>
        <w:rPr>
          <w:sz w:val="28"/>
          <w:szCs w:val="28"/>
        </w:rPr>
        <w:t xml:space="preserve">the </w:t>
      </w:r>
      <w:r w:rsidRPr="007D1E0A">
        <w:rPr>
          <w:sz w:val="28"/>
          <w:szCs w:val="28"/>
        </w:rPr>
        <w:t xml:space="preserve">central unit from </w:t>
      </w:r>
      <w:r>
        <w:rPr>
          <w:sz w:val="28"/>
          <w:szCs w:val="28"/>
        </w:rPr>
        <w:t xml:space="preserve">the </w:t>
      </w:r>
      <w:r w:rsidRPr="007D1E0A">
        <w:rPr>
          <w:sz w:val="28"/>
          <w:szCs w:val="28"/>
        </w:rPr>
        <w:t>pairing mode by pressing the pairing button</w:t>
      </w:r>
      <w:r>
        <w:rPr>
          <w:sz w:val="28"/>
          <w:szCs w:val="28"/>
        </w:rPr>
        <w:t>.</w:t>
      </w:r>
      <w:r w:rsidRPr="007D1E0A">
        <w:rPr>
          <w:sz w:val="28"/>
          <w:szCs w:val="28"/>
        </w:rPr>
        <w:t xml:space="preserve"> </w:t>
      </w:r>
      <w:r>
        <w:rPr>
          <w:sz w:val="28"/>
          <w:szCs w:val="28"/>
        </w:rPr>
        <w:t>After this the load balancing indicator light of the charger starts showing the signal strength</w:t>
      </w:r>
      <w:r w:rsidRPr="007D1E0A">
        <w:rPr>
          <w:sz w:val="28"/>
          <w:szCs w:val="28"/>
        </w:rPr>
        <w:t>.</w:t>
      </w:r>
    </w:p>
    <w:p w14:paraId="02D7033A" w14:textId="77777777" w:rsidR="008B3BD7" w:rsidRDefault="008B3BD7" w:rsidP="00EF0C7A">
      <w:pPr>
        <w:spacing w:after="120"/>
        <w:ind w:firstLine="567"/>
        <w:contextualSpacing/>
        <w:jc w:val="both"/>
      </w:pPr>
    </w:p>
    <w:p w14:paraId="4617AE5B" w14:textId="6B195CAC" w:rsidR="00C728A5" w:rsidRPr="00322C49" w:rsidRDefault="00C728A5" w:rsidP="00C728A5">
      <w:pPr>
        <w:pStyle w:val="Otsikko2englanti"/>
        <w:numPr>
          <w:ilvl w:val="0"/>
          <w:numId w:val="0"/>
        </w:numPr>
        <w:ind w:left="360"/>
        <w:rPr>
          <w:lang w:val="en-GB"/>
        </w:rPr>
      </w:pPr>
      <w:bookmarkStart w:id="100" w:name="_Toc140576373"/>
      <w:r w:rsidRPr="00322C49">
        <w:rPr>
          <w:lang w:val="en-GB"/>
        </w:rPr>
        <w:t>10.2.</w:t>
      </w:r>
      <w:r w:rsidRPr="00322C49">
        <w:rPr>
          <w:lang w:val="en-GB"/>
        </w:rPr>
        <w:tab/>
      </w:r>
      <w:r w:rsidR="00014A95" w:rsidRPr="00322C49">
        <w:rPr>
          <w:lang w:val="en-GB"/>
        </w:rPr>
        <w:t>U</w:t>
      </w:r>
      <w:r w:rsidRPr="00322C49">
        <w:rPr>
          <w:lang w:val="en-GB"/>
        </w:rPr>
        <w:t>npairing</w:t>
      </w:r>
      <w:bookmarkEnd w:id="100"/>
    </w:p>
    <w:p w14:paraId="350E69BD" w14:textId="77777777" w:rsidR="008B3BD7" w:rsidRDefault="008B3BD7" w:rsidP="00EF0C7A">
      <w:pPr>
        <w:spacing w:after="120"/>
        <w:ind w:firstLine="567"/>
        <w:contextualSpacing/>
        <w:jc w:val="both"/>
      </w:pPr>
    </w:p>
    <w:p w14:paraId="4685C9A1" w14:textId="77777777" w:rsidR="00C728A5" w:rsidRPr="00166E9A" w:rsidRDefault="00C728A5" w:rsidP="00C728A5">
      <w:pPr>
        <w:spacing w:after="240"/>
        <w:ind w:left="567" w:hanging="283"/>
        <w:contextualSpacing/>
        <w:rPr>
          <w:sz w:val="28"/>
          <w:szCs w:val="28"/>
        </w:rPr>
      </w:pPr>
      <w:r w:rsidRPr="00166E9A">
        <w:rPr>
          <w:sz w:val="28"/>
          <w:szCs w:val="28"/>
        </w:rPr>
        <w:t>1. Engage pairing mode by p</w:t>
      </w:r>
      <w:r>
        <w:rPr>
          <w:sz w:val="28"/>
          <w:szCs w:val="28"/>
        </w:rPr>
        <w:t>ressing the pairing button in WALLe.</w:t>
      </w:r>
    </w:p>
    <w:p w14:paraId="1594F6A3" w14:textId="77777777" w:rsidR="00C728A5" w:rsidRPr="00975950" w:rsidRDefault="00C728A5" w:rsidP="00C728A5">
      <w:pPr>
        <w:spacing w:after="240"/>
        <w:ind w:left="567" w:hanging="283"/>
        <w:contextualSpacing/>
        <w:rPr>
          <w:sz w:val="28"/>
          <w:szCs w:val="28"/>
        </w:rPr>
      </w:pPr>
      <w:r w:rsidRPr="00166E9A">
        <w:rPr>
          <w:sz w:val="28"/>
          <w:szCs w:val="28"/>
        </w:rPr>
        <w:t xml:space="preserve">2. Give a long press of the pairing button. </w:t>
      </w:r>
      <w:r w:rsidRPr="00975950">
        <w:rPr>
          <w:sz w:val="28"/>
          <w:szCs w:val="28"/>
        </w:rPr>
        <w:t>After a while, the i</w:t>
      </w:r>
      <w:r>
        <w:rPr>
          <w:sz w:val="28"/>
          <w:szCs w:val="28"/>
        </w:rPr>
        <w:t>ndicator starts flashing yellow and unpairing is done. The charging current is 100% thereafter.</w:t>
      </w:r>
    </w:p>
    <w:p w14:paraId="42675748" w14:textId="77777777" w:rsidR="00C728A5" w:rsidRDefault="00C728A5" w:rsidP="00EF0C7A">
      <w:pPr>
        <w:spacing w:after="120"/>
        <w:ind w:firstLine="567"/>
        <w:contextualSpacing/>
        <w:jc w:val="both"/>
      </w:pPr>
    </w:p>
    <w:p w14:paraId="7FC72E34" w14:textId="2B87F1EE" w:rsidR="00C728A5" w:rsidRPr="00EF0C7A" w:rsidRDefault="00C728A5" w:rsidP="00C728A5">
      <w:pPr>
        <w:pStyle w:val="Otsikko2englanti"/>
        <w:numPr>
          <w:ilvl w:val="0"/>
          <w:numId w:val="0"/>
        </w:numPr>
        <w:ind w:left="360"/>
      </w:pPr>
      <w:bookmarkStart w:id="101" w:name="_Toc140576374"/>
      <w:r>
        <w:t>10.3.</w:t>
      </w:r>
      <w:r>
        <w:tab/>
      </w:r>
      <w:r w:rsidR="00014A95">
        <w:t>I</w:t>
      </w:r>
      <w:r>
        <w:t>ndicator light for load balancing</w:t>
      </w:r>
      <w:bookmarkEnd w:id="101"/>
    </w:p>
    <w:p w14:paraId="4ED7CBA8" w14:textId="02E6A55F" w:rsidR="00C728A5" w:rsidRDefault="00C728A5" w:rsidP="00EF0C7A">
      <w:pPr>
        <w:spacing w:after="120"/>
        <w:ind w:firstLine="567"/>
        <w:contextualSpacing/>
        <w:jc w:val="both"/>
      </w:pPr>
    </w:p>
    <w:tbl>
      <w:tblPr>
        <w:tblStyle w:val="TableGrid2"/>
        <w:tblW w:w="0" w:type="auto"/>
        <w:tblLayout w:type="fixed"/>
        <w:tblLook w:val="04A0" w:firstRow="1" w:lastRow="0" w:firstColumn="1" w:lastColumn="0" w:noHBand="0" w:noVBand="1"/>
      </w:tblPr>
      <w:tblGrid>
        <w:gridCol w:w="1666"/>
        <w:gridCol w:w="1306"/>
        <w:gridCol w:w="1417"/>
        <w:gridCol w:w="1135"/>
        <w:gridCol w:w="1169"/>
        <w:gridCol w:w="1276"/>
        <w:gridCol w:w="1276"/>
      </w:tblGrid>
      <w:tr w:rsidR="00C728A5" w:rsidRPr="00776808" w14:paraId="7DEC5653" w14:textId="77777777" w:rsidTr="00467EB6">
        <w:trPr>
          <w:trHeight w:val="1205"/>
        </w:trPr>
        <w:tc>
          <w:tcPr>
            <w:tcW w:w="1666" w:type="dxa"/>
          </w:tcPr>
          <w:p w14:paraId="26D7F2E0" w14:textId="6083FC96" w:rsidR="00C728A5" w:rsidRPr="00776808" w:rsidRDefault="00C728A5" w:rsidP="00467EB6">
            <w:pPr>
              <w:spacing w:after="120"/>
              <w:contextualSpacing/>
              <w:jc w:val="center"/>
              <w:rPr>
                <w:sz w:val="20"/>
                <w:szCs w:val="20"/>
              </w:rPr>
            </w:pPr>
            <w:r>
              <w:rPr>
                <w:sz w:val="20"/>
                <w:szCs w:val="20"/>
              </w:rPr>
              <w:t>Indi</w:t>
            </w:r>
            <w:r w:rsidR="00CC3715">
              <w:rPr>
                <w:sz w:val="20"/>
                <w:szCs w:val="20"/>
              </w:rPr>
              <w:t>c</w:t>
            </w:r>
            <w:r>
              <w:rPr>
                <w:sz w:val="20"/>
                <w:szCs w:val="20"/>
              </w:rPr>
              <w:t>ator</w:t>
            </w:r>
            <w:r w:rsidR="00CC3715">
              <w:rPr>
                <w:sz w:val="20"/>
                <w:szCs w:val="20"/>
              </w:rPr>
              <w:t xml:space="preserve"> light</w:t>
            </w:r>
            <w:r>
              <w:rPr>
                <w:sz w:val="20"/>
                <w:szCs w:val="20"/>
              </w:rPr>
              <w:t>:</w:t>
            </w:r>
          </w:p>
        </w:tc>
        <w:tc>
          <w:tcPr>
            <w:tcW w:w="1306" w:type="dxa"/>
          </w:tcPr>
          <w:p w14:paraId="458D3CA3" w14:textId="72C206D3" w:rsidR="00C728A5" w:rsidRPr="00776808" w:rsidRDefault="00C728A5" w:rsidP="00467EB6">
            <w:pPr>
              <w:spacing w:after="120"/>
              <w:contextualSpacing/>
              <w:jc w:val="center"/>
              <w:rPr>
                <w:sz w:val="20"/>
                <w:szCs w:val="20"/>
              </w:rPr>
            </w:pPr>
            <w:r>
              <w:rPr>
                <w:noProof/>
                <w:sz w:val="20"/>
                <w:szCs w:val="20"/>
              </w:rPr>
              <mc:AlternateContent>
                <mc:Choice Requires="wps">
                  <w:drawing>
                    <wp:anchor distT="0" distB="0" distL="114300" distR="114300" simplePos="0" relativeHeight="251739136" behindDoc="0" locked="0" layoutInCell="1" allowOverlap="1" wp14:anchorId="09238F93" wp14:editId="3447AB08">
                      <wp:simplePos x="0" y="0"/>
                      <wp:positionH relativeFrom="column">
                        <wp:align>center</wp:align>
                      </wp:positionH>
                      <wp:positionV relativeFrom="margin">
                        <wp:posOffset>396240</wp:posOffset>
                      </wp:positionV>
                      <wp:extent cx="241200" cy="241200"/>
                      <wp:effectExtent l="0" t="0" r="26035" b="26035"/>
                      <wp:wrapNone/>
                      <wp:docPr id="266980212" name="Vuokaaviosymboli: Liitin 1"/>
                      <wp:cNvGraphicFramePr/>
                      <a:graphic xmlns:a="http://schemas.openxmlformats.org/drawingml/2006/main">
                        <a:graphicData uri="http://schemas.microsoft.com/office/word/2010/wordprocessingShape">
                          <wps:wsp>
                            <wps:cNvSpPr/>
                            <wps:spPr>
                              <a:xfrm>
                                <a:off x="0" y="0"/>
                                <a:ext cx="241200" cy="241200"/>
                              </a:xfrm>
                              <a:prstGeom prst="flowChartConnector">
                                <a:avLst/>
                              </a:prstGeom>
                              <a:solidFill>
                                <a:srgbClr val="70AD47"/>
                              </a:solidFill>
                              <a:ln w="12700" cap="flat" cmpd="sng" algn="ctr">
                                <a:solidFill>
                                  <a:srgbClr val="70AD47">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73E28" id="Vuokaaviosymboli: Liitin 1" o:spid="_x0000_s1026" type="#_x0000_t120" style="position:absolute;margin-left:0;margin-top:31.2pt;width:19pt;height:19pt;z-index:251739136;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" fillcolor="#70ad47" strokecolor="#2b4719" strokeweight="1pt">
                      <v:stroke joinstyle="miter"/>
                      <w10:wrap anchory="margin"/>
                    </v:shape>
                  </w:pict>
                </mc:Fallback>
              </mc:AlternateContent>
            </w:r>
            <w:r>
              <w:rPr>
                <w:sz w:val="20"/>
                <w:szCs w:val="20"/>
              </w:rPr>
              <w:t>Green</w:t>
            </w:r>
          </w:p>
        </w:tc>
        <w:tc>
          <w:tcPr>
            <w:tcW w:w="1417" w:type="dxa"/>
          </w:tcPr>
          <w:p w14:paraId="565C1B12" w14:textId="46C088FC" w:rsidR="00C728A5" w:rsidRPr="00776808" w:rsidRDefault="00C728A5" w:rsidP="00467EB6">
            <w:pPr>
              <w:spacing w:after="120"/>
              <w:contextualSpacing/>
              <w:jc w:val="center"/>
              <w:rPr>
                <w:sz w:val="20"/>
                <w:szCs w:val="20"/>
                <w:highlight w:val="cyan"/>
              </w:rPr>
            </w:pPr>
            <w:r>
              <w:rPr>
                <w:noProof/>
                <w:sz w:val="20"/>
                <w:szCs w:val="20"/>
              </w:rPr>
              <mc:AlternateContent>
                <mc:Choice Requires="wps">
                  <w:drawing>
                    <wp:anchor distT="0" distB="0" distL="114300" distR="114300" simplePos="0" relativeHeight="251740160" behindDoc="0" locked="0" layoutInCell="1" allowOverlap="1" wp14:anchorId="3C792753" wp14:editId="0EE677B1">
                      <wp:simplePos x="0" y="0"/>
                      <wp:positionH relativeFrom="column">
                        <wp:align>center</wp:align>
                      </wp:positionH>
                      <wp:positionV relativeFrom="margin">
                        <wp:posOffset>396240</wp:posOffset>
                      </wp:positionV>
                      <wp:extent cx="241200" cy="241200"/>
                      <wp:effectExtent l="0" t="0" r="26035" b="26035"/>
                      <wp:wrapNone/>
                      <wp:docPr id="1844059231" name="Vuokaaviosymboli: Liitin 1"/>
                      <wp:cNvGraphicFramePr/>
                      <a:graphic xmlns:a="http://schemas.openxmlformats.org/drawingml/2006/main">
                        <a:graphicData uri="http://schemas.microsoft.com/office/word/2010/wordprocessingShape">
                          <wps:wsp>
                            <wps:cNvSpPr/>
                            <wps:spPr>
                              <a:xfrm>
                                <a:off x="0" y="0"/>
                                <a:ext cx="241200" cy="241200"/>
                              </a:xfrm>
                              <a:prstGeom prst="flowChartConnector">
                                <a:avLst/>
                              </a:prstGeom>
                              <a:solidFill>
                                <a:srgbClr val="FFFF00"/>
                              </a:solidFill>
                              <a:ln w="12700" cap="flat" cmpd="sng" algn="ctr">
                                <a:solidFill>
                                  <a:srgbClr val="70AD47">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9457C" id="Vuokaaviosymboli: Liitin 1" o:spid="_x0000_s1026" type="#_x0000_t120" style="position:absolute;margin-left:0;margin-top:31.2pt;width:19pt;height:19pt;z-index:251740160;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" fillcolor="yellow" strokecolor="#2b4719" strokeweight="1pt">
                      <v:stroke joinstyle="miter"/>
                      <w10:wrap anchory="margin"/>
                    </v:shape>
                  </w:pict>
                </mc:Fallback>
              </mc:AlternateContent>
            </w:r>
            <w:r>
              <w:rPr>
                <w:sz w:val="20"/>
                <w:szCs w:val="20"/>
              </w:rPr>
              <w:t>Yellow</w:t>
            </w:r>
          </w:p>
        </w:tc>
        <w:tc>
          <w:tcPr>
            <w:tcW w:w="1135" w:type="dxa"/>
          </w:tcPr>
          <w:p w14:paraId="268763EC" w14:textId="01C3DE07" w:rsidR="00C728A5" w:rsidRPr="00776808" w:rsidRDefault="00C728A5" w:rsidP="00467EB6">
            <w:pPr>
              <w:spacing w:after="120"/>
              <w:contextualSpacing/>
              <w:jc w:val="center"/>
              <w:rPr>
                <w:sz w:val="20"/>
                <w:szCs w:val="20"/>
              </w:rPr>
            </w:pPr>
            <w:r>
              <w:rPr>
                <w:noProof/>
                <w:sz w:val="20"/>
                <w:szCs w:val="20"/>
              </w:rPr>
              <mc:AlternateContent>
                <mc:Choice Requires="wps">
                  <w:drawing>
                    <wp:anchor distT="0" distB="0" distL="114300" distR="114300" simplePos="0" relativeHeight="251741184" behindDoc="0" locked="0" layoutInCell="1" allowOverlap="1" wp14:anchorId="3A8A814A" wp14:editId="6E8ED25D">
                      <wp:simplePos x="0" y="0"/>
                      <wp:positionH relativeFrom="column">
                        <wp:align>center</wp:align>
                      </wp:positionH>
                      <wp:positionV relativeFrom="margin">
                        <wp:posOffset>396240</wp:posOffset>
                      </wp:positionV>
                      <wp:extent cx="241200" cy="241200"/>
                      <wp:effectExtent l="0" t="0" r="26035" b="26035"/>
                      <wp:wrapNone/>
                      <wp:docPr id="434888066" name="Vuokaaviosymboli: Liitin 1"/>
                      <wp:cNvGraphicFramePr/>
                      <a:graphic xmlns:a="http://schemas.openxmlformats.org/drawingml/2006/main">
                        <a:graphicData uri="http://schemas.microsoft.com/office/word/2010/wordprocessingShape">
                          <wps:wsp>
                            <wps:cNvSpPr/>
                            <wps:spPr>
                              <a:xfrm>
                                <a:off x="0" y="0"/>
                                <a:ext cx="241200" cy="241200"/>
                              </a:xfrm>
                              <a:prstGeom prst="flowChartConnector">
                                <a:avLst/>
                              </a:prstGeom>
                              <a:solidFill>
                                <a:srgbClr val="FF0000"/>
                              </a:solidFill>
                              <a:ln w="12700" cap="flat" cmpd="sng" algn="ctr">
                                <a:solidFill>
                                  <a:srgbClr val="70AD47">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23C0E" id="Vuokaaviosymboli: Liitin 1" o:spid="_x0000_s1026" type="#_x0000_t120" style="position:absolute;margin-left:0;margin-top:31.2pt;width:19pt;height:19pt;z-index:251741184;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" fillcolor="red" strokecolor="#2b4719" strokeweight="1pt">
                      <v:stroke joinstyle="miter"/>
                      <w10:wrap anchory="margin"/>
                    </v:shape>
                  </w:pict>
                </mc:Fallback>
              </mc:AlternateContent>
            </w:r>
            <w:r>
              <w:rPr>
                <w:sz w:val="20"/>
                <w:szCs w:val="20"/>
              </w:rPr>
              <w:t>Red</w:t>
            </w:r>
          </w:p>
        </w:tc>
        <w:tc>
          <w:tcPr>
            <w:tcW w:w="1169" w:type="dxa"/>
          </w:tcPr>
          <w:p w14:paraId="33111B2B" w14:textId="150150F0" w:rsidR="00C728A5" w:rsidRPr="00776808" w:rsidRDefault="00292E05" w:rsidP="00467EB6">
            <w:pPr>
              <w:spacing w:after="120"/>
              <w:contextualSpacing/>
              <w:jc w:val="center"/>
              <w:rPr>
                <w:sz w:val="20"/>
                <w:szCs w:val="20"/>
                <w:highlight w:val="cyan"/>
              </w:rPr>
            </w:pPr>
            <w:r>
              <w:rPr>
                <w:noProof/>
              </w:rPr>
              <mc:AlternateContent>
                <mc:Choice Requires="wps">
                  <w:drawing>
                    <wp:anchor distT="0" distB="0" distL="114300" distR="114300" simplePos="0" relativeHeight="251756544" behindDoc="0" locked="0" layoutInCell="1" allowOverlap="1" wp14:anchorId="1C2F3399" wp14:editId="6E8AB44B">
                      <wp:simplePos x="0" y="0"/>
                      <wp:positionH relativeFrom="column">
                        <wp:align>center</wp:align>
                      </wp:positionH>
                      <wp:positionV relativeFrom="margin">
                        <wp:posOffset>334645</wp:posOffset>
                      </wp:positionV>
                      <wp:extent cx="396000" cy="396000"/>
                      <wp:effectExtent l="19050" t="19050" r="23495" b="42545"/>
                      <wp:wrapNone/>
                      <wp:docPr id="273472996" name="Aurinko 1"/>
                      <wp:cNvGraphicFramePr/>
                      <a:graphic xmlns:a="http://schemas.openxmlformats.org/drawingml/2006/main">
                        <a:graphicData uri="http://schemas.microsoft.com/office/word/2010/wordprocessingShape">
                          <wps:wsp>
                            <wps:cNvSpPr/>
                            <wps:spPr>
                              <a:xfrm>
                                <a:off x="0" y="0"/>
                                <a:ext cx="396000" cy="396000"/>
                              </a:xfrm>
                              <a:prstGeom prst="sun">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F66E4" id="Aurinko 1" o:spid="_x0000_s1026" type="#_x0000_t183" style="position:absolute;margin-left:0;margin-top:26.35pt;width:31.2pt;height:31.2pt;z-index:251756544;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" fillcolor="red" strokecolor="#09101d [484]" strokeweight="1pt">
                      <w10:wrap anchory="margin"/>
                    </v:shape>
                  </w:pict>
                </mc:Fallback>
              </mc:AlternateContent>
            </w:r>
            <w:r w:rsidR="00C728A5">
              <w:rPr>
                <w:noProof/>
                <w:sz w:val="20"/>
                <w:szCs w:val="20"/>
              </w:rPr>
              <w:t>Flashing</w:t>
            </w:r>
            <w:r w:rsidR="00C728A5">
              <w:rPr>
                <w:sz w:val="20"/>
                <w:szCs w:val="20"/>
              </w:rPr>
              <w:t xml:space="preserve"> red</w:t>
            </w:r>
          </w:p>
        </w:tc>
        <w:tc>
          <w:tcPr>
            <w:tcW w:w="1276" w:type="dxa"/>
          </w:tcPr>
          <w:p w14:paraId="2B24839D" w14:textId="7FB206AA" w:rsidR="00C728A5" w:rsidRPr="00776808" w:rsidRDefault="00292E05" w:rsidP="00467EB6">
            <w:pPr>
              <w:spacing w:after="120"/>
              <w:contextualSpacing/>
              <w:jc w:val="center"/>
              <w:rPr>
                <w:sz w:val="20"/>
                <w:szCs w:val="20"/>
                <w:highlight w:val="red"/>
              </w:rPr>
            </w:pPr>
            <w:r>
              <w:rPr>
                <w:noProof/>
              </w:rPr>
              <mc:AlternateContent>
                <mc:Choice Requires="wps">
                  <w:drawing>
                    <wp:anchor distT="0" distB="0" distL="114300" distR="114300" simplePos="0" relativeHeight="251758592" behindDoc="0" locked="0" layoutInCell="1" allowOverlap="1" wp14:anchorId="314A8633" wp14:editId="3313DEAF">
                      <wp:simplePos x="0" y="0"/>
                      <wp:positionH relativeFrom="column">
                        <wp:align>center</wp:align>
                      </wp:positionH>
                      <wp:positionV relativeFrom="margin">
                        <wp:posOffset>334645</wp:posOffset>
                      </wp:positionV>
                      <wp:extent cx="396000" cy="396000"/>
                      <wp:effectExtent l="19050" t="19050" r="23495" b="42545"/>
                      <wp:wrapNone/>
                      <wp:docPr id="1517091719" name="Aurinko 1"/>
                      <wp:cNvGraphicFramePr/>
                      <a:graphic xmlns:a="http://schemas.openxmlformats.org/drawingml/2006/main">
                        <a:graphicData uri="http://schemas.microsoft.com/office/word/2010/wordprocessingShape">
                          <wps:wsp>
                            <wps:cNvSpPr/>
                            <wps:spPr>
                              <a:xfrm>
                                <a:off x="0" y="0"/>
                                <a:ext cx="396000" cy="396000"/>
                              </a:xfrm>
                              <a:prstGeom prst="sun">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B8D93" id="Aurinko 1" o:spid="_x0000_s1026" type="#_x0000_t183" style="position:absolute;margin-left:0;margin-top:26.35pt;width:31.2pt;height:31.2pt;z-index:251758592;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" fillcolor="white [3212]" strokecolor="#09101d [484]" strokeweight="1pt">
                      <w10:wrap anchory="margin"/>
                    </v:shape>
                  </w:pict>
                </mc:Fallback>
              </mc:AlternateContent>
            </w:r>
            <w:r w:rsidR="00C728A5">
              <w:rPr>
                <w:noProof/>
                <w:sz w:val="20"/>
                <w:szCs w:val="20"/>
              </w:rPr>
              <w:t>Flashing</w:t>
            </w:r>
            <w:r w:rsidR="00C728A5">
              <w:rPr>
                <w:sz w:val="20"/>
                <w:szCs w:val="20"/>
              </w:rPr>
              <w:t xml:space="preserve"> white</w:t>
            </w:r>
          </w:p>
        </w:tc>
        <w:tc>
          <w:tcPr>
            <w:tcW w:w="1276" w:type="dxa"/>
          </w:tcPr>
          <w:p w14:paraId="6A3E9523" w14:textId="7EE4360B" w:rsidR="00C728A5" w:rsidRPr="00776808" w:rsidRDefault="00292E05" w:rsidP="00467EB6">
            <w:pPr>
              <w:spacing w:after="120"/>
              <w:contextualSpacing/>
              <w:jc w:val="center"/>
              <w:rPr>
                <w:sz w:val="20"/>
                <w:szCs w:val="20"/>
              </w:rPr>
            </w:pPr>
            <w:r>
              <w:rPr>
                <w:noProof/>
              </w:rPr>
              <mc:AlternateContent>
                <mc:Choice Requires="wps">
                  <w:drawing>
                    <wp:anchor distT="0" distB="0" distL="114300" distR="114300" simplePos="0" relativeHeight="251760640" behindDoc="0" locked="0" layoutInCell="1" allowOverlap="1" wp14:anchorId="565F7C41" wp14:editId="1C52C09C">
                      <wp:simplePos x="0" y="0"/>
                      <wp:positionH relativeFrom="column">
                        <wp:align>center</wp:align>
                      </wp:positionH>
                      <wp:positionV relativeFrom="margin">
                        <wp:posOffset>334645</wp:posOffset>
                      </wp:positionV>
                      <wp:extent cx="396000" cy="396000"/>
                      <wp:effectExtent l="19050" t="19050" r="23495" b="42545"/>
                      <wp:wrapNone/>
                      <wp:docPr id="1109777320" name="Aurinko 1"/>
                      <wp:cNvGraphicFramePr/>
                      <a:graphic xmlns:a="http://schemas.openxmlformats.org/drawingml/2006/main">
                        <a:graphicData uri="http://schemas.microsoft.com/office/word/2010/wordprocessingShape">
                          <wps:wsp>
                            <wps:cNvSpPr/>
                            <wps:spPr>
                              <a:xfrm>
                                <a:off x="0" y="0"/>
                                <a:ext cx="396000" cy="396000"/>
                              </a:xfrm>
                              <a:prstGeom prst="sun">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566C9" id="Aurinko 1" o:spid="_x0000_s1026" type="#_x0000_t183" style="position:absolute;margin-left:0;margin-top:26.35pt;width:31.2pt;height:31.2pt;z-index:251760640;visibility:visible;mso-wrap-style:squar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" fillcolor="yellow" strokecolor="#09101d [484]" strokeweight="1pt">
                      <w10:wrap anchory="margin"/>
                    </v:shape>
                  </w:pict>
                </mc:Fallback>
              </mc:AlternateContent>
            </w:r>
            <w:r w:rsidR="00C728A5">
              <w:rPr>
                <w:noProof/>
                <w:sz w:val="20"/>
                <w:szCs w:val="20"/>
              </w:rPr>
              <w:t>Flashing</w:t>
            </w:r>
            <w:r w:rsidR="00C728A5">
              <w:rPr>
                <w:sz w:val="20"/>
                <w:szCs w:val="20"/>
              </w:rPr>
              <w:t xml:space="preserve"> yellow</w:t>
            </w:r>
          </w:p>
        </w:tc>
      </w:tr>
      <w:tr w:rsidR="00C728A5" w:rsidRPr="00776808" w14:paraId="6E713C4F" w14:textId="77777777" w:rsidTr="00467EB6">
        <w:tc>
          <w:tcPr>
            <w:tcW w:w="1666" w:type="dxa"/>
          </w:tcPr>
          <w:p w14:paraId="6EB89C98" w14:textId="0AE021F8" w:rsidR="00C728A5" w:rsidRPr="00776808" w:rsidRDefault="00C728A5" w:rsidP="00467EB6">
            <w:pPr>
              <w:spacing w:after="120"/>
              <w:contextualSpacing/>
              <w:jc w:val="center"/>
              <w:rPr>
                <w:sz w:val="20"/>
                <w:szCs w:val="20"/>
              </w:rPr>
            </w:pPr>
            <w:r>
              <w:rPr>
                <w:sz w:val="20"/>
                <w:szCs w:val="20"/>
              </w:rPr>
              <w:t>Meaning</w:t>
            </w:r>
            <w:r w:rsidRPr="00776808">
              <w:rPr>
                <w:sz w:val="20"/>
                <w:szCs w:val="20"/>
              </w:rPr>
              <w:t>:</w:t>
            </w:r>
          </w:p>
        </w:tc>
        <w:tc>
          <w:tcPr>
            <w:tcW w:w="1306" w:type="dxa"/>
          </w:tcPr>
          <w:p w14:paraId="3B5C6988" w14:textId="7D41263C" w:rsidR="00C728A5" w:rsidRPr="00776808" w:rsidRDefault="00C728A5" w:rsidP="00467EB6">
            <w:pPr>
              <w:spacing w:after="120"/>
              <w:contextualSpacing/>
              <w:jc w:val="center"/>
              <w:rPr>
                <w:sz w:val="20"/>
                <w:szCs w:val="20"/>
              </w:rPr>
            </w:pPr>
            <w:r>
              <w:rPr>
                <w:sz w:val="20"/>
                <w:szCs w:val="20"/>
              </w:rPr>
              <w:t>Good connection</w:t>
            </w:r>
          </w:p>
        </w:tc>
        <w:tc>
          <w:tcPr>
            <w:tcW w:w="1417" w:type="dxa"/>
          </w:tcPr>
          <w:p w14:paraId="6349590D" w14:textId="7AD02284" w:rsidR="00C728A5" w:rsidRPr="00776808" w:rsidRDefault="00C728A5" w:rsidP="00467EB6">
            <w:pPr>
              <w:spacing w:after="120"/>
              <w:contextualSpacing/>
              <w:jc w:val="center"/>
              <w:rPr>
                <w:sz w:val="20"/>
                <w:szCs w:val="20"/>
              </w:rPr>
            </w:pPr>
            <w:r>
              <w:rPr>
                <w:sz w:val="20"/>
                <w:szCs w:val="20"/>
              </w:rPr>
              <w:t>Moderate connection</w:t>
            </w:r>
          </w:p>
        </w:tc>
        <w:tc>
          <w:tcPr>
            <w:tcW w:w="1135" w:type="dxa"/>
          </w:tcPr>
          <w:p w14:paraId="0FEA2EFA" w14:textId="54512E93" w:rsidR="00C728A5" w:rsidRPr="00776808" w:rsidRDefault="00C728A5" w:rsidP="00467EB6">
            <w:pPr>
              <w:spacing w:after="120"/>
              <w:contextualSpacing/>
              <w:jc w:val="center"/>
              <w:rPr>
                <w:sz w:val="20"/>
                <w:szCs w:val="20"/>
              </w:rPr>
            </w:pPr>
            <w:r>
              <w:rPr>
                <w:sz w:val="20"/>
                <w:szCs w:val="20"/>
              </w:rPr>
              <w:t>Bad connection</w:t>
            </w:r>
          </w:p>
        </w:tc>
        <w:tc>
          <w:tcPr>
            <w:tcW w:w="1169" w:type="dxa"/>
          </w:tcPr>
          <w:p w14:paraId="2618EBD6" w14:textId="510D3D81" w:rsidR="00C728A5" w:rsidRPr="00776808" w:rsidRDefault="00C728A5" w:rsidP="00467EB6">
            <w:pPr>
              <w:spacing w:after="120"/>
              <w:contextualSpacing/>
              <w:jc w:val="center"/>
              <w:rPr>
                <w:sz w:val="20"/>
                <w:szCs w:val="20"/>
              </w:rPr>
            </w:pPr>
            <w:r>
              <w:rPr>
                <w:sz w:val="20"/>
                <w:szCs w:val="20"/>
              </w:rPr>
              <w:t>No connection</w:t>
            </w:r>
          </w:p>
        </w:tc>
        <w:tc>
          <w:tcPr>
            <w:tcW w:w="1276" w:type="dxa"/>
          </w:tcPr>
          <w:p w14:paraId="251C415E" w14:textId="06943BF5" w:rsidR="00C728A5" w:rsidRPr="00776808" w:rsidRDefault="00C728A5" w:rsidP="00467EB6">
            <w:pPr>
              <w:spacing w:after="120"/>
              <w:contextualSpacing/>
              <w:jc w:val="center"/>
              <w:rPr>
                <w:sz w:val="20"/>
                <w:szCs w:val="20"/>
              </w:rPr>
            </w:pPr>
            <w:r>
              <w:rPr>
                <w:sz w:val="20"/>
                <w:szCs w:val="20"/>
              </w:rPr>
              <w:t>Pairing mode</w:t>
            </w:r>
          </w:p>
        </w:tc>
        <w:tc>
          <w:tcPr>
            <w:tcW w:w="1276" w:type="dxa"/>
          </w:tcPr>
          <w:p w14:paraId="480477B5" w14:textId="2D0154D7" w:rsidR="00C728A5" w:rsidRPr="00776808" w:rsidRDefault="00C728A5" w:rsidP="00467EB6">
            <w:pPr>
              <w:spacing w:after="120"/>
              <w:contextualSpacing/>
              <w:jc w:val="center"/>
              <w:rPr>
                <w:sz w:val="20"/>
                <w:szCs w:val="20"/>
              </w:rPr>
            </w:pPr>
            <w:r>
              <w:rPr>
                <w:sz w:val="20"/>
                <w:szCs w:val="20"/>
              </w:rPr>
              <w:t>Not paired</w:t>
            </w:r>
          </w:p>
        </w:tc>
      </w:tr>
    </w:tbl>
    <w:p w14:paraId="4A74CA94" w14:textId="77777777" w:rsidR="00C728A5" w:rsidRDefault="00C728A5" w:rsidP="00EF0C7A">
      <w:pPr>
        <w:spacing w:after="120"/>
        <w:ind w:firstLine="567"/>
        <w:contextualSpacing/>
        <w:jc w:val="both"/>
      </w:pPr>
    </w:p>
    <w:p w14:paraId="1C619AE1" w14:textId="7E7DABCF" w:rsidR="00C728A5" w:rsidRPr="00EF0C7A" w:rsidRDefault="00C728A5" w:rsidP="006B70B5">
      <w:pPr>
        <w:pStyle w:val="Otsikko1sininenenglanti"/>
        <w:numPr>
          <w:ilvl w:val="0"/>
          <w:numId w:val="0"/>
        </w:numPr>
        <w:spacing w:after="240"/>
      </w:pPr>
      <w:bookmarkStart w:id="102" w:name="_Toc138754795"/>
      <w:bookmarkStart w:id="103" w:name="_Toc140576375"/>
      <w:r>
        <w:t>11.</w:t>
      </w:r>
      <w:r>
        <w:tab/>
      </w:r>
      <w:r w:rsidRPr="00EF0C7A">
        <w:t>Protective equipment</w:t>
      </w:r>
      <w:bookmarkEnd w:id="102"/>
      <w:bookmarkEnd w:id="103"/>
    </w:p>
    <w:p w14:paraId="057AAC16" w14:textId="77777777" w:rsidR="00C728A5" w:rsidRPr="00655B1C" w:rsidRDefault="00C728A5" w:rsidP="00C728A5">
      <w:pPr>
        <w:spacing w:after="240"/>
        <w:ind w:firstLine="567"/>
        <w:contextualSpacing/>
        <w:jc w:val="both"/>
        <w:rPr>
          <w:sz w:val="28"/>
          <w:szCs w:val="28"/>
        </w:rPr>
      </w:pPr>
      <w:r w:rsidRPr="00655B1C">
        <w:rPr>
          <w:sz w:val="28"/>
          <w:szCs w:val="28"/>
        </w:rPr>
        <w:t>WALLe is equipped with features required for electrical safety a</w:t>
      </w:r>
      <w:r>
        <w:rPr>
          <w:sz w:val="28"/>
          <w:szCs w:val="28"/>
        </w:rPr>
        <w:t xml:space="preserve">nd it is internally protected against </w:t>
      </w:r>
      <w:r w:rsidRPr="00655B1C">
        <w:rPr>
          <w:sz w:val="28"/>
          <w:szCs w:val="28"/>
        </w:rPr>
        <w:t xml:space="preserve">AC- (30mA) </w:t>
      </w:r>
      <w:r>
        <w:rPr>
          <w:sz w:val="28"/>
          <w:szCs w:val="28"/>
        </w:rPr>
        <w:t>and</w:t>
      </w:r>
      <w:r w:rsidRPr="00655B1C">
        <w:rPr>
          <w:sz w:val="28"/>
          <w:szCs w:val="28"/>
        </w:rPr>
        <w:t xml:space="preserve"> DC-</w:t>
      </w:r>
      <w:r>
        <w:rPr>
          <w:sz w:val="28"/>
          <w:szCs w:val="28"/>
        </w:rPr>
        <w:t xml:space="preserve"> ground fault currents </w:t>
      </w:r>
      <w:r w:rsidRPr="00655B1C">
        <w:rPr>
          <w:sz w:val="28"/>
          <w:szCs w:val="28"/>
        </w:rPr>
        <w:t>(6 mA). This ensures safe charging.</w:t>
      </w:r>
    </w:p>
    <w:p w14:paraId="4E2884D5" w14:textId="5E314121" w:rsidR="00C728A5" w:rsidRPr="001C374B" w:rsidRDefault="00C728A5" w:rsidP="00C728A5">
      <w:pPr>
        <w:spacing w:after="240"/>
        <w:ind w:firstLine="567"/>
        <w:contextualSpacing/>
        <w:jc w:val="both"/>
        <w:rPr>
          <w:sz w:val="28"/>
          <w:szCs w:val="28"/>
        </w:rPr>
      </w:pPr>
      <w:r w:rsidRPr="006D10A9">
        <w:rPr>
          <w:sz w:val="28"/>
          <w:szCs w:val="28"/>
        </w:rPr>
        <w:t xml:space="preserve">There </w:t>
      </w:r>
      <w:r>
        <w:rPr>
          <w:sz w:val="28"/>
          <w:szCs w:val="28"/>
        </w:rPr>
        <w:t xml:space="preserve">is combination protector [E] </w:t>
      </w:r>
      <w:r w:rsidRPr="006D10A9">
        <w:rPr>
          <w:sz w:val="28"/>
          <w:szCs w:val="28"/>
        </w:rPr>
        <w:t xml:space="preserve">under the lid. </w:t>
      </w:r>
      <w:r>
        <w:rPr>
          <w:sz w:val="28"/>
          <w:szCs w:val="28"/>
        </w:rPr>
        <w:t>Testing of the combination protector [E] is carried out by pressing the red button</w:t>
      </w:r>
      <w:r w:rsidR="006B70B5">
        <w:rPr>
          <w:sz w:val="28"/>
          <w:szCs w:val="28"/>
        </w:rPr>
        <w:t xml:space="preserve"> </w:t>
      </w:r>
      <w:r w:rsidR="006B70B5">
        <w:rPr>
          <w:sz w:val="28"/>
          <w:szCs w:val="28"/>
        </w:rPr>
        <w:lastRenderedPageBreak/>
        <w:t>(T)</w:t>
      </w:r>
      <w:r>
        <w:rPr>
          <w:sz w:val="28"/>
          <w:szCs w:val="28"/>
        </w:rPr>
        <w:t xml:space="preserve"> at the top of the protector. Resetting of the combination protector is done by lifting its lever up.</w:t>
      </w:r>
      <w:r w:rsidRPr="006D10A9">
        <w:rPr>
          <w:sz w:val="28"/>
          <w:szCs w:val="28"/>
        </w:rPr>
        <w:t xml:space="preserve"> T</w:t>
      </w:r>
      <w:r>
        <w:rPr>
          <w:sz w:val="28"/>
          <w:szCs w:val="28"/>
        </w:rPr>
        <w:t>esting is recommended every sixth month. Under the lid is circuit breaker for schuko-outlet [D]. This can be reset by lifting its lever to the upper position.</w:t>
      </w:r>
    </w:p>
    <w:p w14:paraId="2E8EC2EE" w14:textId="77777777" w:rsidR="00C728A5" w:rsidRDefault="00C728A5" w:rsidP="00EF0C7A">
      <w:pPr>
        <w:spacing w:after="120"/>
        <w:ind w:firstLine="567"/>
        <w:contextualSpacing/>
        <w:jc w:val="both"/>
      </w:pPr>
    </w:p>
    <w:p w14:paraId="31F3C1F9" w14:textId="2C8C9DE0" w:rsidR="00E35397" w:rsidRPr="00322C49" w:rsidRDefault="00E35397" w:rsidP="006B70B5">
      <w:pPr>
        <w:pStyle w:val="Otsikko1sininenenglanti"/>
        <w:numPr>
          <w:ilvl w:val="0"/>
          <w:numId w:val="0"/>
        </w:numPr>
        <w:spacing w:after="240"/>
        <w:rPr>
          <w:lang w:val="en-GB"/>
        </w:rPr>
      </w:pPr>
      <w:bookmarkStart w:id="104" w:name="_Toc138754796"/>
      <w:bookmarkStart w:id="105" w:name="_Toc140576376"/>
      <w:r w:rsidRPr="00322C49">
        <w:rPr>
          <w:lang w:val="en-GB"/>
        </w:rPr>
        <w:t>12.</w:t>
      </w:r>
      <w:r w:rsidRPr="00322C49">
        <w:rPr>
          <w:lang w:val="en-GB"/>
        </w:rPr>
        <w:tab/>
        <w:t>Cleaning and maintenance</w:t>
      </w:r>
      <w:bookmarkEnd w:id="104"/>
      <w:bookmarkEnd w:id="105"/>
    </w:p>
    <w:p w14:paraId="22D82879" w14:textId="77777777" w:rsidR="00E35397" w:rsidRPr="00EF0C7A" w:rsidRDefault="00E35397" w:rsidP="00E35397">
      <w:pPr>
        <w:spacing w:after="240"/>
        <w:ind w:firstLine="567"/>
        <w:contextualSpacing/>
        <w:jc w:val="both"/>
        <w:rPr>
          <w:sz w:val="28"/>
          <w:szCs w:val="28"/>
        </w:rPr>
      </w:pPr>
      <w:r w:rsidRPr="00EF0C7A">
        <w:rPr>
          <w:sz w:val="28"/>
          <w:szCs w:val="28"/>
        </w:rPr>
        <w:t>The WALLe-charger requires no maintenance other than cleaning. The unit can be cleaned with a damp cleaning cloth. If the device malfunctions, please contact the manufacturer. Contact information can be found on the back cover of the manual.</w:t>
      </w:r>
    </w:p>
    <w:p w14:paraId="40CA74E8" w14:textId="77777777" w:rsidR="00E35397" w:rsidRDefault="00E35397" w:rsidP="00EF0C7A">
      <w:pPr>
        <w:spacing w:after="120"/>
        <w:ind w:firstLine="567"/>
        <w:contextualSpacing/>
        <w:jc w:val="both"/>
      </w:pPr>
    </w:p>
    <w:p w14:paraId="4FAABEC5" w14:textId="64656AB9" w:rsidR="006B70B5" w:rsidRDefault="006B70B5">
      <w:r>
        <w:br w:type="page"/>
      </w:r>
    </w:p>
    <w:p w14:paraId="0C09408F" w14:textId="44555D37" w:rsidR="00EF0C7A" w:rsidRPr="00322C49" w:rsidRDefault="00E35397" w:rsidP="006B70B5">
      <w:pPr>
        <w:pStyle w:val="Otsikko1sininenenglanti"/>
        <w:numPr>
          <w:ilvl w:val="0"/>
          <w:numId w:val="0"/>
        </w:numPr>
        <w:spacing w:after="240"/>
        <w:rPr>
          <w:lang w:val="en-GB"/>
        </w:rPr>
      </w:pPr>
      <w:bookmarkStart w:id="106" w:name="_Toc138754794"/>
      <w:bookmarkStart w:id="107" w:name="_Toc140576377"/>
      <w:r w:rsidRPr="00322C49">
        <w:rPr>
          <w:lang w:val="en-GB"/>
        </w:rPr>
        <w:lastRenderedPageBreak/>
        <w:t>13</w:t>
      </w:r>
      <w:r w:rsidR="00D27937" w:rsidRPr="00322C49">
        <w:rPr>
          <w:lang w:val="en-GB"/>
        </w:rPr>
        <w:t>.</w:t>
      </w:r>
      <w:r w:rsidR="00D27937" w:rsidRPr="00322C49">
        <w:rPr>
          <w:lang w:val="en-GB"/>
        </w:rPr>
        <w:tab/>
      </w:r>
      <w:r w:rsidR="00EF0C7A" w:rsidRPr="00322C49">
        <w:rPr>
          <w:lang w:val="en-GB"/>
        </w:rPr>
        <w:t>Dealing with malfunctions</w:t>
      </w:r>
      <w:bookmarkEnd w:id="106"/>
      <w:bookmarkEnd w:id="107"/>
    </w:p>
    <w:p w14:paraId="12507D37" w14:textId="77777777" w:rsidR="00EF0C7A" w:rsidRDefault="00EF0C7A" w:rsidP="00EF0C7A">
      <w:pPr>
        <w:spacing w:after="240"/>
        <w:ind w:right="707"/>
        <w:contextualSpacing/>
        <w:rPr>
          <w:sz w:val="28"/>
          <w:szCs w:val="28"/>
        </w:rPr>
      </w:pPr>
      <w:r w:rsidRPr="00EF0C7A">
        <w:rPr>
          <w:sz w:val="28"/>
          <w:szCs w:val="28"/>
        </w:rPr>
        <w:t>The main indicator light also indicates malfunctions. If a malfunction occurs, proceed as described in the following table.</w:t>
      </w:r>
    </w:p>
    <w:p w14:paraId="23E89287" w14:textId="77777777" w:rsidR="00E35397" w:rsidRDefault="00E35397" w:rsidP="00EF0C7A">
      <w:pPr>
        <w:spacing w:after="240"/>
        <w:ind w:right="707"/>
        <w:contextualSpacing/>
        <w:rPr>
          <w:sz w:val="28"/>
          <w:szCs w:val="28"/>
        </w:rPr>
      </w:pPr>
    </w:p>
    <w:tbl>
      <w:tblPr>
        <w:tblStyle w:val="TableGrid3"/>
        <w:tblW w:w="10307" w:type="dxa"/>
        <w:jc w:val="center"/>
        <w:tblLook w:val="04A0" w:firstRow="1" w:lastRow="0" w:firstColumn="1" w:lastColumn="0" w:noHBand="0" w:noVBand="1"/>
      </w:tblPr>
      <w:tblGrid>
        <w:gridCol w:w="3196"/>
        <w:gridCol w:w="3659"/>
        <w:gridCol w:w="3452"/>
      </w:tblGrid>
      <w:tr w:rsidR="00E35397" w:rsidRPr="00776808" w14:paraId="40146DD0" w14:textId="77777777" w:rsidTr="00467EB6">
        <w:trPr>
          <w:trHeight w:val="458"/>
          <w:jc w:val="center"/>
        </w:trPr>
        <w:tc>
          <w:tcPr>
            <w:tcW w:w="3196" w:type="dxa"/>
          </w:tcPr>
          <w:p w14:paraId="796630E1" w14:textId="7F035CB4" w:rsidR="00E35397" w:rsidRPr="00776808" w:rsidRDefault="00E35397" w:rsidP="00467EB6">
            <w:pPr>
              <w:spacing w:after="240"/>
              <w:contextualSpacing/>
              <w:rPr>
                <w:sz w:val="20"/>
                <w:szCs w:val="20"/>
              </w:rPr>
            </w:pPr>
            <w:r w:rsidRPr="00776808">
              <w:rPr>
                <w:sz w:val="20"/>
                <w:szCs w:val="20"/>
                <w:lang w:val="en-GB"/>
              </w:rPr>
              <w:t>Problem</w:t>
            </w:r>
            <w:r w:rsidRPr="00776808">
              <w:rPr>
                <w:sz w:val="20"/>
                <w:szCs w:val="20"/>
              </w:rPr>
              <w:t>:</w:t>
            </w:r>
          </w:p>
        </w:tc>
        <w:tc>
          <w:tcPr>
            <w:tcW w:w="3659" w:type="dxa"/>
          </w:tcPr>
          <w:p w14:paraId="606E2AC9" w14:textId="116810B2" w:rsidR="00E35397" w:rsidRPr="00776808" w:rsidRDefault="00E35397" w:rsidP="00467EB6">
            <w:pPr>
              <w:spacing w:after="240"/>
              <w:contextualSpacing/>
              <w:rPr>
                <w:sz w:val="20"/>
                <w:szCs w:val="20"/>
              </w:rPr>
            </w:pPr>
            <w:r w:rsidRPr="00776808">
              <w:rPr>
                <w:sz w:val="20"/>
                <w:szCs w:val="20"/>
                <w:lang w:val="en-GB"/>
              </w:rPr>
              <w:t>Possible reason</w:t>
            </w:r>
            <w:r w:rsidRPr="00776808">
              <w:rPr>
                <w:sz w:val="20"/>
                <w:szCs w:val="20"/>
              </w:rPr>
              <w:t>:</w:t>
            </w:r>
          </w:p>
        </w:tc>
        <w:tc>
          <w:tcPr>
            <w:tcW w:w="3452" w:type="dxa"/>
          </w:tcPr>
          <w:p w14:paraId="7D6C5561" w14:textId="72BBD069" w:rsidR="00E35397" w:rsidRPr="00776808" w:rsidRDefault="00E35397" w:rsidP="00467EB6">
            <w:pPr>
              <w:spacing w:after="240"/>
              <w:contextualSpacing/>
              <w:rPr>
                <w:sz w:val="20"/>
                <w:szCs w:val="20"/>
              </w:rPr>
            </w:pPr>
            <w:r w:rsidRPr="00776808">
              <w:rPr>
                <w:sz w:val="20"/>
                <w:szCs w:val="20"/>
                <w:lang w:val="en-GB"/>
              </w:rPr>
              <w:t>Corrective action</w:t>
            </w:r>
            <w:r w:rsidRPr="00776808">
              <w:rPr>
                <w:sz w:val="20"/>
                <w:szCs w:val="20"/>
              </w:rPr>
              <w:t>:</w:t>
            </w:r>
          </w:p>
        </w:tc>
      </w:tr>
      <w:tr w:rsidR="00E35397" w:rsidRPr="00DC1BC3" w14:paraId="78FBBBD2" w14:textId="77777777" w:rsidTr="00467EB6">
        <w:trPr>
          <w:trHeight w:val="1474"/>
          <w:jc w:val="center"/>
        </w:trPr>
        <w:tc>
          <w:tcPr>
            <w:tcW w:w="3196" w:type="dxa"/>
          </w:tcPr>
          <w:p w14:paraId="6AC59CE7" w14:textId="191FDE79" w:rsidR="00E35397" w:rsidRPr="00322C49" w:rsidRDefault="00E35397" w:rsidP="00467EB6">
            <w:pPr>
              <w:spacing w:after="240"/>
              <w:contextualSpacing/>
              <w:rPr>
                <w:sz w:val="20"/>
                <w:szCs w:val="20"/>
                <w:lang w:val="en-GB"/>
              </w:rPr>
            </w:pPr>
            <w:r w:rsidRPr="00776808">
              <w:rPr>
                <w:noProof/>
                <w:sz w:val="20"/>
                <w:szCs w:val="20"/>
              </w:rPr>
              <mc:AlternateContent>
                <mc:Choice Requires="wps">
                  <w:drawing>
                    <wp:anchor distT="0" distB="0" distL="114300" distR="114300" simplePos="0" relativeHeight="251746304" behindDoc="0" locked="0" layoutInCell="1" allowOverlap="1" wp14:anchorId="1D59AD3A" wp14:editId="1457462A">
                      <wp:simplePos x="0" y="0"/>
                      <wp:positionH relativeFrom="column">
                        <wp:posOffset>417830</wp:posOffset>
                      </wp:positionH>
                      <wp:positionV relativeFrom="margin">
                        <wp:posOffset>360045</wp:posOffset>
                      </wp:positionV>
                      <wp:extent cx="180000" cy="432000"/>
                      <wp:effectExtent l="0" t="0" r="10795" b="25400"/>
                      <wp:wrapNone/>
                      <wp:docPr id="2077325520" name="Suorakulmio 2077325520"/>
                      <wp:cNvGraphicFramePr/>
                      <a:graphic xmlns:a="http://schemas.openxmlformats.org/drawingml/2006/main">
                        <a:graphicData uri="http://schemas.microsoft.com/office/word/2010/wordprocessingShape">
                          <wps:wsp>
                            <wps:cNvSpPr/>
                            <wps:spPr>
                              <a:xfrm>
                                <a:off x="0" y="0"/>
                                <a:ext cx="180000" cy="432000"/>
                              </a:xfrm>
                              <a:prstGeom prst="rect">
                                <a:avLst/>
                              </a:prstGeom>
                              <a:pattFill prst="pct25">
                                <a:fgClr>
                                  <a:srgbClr val="FF0000"/>
                                </a:fgClr>
                                <a:bgClr>
                                  <a:sysClr val="window" lastClr="FFFFFF"/>
                                </a:bgClr>
                              </a:patt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54FBB" id="Suorakulmio 2077325520" o:spid="_x0000_s1026" style="position:absolute;margin-left:32.9pt;margin-top:28.35pt;width:14.15pt;height:3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" fillcolor="red" strokecolor="#2f528f" strokeweight="1pt">
                      <v:fill r:id="rId20" o:title="" color2="window" type="pattern"/>
                      <w10:wrap anchory="margin"/>
                    </v:rect>
                  </w:pict>
                </mc:Fallback>
              </mc:AlternateContent>
            </w:r>
            <w:r w:rsidRPr="00776808">
              <w:rPr>
                <w:noProof/>
                <w:sz w:val="20"/>
                <w:szCs w:val="20"/>
              </w:rPr>
              <mc:AlternateContent>
                <mc:Choice Requires="wps">
                  <w:drawing>
                    <wp:anchor distT="0" distB="0" distL="114300" distR="114300" simplePos="0" relativeHeight="251747328" behindDoc="0" locked="0" layoutInCell="1" allowOverlap="1" wp14:anchorId="732B86A8" wp14:editId="67D9CD38">
                      <wp:simplePos x="0" y="0"/>
                      <wp:positionH relativeFrom="column">
                        <wp:posOffset>1151890</wp:posOffset>
                      </wp:positionH>
                      <wp:positionV relativeFrom="margin">
                        <wp:posOffset>360045</wp:posOffset>
                      </wp:positionV>
                      <wp:extent cx="180000" cy="432000"/>
                      <wp:effectExtent l="0" t="0" r="10795" b="25400"/>
                      <wp:wrapNone/>
                      <wp:docPr id="75884413" name="Suorakulmio 75884413"/>
                      <wp:cNvGraphicFramePr/>
                      <a:graphic xmlns:a="http://schemas.openxmlformats.org/drawingml/2006/main">
                        <a:graphicData uri="http://schemas.microsoft.com/office/word/2010/wordprocessingShape">
                          <wps:wsp>
                            <wps:cNvSpPr/>
                            <wps:spPr>
                              <a:xfrm>
                                <a:off x="0" y="0"/>
                                <a:ext cx="180000" cy="432000"/>
                              </a:xfrm>
                              <a:prstGeom prst="rect">
                                <a:avLst/>
                              </a:prstGeom>
                              <a:pattFill prst="pct60">
                                <a:fgClr>
                                  <a:srgbClr val="FF0000"/>
                                </a:fgClr>
                                <a:bgClr>
                                  <a:sysClr val="window" lastClr="FFFFFF"/>
                                </a:bgClr>
                              </a:patt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0C54E" id="Suorakulmio 75884413" o:spid="_x0000_s1026" style="position:absolute;margin-left:90.7pt;margin-top:28.35pt;width:14.15pt;height:3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" fillcolor="red" strokecolor="#2f528f" strokeweight="1pt">
                      <v:fill r:id="rId21" o:title="" color2="window" type="pattern"/>
                      <w10:wrap anchory="margin"/>
                    </v:rect>
                  </w:pict>
                </mc:Fallback>
              </mc:AlternateContent>
            </w:r>
            <w:r w:rsidRPr="00776808">
              <w:rPr>
                <w:sz w:val="20"/>
                <w:szCs w:val="20"/>
                <w:lang w:val="en-GB"/>
              </w:rPr>
              <w:t>Indicator</w:t>
            </w:r>
            <w:r w:rsidRPr="00322C49">
              <w:rPr>
                <w:sz w:val="20"/>
                <w:szCs w:val="20"/>
                <w:lang w:val="en-GB"/>
              </w:rPr>
              <w:t xml:space="preserve"> light blinks red. Charging does not start.</w:t>
            </w:r>
          </w:p>
        </w:tc>
        <w:tc>
          <w:tcPr>
            <w:tcW w:w="3659" w:type="dxa"/>
          </w:tcPr>
          <w:p w14:paraId="24EB3314" w14:textId="298B9A6A" w:rsidR="00E35397" w:rsidRPr="00F33A61" w:rsidRDefault="00E35397" w:rsidP="00F33A61">
            <w:pPr>
              <w:numPr>
                <w:ilvl w:val="0"/>
                <w:numId w:val="9"/>
              </w:numPr>
              <w:spacing w:after="240"/>
              <w:ind w:left="459" w:hanging="425"/>
              <w:contextualSpacing/>
              <w:rPr>
                <w:sz w:val="20"/>
                <w:szCs w:val="20"/>
                <w:lang w:val="en-GB"/>
              </w:rPr>
            </w:pPr>
            <w:r w:rsidRPr="00776808">
              <w:rPr>
                <w:sz w:val="20"/>
                <w:szCs w:val="20"/>
                <w:lang w:val="en-GB"/>
              </w:rPr>
              <w:t>RCM has detected 6mA DC-fault.</w:t>
            </w:r>
          </w:p>
          <w:p w14:paraId="70BE474C" w14:textId="0FDF492F" w:rsidR="00E35397" w:rsidRPr="00322C49" w:rsidRDefault="00E35397" w:rsidP="00E35397">
            <w:pPr>
              <w:numPr>
                <w:ilvl w:val="0"/>
                <w:numId w:val="9"/>
              </w:numPr>
              <w:spacing w:after="240"/>
              <w:ind w:left="459" w:hanging="425"/>
              <w:contextualSpacing/>
              <w:rPr>
                <w:sz w:val="20"/>
                <w:szCs w:val="20"/>
                <w:lang w:val="en-GB"/>
              </w:rPr>
            </w:pPr>
            <w:r w:rsidRPr="00776808">
              <w:rPr>
                <w:sz w:val="20"/>
                <w:szCs w:val="20"/>
                <w:lang w:val="en-GB"/>
              </w:rPr>
              <w:t>Communication fault between car and Walle</w:t>
            </w:r>
            <w:r w:rsidRPr="00322C49">
              <w:rPr>
                <w:sz w:val="20"/>
                <w:szCs w:val="20"/>
                <w:lang w:val="en-GB"/>
              </w:rPr>
              <w:t>.</w:t>
            </w:r>
          </w:p>
        </w:tc>
        <w:tc>
          <w:tcPr>
            <w:tcW w:w="3452" w:type="dxa"/>
          </w:tcPr>
          <w:p w14:paraId="0640A4B7" w14:textId="681DDF65" w:rsidR="00E35397" w:rsidRPr="00E35397" w:rsidRDefault="00E35397" w:rsidP="00467EB6">
            <w:pPr>
              <w:spacing w:after="240"/>
              <w:contextualSpacing/>
              <w:rPr>
                <w:sz w:val="20"/>
                <w:szCs w:val="20"/>
                <w:lang w:val="en-GB"/>
              </w:rPr>
            </w:pPr>
            <w:r w:rsidRPr="00776808">
              <w:rPr>
                <w:sz w:val="20"/>
                <w:szCs w:val="20"/>
                <w:lang w:val="en-GB"/>
              </w:rPr>
              <w:t>Reconnect the charging cable to the car. If the light is still red, contact the manufacturer.</w:t>
            </w:r>
          </w:p>
        </w:tc>
      </w:tr>
      <w:tr w:rsidR="00E35397" w:rsidRPr="00DC1BC3" w14:paraId="4817AF1F" w14:textId="77777777" w:rsidTr="00467EB6">
        <w:trPr>
          <w:trHeight w:val="1474"/>
          <w:jc w:val="center"/>
        </w:trPr>
        <w:tc>
          <w:tcPr>
            <w:tcW w:w="3196" w:type="dxa"/>
          </w:tcPr>
          <w:p w14:paraId="6C616218" w14:textId="457258E5" w:rsidR="00E35397" w:rsidRPr="00322C49" w:rsidRDefault="00E35397" w:rsidP="00467EB6">
            <w:pPr>
              <w:spacing w:after="240"/>
              <w:contextualSpacing/>
              <w:rPr>
                <w:sz w:val="20"/>
                <w:szCs w:val="20"/>
                <w:lang w:val="en-GB"/>
              </w:rPr>
            </w:pPr>
            <w:r w:rsidRPr="00776808">
              <w:rPr>
                <w:noProof/>
                <w:sz w:val="20"/>
                <w:szCs w:val="20"/>
              </w:rPr>
              <mc:AlternateContent>
                <mc:Choice Requires="wps">
                  <w:drawing>
                    <wp:anchor distT="0" distB="0" distL="114300" distR="114300" simplePos="0" relativeHeight="251748352" behindDoc="0" locked="0" layoutInCell="1" allowOverlap="1" wp14:anchorId="29A2D6A8" wp14:editId="6711A16D">
                      <wp:simplePos x="0" y="0"/>
                      <wp:positionH relativeFrom="column">
                        <wp:posOffset>1116330</wp:posOffset>
                      </wp:positionH>
                      <wp:positionV relativeFrom="margin">
                        <wp:posOffset>360045</wp:posOffset>
                      </wp:positionV>
                      <wp:extent cx="180000" cy="432000"/>
                      <wp:effectExtent l="0" t="0" r="10795" b="25400"/>
                      <wp:wrapNone/>
                      <wp:docPr id="564368756" name="Suorakulmio 564368756"/>
                      <wp:cNvGraphicFramePr/>
                      <a:graphic xmlns:a="http://schemas.openxmlformats.org/drawingml/2006/main">
                        <a:graphicData uri="http://schemas.microsoft.com/office/word/2010/wordprocessingShape">
                          <wps:wsp>
                            <wps:cNvSpPr/>
                            <wps:spPr>
                              <a:xfrm>
                                <a:off x="0" y="0"/>
                                <a:ext cx="180000" cy="432000"/>
                              </a:xfrm>
                              <a:prstGeom prst="rect">
                                <a:avLst/>
                              </a:prstGeom>
                              <a:gradFill flip="none" rotWithShape="1">
                                <a:gsLst>
                                  <a:gs pos="0">
                                    <a:srgbClr val="00B050">
                                      <a:tint val="66000"/>
                                      <a:satMod val="160000"/>
                                    </a:srgbClr>
                                  </a:gs>
                                  <a:gs pos="50000">
                                    <a:srgbClr val="00B050">
                                      <a:tint val="44500"/>
                                      <a:satMod val="160000"/>
                                    </a:srgbClr>
                                  </a:gs>
                                  <a:gs pos="100000">
                                    <a:srgbClr val="00B050">
                                      <a:tint val="23500"/>
                                      <a:satMod val="160000"/>
                                    </a:srgbClr>
                                  </a:gs>
                                </a:gsLst>
                                <a:lin ang="16200000" scaled="1"/>
                                <a:tileRect/>
                              </a:gra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E82CC" id="Suorakulmio 564368756" o:spid="_x0000_s1026" style="position:absolute;margin-left:87.9pt;margin-top:28.35pt;width:14.15pt;height:3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" fillcolor="#8fdea0" strokecolor="#2f528f" strokeweight="1pt">
                      <v:fill color2="#dff3e3" rotate="t" angle="180" colors="0 #8fdea0;.5 #bce9c5;1 #dff3e3" focus="100%" type="gradient"/>
                      <w10:wrap anchory="margin"/>
                    </v:rect>
                  </w:pict>
                </mc:Fallback>
              </mc:AlternateContent>
            </w:r>
            <w:r w:rsidRPr="00322C49">
              <w:rPr>
                <w:sz w:val="20"/>
                <w:szCs w:val="20"/>
                <w:lang w:val="en-GB"/>
              </w:rPr>
              <w:t>Indicator light is pulsating green, even if the car is connected.</w:t>
            </w:r>
          </w:p>
        </w:tc>
        <w:tc>
          <w:tcPr>
            <w:tcW w:w="3659" w:type="dxa"/>
          </w:tcPr>
          <w:p w14:paraId="6EFD27D4" w14:textId="77777777" w:rsidR="00E35397" w:rsidRPr="00322C49" w:rsidRDefault="00E35397" w:rsidP="00467EB6">
            <w:pPr>
              <w:spacing w:after="240"/>
              <w:contextualSpacing/>
              <w:rPr>
                <w:sz w:val="20"/>
                <w:szCs w:val="20"/>
                <w:lang w:val="en-GB"/>
              </w:rPr>
            </w:pPr>
          </w:p>
          <w:p w14:paraId="00EDECA0" w14:textId="197187F0" w:rsidR="00E35397" w:rsidRPr="00322C49" w:rsidRDefault="00E35397" w:rsidP="00467EB6">
            <w:pPr>
              <w:spacing w:after="240"/>
              <w:contextualSpacing/>
              <w:rPr>
                <w:sz w:val="20"/>
                <w:szCs w:val="20"/>
                <w:lang w:val="en-GB"/>
              </w:rPr>
            </w:pPr>
            <w:r w:rsidRPr="00776808">
              <w:rPr>
                <w:sz w:val="20"/>
                <w:szCs w:val="20"/>
                <w:lang w:val="en-GB"/>
              </w:rPr>
              <w:t>The charging cable or car is defective</w:t>
            </w:r>
            <w:r>
              <w:rPr>
                <w:sz w:val="20"/>
                <w:szCs w:val="20"/>
                <w:lang w:val="en-GB"/>
              </w:rPr>
              <w:t>.</w:t>
            </w:r>
          </w:p>
        </w:tc>
        <w:tc>
          <w:tcPr>
            <w:tcW w:w="3452" w:type="dxa"/>
          </w:tcPr>
          <w:p w14:paraId="0C17BCB0" w14:textId="57AEFD29" w:rsidR="00E35397" w:rsidRPr="00776808" w:rsidRDefault="00E35397" w:rsidP="00E35397">
            <w:pPr>
              <w:numPr>
                <w:ilvl w:val="0"/>
                <w:numId w:val="10"/>
              </w:numPr>
              <w:spacing w:after="240"/>
              <w:ind w:left="310" w:hanging="283"/>
              <w:contextualSpacing/>
              <w:rPr>
                <w:sz w:val="20"/>
                <w:szCs w:val="20"/>
                <w:lang w:val="en-GB"/>
              </w:rPr>
            </w:pPr>
            <w:r w:rsidRPr="00776808">
              <w:rPr>
                <w:sz w:val="20"/>
                <w:szCs w:val="20"/>
                <w:lang w:val="en-GB"/>
              </w:rPr>
              <w:t xml:space="preserve">Reconnect the charging cable to the car. </w:t>
            </w:r>
          </w:p>
          <w:p w14:paraId="2C9E1851" w14:textId="05AE5D65" w:rsidR="00E35397" w:rsidRPr="00322C49" w:rsidRDefault="00E35397" w:rsidP="00E35397">
            <w:pPr>
              <w:numPr>
                <w:ilvl w:val="0"/>
                <w:numId w:val="10"/>
              </w:numPr>
              <w:spacing w:after="240"/>
              <w:ind w:left="310" w:hanging="283"/>
              <w:contextualSpacing/>
              <w:rPr>
                <w:sz w:val="20"/>
                <w:szCs w:val="20"/>
                <w:lang w:val="en-GB"/>
              </w:rPr>
            </w:pPr>
            <w:r w:rsidRPr="00776808">
              <w:rPr>
                <w:sz w:val="20"/>
                <w:szCs w:val="20"/>
                <w:lang w:val="en-GB"/>
              </w:rPr>
              <w:t>Check the condition of the charging cable and the car.</w:t>
            </w:r>
          </w:p>
        </w:tc>
      </w:tr>
      <w:tr w:rsidR="00E35397" w:rsidRPr="00DC1BC3" w14:paraId="59D6B7E5" w14:textId="77777777" w:rsidTr="00467EB6">
        <w:trPr>
          <w:trHeight w:val="1474"/>
          <w:jc w:val="center"/>
        </w:trPr>
        <w:tc>
          <w:tcPr>
            <w:tcW w:w="3196" w:type="dxa"/>
          </w:tcPr>
          <w:p w14:paraId="4FA60DFB" w14:textId="3FBAD39D" w:rsidR="00E35397" w:rsidRPr="00B92602" w:rsidRDefault="00E35397" w:rsidP="00467EB6">
            <w:pPr>
              <w:spacing w:after="240"/>
              <w:contextualSpacing/>
              <w:rPr>
                <w:sz w:val="20"/>
                <w:szCs w:val="20"/>
                <w:lang w:val="en-GB"/>
              </w:rPr>
            </w:pPr>
            <w:r w:rsidRPr="00776808">
              <w:rPr>
                <w:noProof/>
                <w:sz w:val="20"/>
                <w:szCs w:val="20"/>
              </w:rPr>
              <mc:AlternateContent>
                <mc:Choice Requires="wps">
                  <w:drawing>
                    <wp:anchor distT="0" distB="0" distL="114300" distR="114300" simplePos="0" relativeHeight="251749376" behindDoc="0" locked="0" layoutInCell="1" allowOverlap="1" wp14:anchorId="2A6ACDDB" wp14:editId="5E681CAE">
                      <wp:simplePos x="0" y="0"/>
                      <wp:positionH relativeFrom="column">
                        <wp:posOffset>1116330</wp:posOffset>
                      </wp:positionH>
                      <wp:positionV relativeFrom="margin">
                        <wp:posOffset>360045</wp:posOffset>
                      </wp:positionV>
                      <wp:extent cx="180000" cy="432000"/>
                      <wp:effectExtent l="0" t="0" r="10795" b="25400"/>
                      <wp:wrapNone/>
                      <wp:docPr id="252535128" name="Suorakulmio 252535128"/>
                      <wp:cNvGraphicFramePr/>
                      <a:graphic xmlns:a="http://schemas.openxmlformats.org/drawingml/2006/main">
                        <a:graphicData uri="http://schemas.microsoft.com/office/word/2010/wordprocessingShape">
                          <wps:wsp>
                            <wps:cNvSpPr/>
                            <wps:spPr>
                              <a:xfrm>
                                <a:off x="0" y="0"/>
                                <a:ext cx="180000" cy="432000"/>
                              </a:xfrm>
                              <a:prstGeom prst="rect">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25CD2" id="Suorakulmio 252535128" o:spid="_x0000_s1026" style="position:absolute;margin-left:87.9pt;margin-top:28.35pt;width:14.15pt;height:3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" fillcolor="#00b050" strokecolor="#2f528f" strokeweight="1pt">
                      <w10:wrap anchory="margin"/>
                    </v:rect>
                  </w:pict>
                </mc:Fallback>
              </mc:AlternateContent>
            </w:r>
            <w:r w:rsidRPr="00B92602">
              <w:rPr>
                <w:sz w:val="20"/>
                <w:szCs w:val="20"/>
                <w:lang w:val="en-GB"/>
              </w:rPr>
              <w:t>Indicator light is green. Charging does not start.</w:t>
            </w:r>
          </w:p>
        </w:tc>
        <w:tc>
          <w:tcPr>
            <w:tcW w:w="3659" w:type="dxa"/>
          </w:tcPr>
          <w:p w14:paraId="30DC1387" w14:textId="77777777" w:rsidR="00E35397" w:rsidRPr="00776808" w:rsidRDefault="00E35397" w:rsidP="00E35397">
            <w:pPr>
              <w:spacing w:after="240"/>
              <w:contextualSpacing/>
              <w:rPr>
                <w:sz w:val="20"/>
                <w:szCs w:val="20"/>
                <w:lang w:val="en-GB"/>
              </w:rPr>
            </w:pPr>
            <w:r w:rsidRPr="00776808">
              <w:rPr>
                <w:sz w:val="20"/>
                <w:szCs w:val="20"/>
                <w:lang w:val="en-GB"/>
              </w:rPr>
              <w:t>The battery of the car is fully charged, or the car has charging delayed by timer.</w:t>
            </w:r>
          </w:p>
          <w:p w14:paraId="4BE346A1" w14:textId="77777777" w:rsidR="00E35397" w:rsidRPr="00322C49" w:rsidRDefault="00E35397" w:rsidP="00467EB6">
            <w:pPr>
              <w:spacing w:after="240"/>
              <w:contextualSpacing/>
              <w:rPr>
                <w:sz w:val="20"/>
                <w:szCs w:val="20"/>
                <w:lang w:val="en-GB"/>
              </w:rPr>
            </w:pPr>
          </w:p>
        </w:tc>
        <w:tc>
          <w:tcPr>
            <w:tcW w:w="3452" w:type="dxa"/>
          </w:tcPr>
          <w:p w14:paraId="727BFCC2" w14:textId="77777777" w:rsidR="00E35397" w:rsidRPr="00776808" w:rsidRDefault="00E35397" w:rsidP="00E35397">
            <w:pPr>
              <w:spacing w:after="240"/>
              <w:contextualSpacing/>
              <w:rPr>
                <w:sz w:val="20"/>
                <w:szCs w:val="20"/>
                <w:lang w:val="en-GB"/>
              </w:rPr>
            </w:pPr>
            <w:r w:rsidRPr="00776808">
              <w:rPr>
                <w:sz w:val="20"/>
                <w:szCs w:val="20"/>
                <w:lang w:val="en-GB"/>
              </w:rPr>
              <w:t>Check the state of charge of the battery. Check the vehicle charging timer.</w:t>
            </w:r>
          </w:p>
          <w:p w14:paraId="38C788C5" w14:textId="77777777" w:rsidR="00E35397" w:rsidRPr="00322C49" w:rsidRDefault="00E35397" w:rsidP="00467EB6">
            <w:pPr>
              <w:spacing w:after="240"/>
              <w:contextualSpacing/>
              <w:rPr>
                <w:sz w:val="20"/>
                <w:szCs w:val="20"/>
                <w:lang w:val="en-GB"/>
              </w:rPr>
            </w:pPr>
          </w:p>
        </w:tc>
      </w:tr>
      <w:tr w:rsidR="00072B9A" w:rsidRPr="00DC1BC3" w14:paraId="441E4985" w14:textId="77777777" w:rsidTr="00467EB6">
        <w:trPr>
          <w:trHeight w:val="1474"/>
          <w:jc w:val="center"/>
        </w:trPr>
        <w:tc>
          <w:tcPr>
            <w:tcW w:w="3196" w:type="dxa"/>
          </w:tcPr>
          <w:p w14:paraId="09285D5A" w14:textId="451259D6" w:rsidR="00072B9A" w:rsidRPr="00776808" w:rsidRDefault="00072B9A" w:rsidP="00467EB6">
            <w:pPr>
              <w:spacing w:after="240"/>
              <w:contextualSpacing/>
              <w:rPr>
                <w:noProof/>
                <w:sz w:val="20"/>
                <w:szCs w:val="20"/>
              </w:rPr>
            </w:pPr>
            <w:r w:rsidRPr="00776808">
              <w:rPr>
                <w:sz w:val="20"/>
                <w:szCs w:val="20"/>
                <w:lang w:val="sv-SE"/>
              </w:rPr>
              <w:t>Indi</w:t>
            </w:r>
            <w:r>
              <w:rPr>
                <w:sz w:val="20"/>
                <w:szCs w:val="20"/>
                <w:lang w:val="sv-SE"/>
              </w:rPr>
              <w:t>c</w:t>
            </w:r>
            <w:r w:rsidRPr="00776808">
              <w:rPr>
                <w:sz w:val="20"/>
                <w:szCs w:val="20"/>
                <w:lang w:val="sv-SE"/>
              </w:rPr>
              <w:t>ator</w:t>
            </w:r>
            <w:r>
              <w:rPr>
                <w:sz w:val="20"/>
                <w:szCs w:val="20"/>
                <w:lang w:val="sv-SE"/>
              </w:rPr>
              <w:t xml:space="preserve"> light </w:t>
            </w:r>
            <w:r w:rsidRPr="00776808">
              <w:rPr>
                <w:sz w:val="20"/>
                <w:szCs w:val="20"/>
                <w:lang w:val="sv-SE"/>
              </w:rPr>
              <w:t>blink</w:t>
            </w:r>
            <w:r>
              <w:rPr>
                <w:sz w:val="20"/>
                <w:szCs w:val="20"/>
                <w:lang w:val="sv-SE"/>
              </w:rPr>
              <w:t>s</w:t>
            </w:r>
            <w:r w:rsidRPr="00776808">
              <w:rPr>
                <w:sz w:val="20"/>
                <w:szCs w:val="20"/>
                <w:lang w:val="sv-SE"/>
              </w:rPr>
              <w:t xml:space="preserve"> </w:t>
            </w:r>
            <w:r>
              <w:rPr>
                <w:sz w:val="20"/>
                <w:szCs w:val="20"/>
                <w:lang w:val="sv-SE"/>
              </w:rPr>
              <w:t>white</w:t>
            </w:r>
            <w:r>
              <w:rPr>
                <w:sz w:val="20"/>
                <w:szCs w:val="20"/>
              </w:rPr>
              <w:t>.</w:t>
            </w:r>
            <w:r w:rsidRPr="00776808">
              <w:rPr>
                <w:noProof/>
                <w:sz w:val="20"/>
                <w:szCs w:val="20"/>
              </w:rPr>
              <w:t xml:space="preserve"> </w:t>
            </w:r>
            <w:r w:rsidRPr="00776808">
              <w:rPr>
                <w:noProof/>
                <w:sz w:val="20"/>
                <w:szCs w:val="20"/>
              </w:rPr>
              <mc:AlternateContent>
                <mc:Choice Requires="wps">
                  <w:drawing>
                    <wp:anchor distT="0" distB="0" distL="114300" distR="114300" simplePos="0" relativeHeight="251755520" behindDoc="0" locked="0" layoutInCell="1" allowOverlap="1" wp14:anchorId="58F75F10" wp14:editId="2506CA4C">
                      <wp:simplePos x="0" y="0"/>
                      <wp:positionH relativeFrom="column">
                        <wp:posOffset>1116330</wp:posOffset>
                      </wp:positionH>
                      <wp:positionV relativeFrom="margin">
                        <wp:posOffset>360045</wp:posOffset>
                      </wp:positionV>
                      <wp:extent cx="180000" cy="432000"/>
                      <wp:effectExtent l="0" t="0" r="10795" b="25400"/>
                      <wp:wrapNone/>
                      <wp:docPr id="301550887" name="Suorakulmio 301550887"/>
                      <wp:cNvGraphicFramePr/>
                      <a:graphic xmlns:a="http://schemas.openxmlformats.org/drawingml/2006/main">
                        <a:graphicData uri="http://schemas.microsoft.com/office/word/2010/wordprocessingShape">
                          <wps:wsp>
                            <wps:cNvSpPr/>
                            <wps:spPr>
                              <a:xfrm>
                                <a:off x="0" y="0"/>
                                <a:ext cx="180000" cy="432000"/>
                              </a:xfrm>
                              <a:prstGeom prst="rect">
                                <a:avLst/>
                              </a:prstGeom>
                              <a:pattFill prst="wave">
                                <a:fgClr>
                                  <a:schemeClr val="bg1">
                                    <a:lumMod val="75000"/>
                                  </a:schemeClr>
                                </a:fgClr>
                                <a:bgClr>
                                  <a:schemeClr val="bg1"/>
                                </a:bgClr>
                              </a:patt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D9D9D" id="Suorakulmio 301550887" o:spid="_x0000_s1026" style="position:absolute;margin-left:87.9pt;margin-top:28.35pt;width:14.15pt;height:3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" fillcolor="#bfbfbf [2412]" strokecolor="#2f528f" strokeweight="1pt">
                      <v:fill r:id="rId25" o:title="" color2="white [3212]" type="pattern"/>
                      <w10:wrap anchory="margin"/>
                    </v:rect>
                  </w:pict>
                </mc:Fallback>
              </mc:AlternateContent>
            </w:r>
          </w:p>
        </w:tc>
        <w:tc>
          <w:tcPr>
            <w:tcW w:w="3659" w:type="dxa"/>
          </w:tcPr>
          <w:p w14:paraId="6C920D06" w14:textId="721ED343" w:rsidR="00072B9A" w:rsidRPr="00322C49" w:rsidRDefault="00072B9A" w:rsidP="00467EB6">
            <w:pPr>
              <w:spacing w:after="240"/>
              <w:contextualSpacing/>
              <w:rPr>
                <w:sz w:val="20"/>
                <w:szCs w:val="20"/>
                <w:lang w:val="en-GB"/>
              </w:rPr>
            </w:pPr>
            <w:r w:rsidRPr="00322C49">
              <w:rPr>
                <w:sz w:val="20"/>
                <w:szCs w:val="20"/>
                <w:lang w:val="en-GB"/>
              </w:rPr>
              <w:t>The lock of Type 2-socket is obstructed.</w:t>
            </w:r>
          </w:p>
        </w:tc>
        <w:tc>
          <w:tcPr>
            <w:tcW w:w="3452" w:type="dxa"/>
          </w:tcPr>
          <w:p w14:paraId="3A0A9C63" w14:textId="2F408D11" w:rsidR="00072B9A" w:rsidRPr="00322C49" w:rsidRDefault="00072B9A" w:rsidP="00467EB6">
            <w:pPr>
              <w:spacing w:after="240"/>
              <w:contextualSpacing/>
              <w:rPr>
                <w:sz w:val="20"/>
                <w:szCs w:val="20"/>
                <w:lang w:val="en-GB"/>
              </w:rPr>
            </w:pPr>
            <w:r w:rsidRPr="00322C49">
              <w:rPr>
                <w:sz w:val="20"/>
                <w:szCs w:val="20"/>
                <w:lang w:val="en-GB"/>
              </w:rPr>
              <w:t>Reconnect the charging cable to Walle.</w:t>
            </w:r>
          </w:p>
        </w:tc>
      </w:tr>
    </w:tbl>
    <w:p w14:paraId="3C08379D" w14:textId="77777777" w:rsidR="00EF0C7A" w:rsidRPr="00EF0C7A" w:rsidRDefault="00EF0C7A" w:rsidP="00EF0C7A">
      <w:pPr>
        <w:spacing w:after="240"/>
        <w:ind w:right="707"/>
        <w:contextualSpacing/>
        <w:rPr>
          <w:sz w:val="28"/>
          <w:szCs w:val="28"/>
        </w:rPr>
      </w:pPr>
    </w:p>
    <w:p w14:paraId="224A65B1" w14:textId="77777777" w:rsidR="00EF0C7A" w:rsidRPr="00EF0C7A" w:rsidRDefault="00EF0C7A" w:rsidP="00EF0C7A">
      <w:pPr>
        <w:spacing w:after="240"/>
        <w:contextualSpacing/>
        <w:rPr>
          <w:sz w:val="28"/>
          <w:szCs w:val="28"/>
        </w:rPr>
      </w:pPr>
      <w:r w:rsidRPr="00EF0C7A">
        <w:rPr>
          <w:sz w:val="28"/>
          <w:szCs w:val="28"/>
        </w:rPr>
        <w:t>If a malfunction persists, please contact the manufacturer. Contact information can be found on the back cover of this manual.</w:t>
      </w:r>
    </w:p>
    <w:p w14:paraId="1B2C011C" w14:textId="77777777" w:rsidR="00EF0C7A" w:rsidRPr="00EF0C7A" w:rsidRDefault="00EF0C7A" w:rsidP="00EF0C7A">
      <w:pPr>
        <w:spacing w:after="240"/>
        <w:contextualSpacing/>
        <w:rPr>
          <w:sz w:val="28"/>
          <w:szCs w:val="28"/>
        </w:rPr>
      </w:pPr>
    </w:p>
    <w:p w14:paraId="02333F6E" w14:textId="4B0CD8B0" w:rsidR="00EF0C7A" w:rsidRPr="00EF0C7A" w:rsidRDefault="00EF0C7A" w:rsidP="00072B9A">
      <w:pPr>
        <w:shd w:val="clear" w:color="auto" w:fill="D9E2F3" w:themeFill="accent1" w:themeFillTint="33"/>
        <w:tabs>
          <w:tab w:val="left" w:pos="7445"/>
        </w:tabs>
        <w:spacing w:after="240"/>
        <w:contextualSpacing/>
        <w:rPr>
          <w:sz w:val="32"/>
          <w:szCs w:val="32"/>
          <w:u w:val="single"/>
        </w:rPr>
      </w:pPr>
      <w:r w:rsidRPr="00EF0C7A">
        <w:rPr>
          <w:sz w:val="32"/>
          <w:szCs w:val="32"/>
          <w:u w:val="single"/>
        </w:rPr>
        <w:t>Note! Do not attempt to repair the unit yourself!</w:t>
      </w:r>
    </w:p>
    <w:p w14:paraId="0315118B" w14:textId="77777777" w:rsidR="00EF0C7A" w:rsidRPr="00EF0C7A" w:rsidRDefault="00EF0C7A" w:rsidP="00EF0C7A">
      <w:pPr>
        <w:spacing w:after="120"/>
        <w:ind w:firstLine="567"/>
        <w:contextualSpacing/>
        <w:jc w:val="both"/>
      </w:pPr>
    </w:p>
    <w:p w14:paraId="163FD720" w14:textId="77777777" w:rsidR="00EF0C7A" w:rsidRPr="00EF0C7A" w:rsidRDefault="00EF0C7A" w:rsidP="00EF0C7A"/>
    <w:p w14:paraId="0CF55F8D" w14:textId="4D70EF0D" w:rsidR="006B70B5" w:rsidRDefault="006B70B5">
      <w:pPr>
        <w:rPr>
          <w:i/>
          <w:iCs/>
        </w:rPr>
      </w:pPr>
      <w:r>
        <w:rPr>
          <w:i/>
          <w:iCs/>
        </w:rPr>
        <w:br w:type="page"/>
      </w:r>
    </w:p>
    <w:p w14:paraId="6F0D0E26" w14:textId="6C1548B7" w:rsidR="00EF0C7A" w:rsidRPr="00EF0C7A" w:rsidRDefault="00D27937" w:rsidP="006B70B5">
      <w:pPr>
        <w:pStyle w:val="Otsikko1sininenenglanti"/>
        <w:numPr>
          <w:ilvl w:val="0"/>
          <w:numId w:val="0"/>
        </w:numPr>
        <w:spacing w:after="240"/>
      </w:pPr>
      <w:bookmarkStart w:id="108" w:name="_Toc138754797"/>
      <w:bookmarkStart w:id="109" w:name="_Toc140576378"/>
      <w:r>
        <w:lastRenderedPageBreak/>
        <w:t>1</w:t>
      </w:r>
      <w:r w:rsidR="00E35397">
        <w:t>4</w:t>
      </w:r>
      <w:r>
        <w:t>.</w:t>
      </w:r>
      <w:r>
        <w:tab/>
      </w:r>
      <w:r w:rsidR="00EF0C7A" w:rsidRPr="00EF0C7A">
        <w:t>Technical data – WALLe 6</w:t>
      </w:r>
      <w:bookmarkEnd w:id="108"/>
      <w:r w:rsidR="00E35397">
        <w:t>4</w:t>
      </w:r>
      <w:bookmarkEnd w:id="109"/>
    </w:p>
    <w:p w14:paraId="02574139" w14:textId="63DD3E95" w:rsidR="00E35397" w:rsidRPr="007D23CF" w:rsidRDefault="00E35397" w:rsidP="00E35397">
      <w:pPr>
        <w:numPr>
          <w:ilvl w:val="0"/>
          <w:numId w:val="11"/>
        </w:numPr>
        <w:tabs>
          <w:tab w:val="right" w:leader="dot" w:pos="9498"/>
        </w:tabs>
        <w:spacing w:after="240"/>
        <w:ind w:left="142" w:hanging="284"/>
        <w:contextualSpacing/>
        <w:rPr>
          <w:rFonts w:cstheme="minorHAnsi"/>
          <w:sz w:val="28"/>
          <w:szCs w:val="28"/>
        </w:rPr>
      </w:pPr>
      <w:r w:rsidRPr="007D23CF">
        <w:rPr>
          <w:rFonts w:cstheme="minorHAnsi"/>
          <w:sz w:val="28"/>
          <w:szCs w:val="28"/>
        </w:rPr>
        <w:t xml:space="preserve">Weight: </w:t>
      </w:r>
      <w:r w:rsidRPr="007D23CF">
        <w:rPr>
          <w:rFonts w:cstheme="minorHAnsi"/>
          <w:sz w:val="28"/>
          <w:szCs w:val="28"/>
        </w:rPr>
        <w:tab/>
        <w:t>9,</w:t>
      </w:r>
      <w:r w:rsidR="002074B8">
        <w:rPr>
          <w:rFonts w:cstheme="minorHAnsi"/>
          <w:sz w:val="28"/>
          <w:szCs w:val="28"/>
        </w:rPr>
        <w:t>7</w:t>
      </w:r>
      <w:r w:rsidRPr="007D23CF">
        <w:rPr>
          <w:rFonts w:cstheme="minorHAnsi"/>
          <w:sz w:val="28"/>
          <w:szCs w:val="28"/>
        </w:rPr>
        <w:t xml:space="preserve"> kg</w:t>
      </w:r>
    </w:p>
    <w:p w14:paraId="686DE7D8" w14:textId="77777777" w:rsidR="00E35397" w:rsidRPr="007D23CF" w:rsidRDefault="00E35397" w:rsidP="00E35397">
      <w:pPr>
        <w:numPr>
          <w:ilvl w:val="0"/>
          <w:numId w:val="11"/>
        </w:numPr>
        <w:tabs>
          <w:tab w:val="right" w:leader="dot" w:pos="9498"/>
        </w:tabs>
        <w:spacing w:after="240"/>
        <w:ind w:left="142" w:hanging="284"/>
        <w:contextualSpacing/>
        <w:rPr>
          <w:rFonts w:cstheme="minorHAnsi"/>
          <w:sz w:val="28"/>
          <w:szCs w:val="28"/>
        </w:rPr>
      </w:pPr>
      <w:r w:rsidRPr="007D23CF">
        <w:rPr>
          <w:rFonts w:cstheme="minorHAnsi"/>
          <w:sz w:val="28"/>
          <w:szCs w:val="28"/>
        </w:rPr>
        <w:t xml:space="preserve">Material of the casing: </w:t>
      </w:r>
      <w:r w:rsidRPr="007D23CF">
        <w:rPr>
          <w:rFonts w:cstheme="minorHAnsi"/>
          <w:sz w:val="28"/>
          <w:szCs w:val="28"/>
        </w:rPr>
        <w:tab/>
        <w:t>Steel</w:t>
      </w:r>
    </w:p>
    <w:p w14:paraId="5B6435E4" w14:textId="67655D21" w:rsidR="00E35397" w:rsidRDefault="00E35397" w:rsidP="00E35397">
      <w:pPr>
        <w:numPr>
          <w:ilvl w:val="0"/>
          <w:numId w:val="11"/>
        </w:numPr>
        <w:tabs>
          <w:tab w:val="right" w:leader="dot" w:pos="9498"/>
        </w:tabs>
        <w:spacing w:after="240"/>
        <w:ind w:left="142" w:hanging="284"/>
        <w:contextualSpacing/>
        <w:rPr>
          <w:rFonts w:cstheme="minorHAnsi"/>
          <w:sz w:val="28"/>
          <w:szCs w:val="28"/>
        </w:rPr>
      </w:pPr>
      <w:r w:rsidRPr="007D23CF">
        <w:rPr>
          <w:rFonts w:cstheme="minorHAnsi"/>
          <w:sz w:val="28"/>
          <w:szCs w:val="28"/>
        </w:rPr>
        <w:t xml:space="preserve">IP-class: </w:t>
      </w:r>
      <w:r w:rsidRPr="007D23CF">
        <w:rPr>
          <w:rFonts w:cstheme="minorHAnsi"/>
          <w:sz w:val="28"/>
          <w:szCs w:val="28"/>
        </w:rPr>
        <w:tab/>
        <w:t>IP</w:t>
      </w:r>
      <w:r w:rsidR="005041F8">
        <w:rPr>
          <w:rFonts w:cstheme="minorHAnsi"/>
          <w:sz w:val="28"/>
          <w:szCs w:val="28"/>
        </w:rPr>
        <w:t>4</w:t>
      </w:r>
      <w:r w:rsidRPr="007D23CF">
        <w:rPr>
          <w:rFonts w:cstheme="minorHAnsi"/>
          <w:sz w:val="28"/>
          <w:szCs w:val="28"/>
        </w:rPr>
        <w:t>4</w:t>
      </w:r>
    </w:p>
    <w:p w14:paraId="44DADFE2" w14:textId="57697CB4" w:rsidR="00F33A61" w:rsidRPr="007D23CF" w:rsidRDefault="00F33A61" w:rsidP="00E35397">
      <w:pPr>
        <w:numPr>
          <w:ilvl w:val="0"/>
          <w:numId w:val="11"/>
        </w:numPr>
        <w:tabs>
          <w:tab w:val="right" w:leader="dot" w:pos="9498"/>
        </w:tabs>
        <w:spacing w:after="240"/>
        <w:ind w:left="142" w:hanging="284"/>
        <w:contextualSpacing/>
        <w:rPr>
          <w:rFonts w:cstheme="minorHAnsi"/>
          <w:sz w:val="28"/>
          <w:szCs w:val="28"/>
        </w:rPr>
      </w:pPr>
      <w:r>
        <w:rPr>
          <w:rFonts w:cstheme="minorHAnsi"/>
          <w:sz w:val="28"/>
          <w:szCs w:val="28"/>
        </w:rPr>
        <w:t>IK-class:</w:t>
      </w:r>
      <w:r>
        <w:rPr>
          <w:rFonts w:cstheme="minorHAnsi"/>
          <w:sz w:val="28"/>
          <w:szCs w:val="28"/>
        </w:rPr>
        <w:tab/>
        <w:t>IK08</w:t>
      </w:r>
    </w:p>
    <w:p w14:paraId="2E74564D" w14:textId="77777777" w:rsidR="00E35397" w:rsidRPr="007D23CF" w:rsidRDefault="00E35397" w:rsidP="00E35397">
      <w:pPr>
        <w:numPr>
          <w:ilvl w:val="0"/>
          <w:numId w:val="11"/>
        </w:numPr>
        <w:tabs>
          <w:tab w:val="right" w:leader="dot" w:pos="9498"/>
        </w:tabs>
        <w:spacing w:after="240"/>
        <w:ind w:left="142" w:hanging="284"/>
        <w:contextualSpacing/>
        <w:rPr>
          <w:rFonts w:cstheme="minorHAnsi"/>
          <w:sz w:val="28"/>
          <w:szCs w:val="28"/>
        </w:rPr>
      </w:pPr>
      <w:r w:rsidRPr="007D23CF">
        <w:rPr>
          <w:rFonts w:cstheme="minorHAnsi"/>
          <w:sz w:val="28"/>
          <w:szCs w:val="28"/>
        </w:rPr>
        <w:t>Protection class:</w:t>
      </w:r>
      <w:r w:rsidRPr="007D23CF">
        <w:rPr>
          <w:rFonts w:cstheme="minorHAnsi"/>
          <w:sz w:val="28"/>
          <w:szCs w:val="28"/>
        </w:rPr>
        <w:tab/>
        <w:t>I</w:t>
      </w:r>
    </w:p>
    <w:p w14:paraId="401FA615" w14:textId="77777777" w:rsidR="00E35397" w:rsidRPr="007D23CF" w:rsidRDefault="00E35397" w:rsidP="00E35397">
      <w:pPr>
        <w:numPr>
          <w:ilvl w:val="0"/>
          <w:numId w:val="11"/>
        </w:numPr>
        <w:tabs>
          <w:tab w:val="right" w:leader="dot" w:pos="9498"/>
        </w:tabs>
        <w:spacing w:after="240"/>
        <w:ind w:left="142" w:hanging="284"/>
        <w:contextualSpacing/>
        <w:rPr>
          <w:rFonts w:cstheme="minorHAnsi"/>
          <w:sz w:val="28"/>
          <w:szCs w:val="28"/>
        </w:rPr>
      </w:pPr>
      <w:r w:rsidRPr="007D23CF">
        <w:rPr>
          <w:rFonts w:cstheme="minorHAnsi"/>
          <w:sz w:val="28"/>
          <w:szCs w:val="28"/>
        </w:rPr>
        <w:t>Ground fault interrupter:</w:t>
      </w:r>
      <w:r w:rsidRPr="007D23CF">
        <w:rPr>
          <w:rFonts w:cstheme="minorHAnsi"/>
          <w:sz w:val="28"/>
          <w:szCs w:val="28"/>
        </w:rPr>
        <w:tab/>
        <w:t>AC 30 mA; DC 6 mA</w:t>
      </w:r>
    </w:p>
    <w:p w14:paraId="193352DE" w14:textId="77777777" w:rsidR="00E35397" w:rsidRDefault="00E35397" w:rsidP="00E35397">
      <w:pPr>
        <w:numPr>
          <w:ilvl w:val="0"/>
          <w:numId w:val="11"/>
        </w:numPr>
        <w:tabs>
          <w:tab w:val="right" w:leader="dot" w:pos="9498"/>
        </w:tabs>
        <w:spacing w:after="240"/>
        <w:ind w:left="142" w:hanging="284"/>
        <w:contextualSpacing/>
        <w:rPr>
          <w:rFonts w:cstheme="minorHAnsi"/>
          <w:sz w:val="28"/>
          <w:szCs w:val="28"/>
        </w:rPr>
      </w:pPr>
      <w:r w:rsidRPr="007D23CF">
        <w:rPr>
          <w:rFonts w:cstheme="minorHAnsi"/>
          <w:sz w:val="28"/>
          <w:szCs w:val="28"/>
        </w:rPr>
        <w:t xml:space="preserve">Type of energy meter: </w:t>
      </w:r>
      <w:r w:rsidRPr="007D23CF">
        <w:rPr>
          <w:rFonts w:cstheme="minorHAnsi"/>
          <w:sz w:val="28"/>
          <w:szCs w:val="28"/>
        </w:rPr>
        <w:tab/>
        <w:t>Carlo Gavazzi EM340DINAV23XO1PFA</w:t>
      </w:r>
    </w:p>
    <w:p w14:paraId="60FEBCF4" w14:textId="77777777" w:rsidR="00E35397" w:rsidRPr="007D23CF" w:rsidRDefault="00E35397" w:rsidP="00E35397">
      <w:pPr>
        <w:numPr>
          <w:ilvl w:val="0"/>
          <w:numId w:val="11"/>
        </w:numPr>
        <w:tabs>
          <w:tab w:val="right" w:leader="dot" w:pos="9498"/>
        </w:tabs>
        <w:spacing w:after="240"/>
        <w:ind w:left="142" w:hanging="284"/>
        <w:contextualSpacing/>
        <w:rPr>
          <w:rFonts w:cstheme="minorHAnsi"/>
          <w:sz w:val="28"/>
          <w:szCs w:val="28"/>
        </w:rPr>
      </w:pPr>
      <w:r>
        <w:rPr>
          <w:rFonts w:cstheme="minorHAnsi"/>
          <w:sz w:val="28"/>
          <w:szCs w:val="28"/>
        </w:rPr>
        <w:t>Time switch:</w:t>
      </w:r>
      <w:r>
        <w:rPr>
          <w:rFonts w:cstheme="minorHAnsi"/>
          <w:sz w:val="28"/>
          <w:szCs w:val="28"/>
        </w:rPr>
        <w:tab/>
        <w:t>Theben SYN 160/2h</w:t>
      </w:r>
    </w:p>
    <w:p w14:paraId="27A3C039" w14:textId="77777777" w:rsidR="00E35397" w:rsidRPr="007D23CF" w:rsidRDefault="00E35397" w:rsidP="00E35397">
      <w:pPr>
        <w:numPr>
          <w:ilvl w:val="0"/>
          <w:numId w:val="11"/>
        </w:numPr>
        <w:tabs>
          <w:tab w:val="right" w:leader="dot" w:pos="9498"/>
        </w:tabs>
        <w:spacing w:after="240"/>
        <w:ind w:left="142" w:hanging="284"/>
        <w:contextualSpacing/>
        <w:rPr>
          <w:rFonts w:cstheme="minorHAnsi"/>
          <w:sz w:val="28"/>
          <w:szCs w:val="28"/>
        </w:rPr>
      </w:pPr>
      <w:r w:rsidRPr="007D23CF">
        <w:rPr>
          <w:rFonts w:cstheme="minorHAnsi"/>
          <w:sz w:val="28"/>
          <w:szCs w:val="28"/>
        </w:rPr>
        <w:t>Wireless load balancing range in free space:</w:t>
      </w:r>
      <w:r w:rsidRPr="007D23CF">
        <w:rPr>
          <w:rFonts w:cstheme="minorHAnsi"/>
          <w:sz w:val="28"/>
          <w:szCs w:val="28"/>
        </w:rPr>
        <w:tab/>
        <w:t>maximum 200 m</w:t>
      </w:r>
    </w:p>
    <w:p w14:paraId="50120D8B" w14:textId="09C48357" w:rsidR="00E35397" w:rsidRPr="007D23CF" w:rsidRDefault="00E35397" w:rsidP="00E35397">
      <w:pPr>
        <w:numPr>
          <w:ilvl w:val="0"/>
          <w:numId w:val="11"/>
        </w:numPr>
        <w:tabs>
          <w:tab w:val="right" w:leader="dot" w:pos="9498"/>
        </w:tabs>
        <w:spacing w:after="240"/>
        <w:ind w:left="142" w:hanging="284"/>
        <w:contextualSpacing/>
        <w:rPr>
          <w:rFonts w:cstheme="minorHAnsi"/>
          <w:sz w:val="28"/>
          <w:szCs w:val="28"/>
        </w:rPr>
      </w:pPr>
      <w:r w:rsidRPr="007D23CF">
        <w:rPr>
          <w:rFonts w:cstheme="minorHAnsi"/>
          <w:sz w:val="28"/>
          <w:szCs w:val="28"/>
        </w:rPr>
        <w:t>Operating and storage temperature:</w:t>
      </w:r>
      <w:r w:rsidRPr="007D23CF">
        <w:rPr>
          <w:rFonts w:cstheme="minorHAnsi"/>
          <w:sz w:val="28"/>
          <w:szCs w:val="28"/>
        </w:rPr>
        <w:tab/>
        <w:t xml:space="preserve"> -</w:t>
      </w:r>
      <w:r w:rsidR="00F33A61">
        <w:rPr>
          <w:rFonts w:cstheme="minorHAnsi"/>
          <w:sz w:val="28"/>
          <w:szCs w:val="28"/>
        </w:rPr>
        <w:t>25</w:t>
      </w:r>
      <w:r w:rsidRPr="007D23CF">
        <w:rPr>
          <w:rFonts w:cstheme="minorHAnsi"/>
          <w:sz w:val="28"/>
          <w:szCs w:val="28"/>
        </w:rPr>
        <w:t>…+40 °C</w:t>
      </w:r>
    </w:p>
    <w:p w14:paraId="5F9E683C" w14:textId="77777777" w:rsidR="00E35397" w:rsidRPr="007D23CF" w:rsidRDefault="00E35397" w:rsidP="00E35397">
      <w:pPr>
        <w:numPr>
          <w:ilvl w:val="0"/>
          <w:numId w:val="11"/>
        </w:numPr>
        <w:tabs>
          <w:tab w:val="right" w:leader="dot" w:pos="9498"/>
        </w:tabs>
        <w:spacing w:after="240"/>
        <w:ind w:left="142" w:hanging="284"/>
        <w:contextualSpacing/>
        <w:rPr>
          <w:rFonts w:cstheme="minorHAnsi"/>
          <w:sz w:val="28"/>
          <w:szCs w:val="28"/>
        </w:rPr>
      </w:pPr>
      <w:r w:rsidRPr="007D23CF">
        <w:rPr>
          <w:rFonts w:cstheme="minorHAnsi"/>
          <w:sz w:val="28"/>
          <w:szCs w:val="28"/>
        </w:rPr>
        <w:t>Highest conductor area of the feed cable:</w:t>
      </w:r>
      <w:r w:rsidRPr="007D23CF">
        <w:rPr>
          <w:rFonts w:cstheme="minorHAnsi"/>
          <w:sz w:val="28"/>
          <w:szCs w:val="28"/>
        </w:rPr>
        <w:tab/>
        <w:t xml:space="preserve"> 5x25 mm²</w:t>
      </w:r>
    </w:p>
    <w:p w14:paraId="5B119E5C" w14:textId="77777777" w:rsidR="00E35397" w:rsidRPr="00322C49" w:rsidRDefault="00E35397" w:rsidP="00E35397">
      <w:pPr>
        <w:numPr>
          <w:ilvl w:val="0"/>
          <w:numId w:val="11"/>
        </w:numPr>
        <w:tabs>
          <w:tab w:val="right" w:leader="dot" w:pos="9498"/>
        </w:tabs>
        <w:spacing w:after="240"/>
        <w:ind w:left="142" w:hanging="284"/>
        <w:contextualSpacing/>
        <w:rPr>
          <w:rFonts w:cstheme="minorHAnsi"/>
          <w:sz w:val="28"/>
          <w:szCs w:val="28"/>
          <w:lang w:val="fi-FI"/>
        </w:rPr>
      </w:pPr>
      <w:r w:rsidRPr="00322C49">
        <w:rPr>
          <w:rFonts w:cstheme="minorHAnsi"/>
          <w:sz w:val="28"/>
          <w:szCs w:val="28"/>
          <w:lang w:val="fi-FI"/>
        </w:rPr>
        <w:t xml:space="preserve">Input voltage: </w:t>
      </w:r>
      <w:r w:rsidRPr="00322C49">
        <w:rPr>
          <w:rFonts w:cstheme="minorHAnsi"/>
          <w:sz w:val="28"/>
          <w:szCs w:val="28"/>
          <w:lang w:val="fi-FI"/>
        </w:rPr>
        <w:tab/>
        <w:t>N+L 230 V tai N+3L 400 V 50 Hz</w:t>
      </w:r>
    </w:p>
    <w:p w14:paraId="4DF52416" w14:textId="47AE4A1C" w:rsidR="00E35397" w:rsidRPr="007D23CF" w:rsidRDefault="00E35397" w:rsidP="00E35397">
      <w:pPr>
        <w:numPr>
          <w:ilvl w:val="0"/>
          <w:numId w:val="11"/>
        </w:numPr>
        <w:tabs>
          <w:tab w:val="right" w:leader="dot" w:pos="9498"/>
        </w:tabs>
        <w:spacing w:after="240"/>
        <w:ind w:left="142" w:hanging="284"/>
        <w:contextualSpacing/>
        <w:rPr>
          <w:rFonts w:cstheme="minorHAnsi"/>
          <w:sz w:val="28"/>
          <w:szCs w:val="28"/>
        </w:rPr>
      </w:pPr>
      <w:r w:rsidRPr="007D23CF">
        <w:rPr>
          <w:rFonts w:cstheme="minorHAnsi"/>
          <w:sz w:val="28"/>
          <w:szCs w:val="28"/>
        </w:rPr>
        <w:t>Maximum input current:</w:t>
      </w:r>
      <w:r w:rsidRPr="007D23CF">
        <w:rPr>
          <w:rFonts w:cstheme="minorHAnsi"/>
          <w:sz w:val="28"/>
          <w:szCs w:val="28"/>
        </w:rPr>
        <w:tab/>
      </w:r>
      <w:r w:rsidR="006C54C5">
        <w:rPr>
          <w:rFonts w:cstheme="minorHAnsi"/>
          <w:sz w:val="28"/>
          <w:szCs w:val="28"/>
        </w:rPr>
        <w:t>16</w:t>
      </w:r>
      <w:r w:rsidR="006B70B5">
        <w:rPr>
          <w:rFonts w:cstheme="minorHAnsi"/>
          <w:sz w:val="28"/>
          <w:szCs w:val="28"/>
        </w:rPr>
        <w:t>/32</w:t>
      </w:r>
      <w:r w:rsidRPr="007D23CF">
        <w:rPr>
          <w:rFonts w:cstheme="minorHAnsi"/>
          <w:sz w:val="28"/>
          <w:szCs w:val="28"/>
        </w:rPr>
        <w:t xml:space="preserve"> A</w:t>
      </w:r>
    </w:p>
    <w:p w14:paraId="507632B6" w14:textId="77777777" w:rsidR="00E35397" w:rsidRPr="007D23CF" w:rsidRDefault="00E35397" w:rsidP="00E35397">
      <w:pPr>
        <w:numPr>
          <w:ilvl w:val="0"/>
          <w:numId w:val="11"/>
        </w:numPr>
        <w:tabs>
          <w:tab w:val="right" w:leader="dot" w:pos="9498"/>
        </w:tabs>
        <w:spacing w:after="240"/>
        <w:ind w:left="142" w:hanging="284"/>
        <w:contextualSpacing/>
        <w:rPr>
          <w:rFonts w:cstheme="minorHAnsi"/>
          <w:sz w:val="28"/>
          <w:szCs w:val="28"/>
        </w:rPr>
      </w:pPr>
      <w:r w:rsidRPr="007D23CF">
        <w:rPr>
          <w:rFonts w:cstheme="minorHAnsi"/>
          <w:sz w:val="28"/>
          <w:szCs w:val="28"/>
        </w:rPr>
        <w:t xml:space="preserve">Outputs: </w:t>
      </w:r>
      <w:r w:rsidRPr="007D23CF">
        <w:rPr>
          <w:rFonts w:cstheme="minorHAnsi"/>
          <w:sz w:val="28"/>
          <w:szCs w:val="28"/>
        </w:rPr>
        <w:tab/>
        <w:t>1xType2-socket (IEC 62196), 1xSchuko 1</w:t>
      </w:r>
      <w:r>
        <w:rPr>
          <w:rFonts w:cstheme="minorHAnsi"/>
          <w:sz w:val="28"/>
          <w:szCs w:val="28"/>
        </w:rPr>
        <w:t>0</w:t>
      </w:r>
      <w:r w:rsidRPr="007D23CF">
        <w:rPr>
          <w:rFonts w:cstheme="minorHAnsi"/>
          <w:sz w:val="28"/>
          <w:szCs w:val="28"/>
        </w:rPr>
        <w:t xml:space="preserve"> A </w:t>
      </w:r>
    </w:p>
    <w:p w14:paraId="61845E56" w14:textId="632BAC35" w:rsidR="00E35397" w:rsidRDefault="00E35397" w:rsidP="00E35397">
      <w:pPr>
        <w:numPr>
          <w:ilvl w:val="0"/>
          <w:numId w:val="11"/>
        </w:numPr>
        <w:tabs>
          <w:tab w:val="right" w:leader="dot" w:pos="9498"/>
        </w:tabs>
        <w:spacing w:after="240"/>
        <w:ind w:left="142" w:hanging="284"/>
        <w:contextualSpacing/>
        <w:rPr>
          <w:rFonts w:cstheme="minorHAnsi"/>
          <w:sz w:val="28"/>
          <w:szCs w:val="28"/>
        </w:rPr>
      </w:pPr>
      <w:r w:rsidRPr="007D23CF">
        <w:rPr>
          <w:rFonts w:cstheme="minorHAnsi"/>
          <w:sz w:val="28"/>
          <w:szCs w:val="28"/>
        </w:rPr>
        <w:t xml:space="preserve">Power: </w:t>
      </w:r>
      <w:r w:rsidRPr="007D23CF">
        <w:rPr>
          <w:rFonts w:cstheme="minorHAnsi"/>
          <w:sz w:val="28"/>
          <w:szCs w:val="28"/>
        </w:rPr>
        <w:tab/>
        <w:t>11</w:t>
      </w:r>
      <w:r w:rsidR="006B70B5">
        <w:rPr>
          <w:rFonts w:cstheme="minorHAnsi"/>
          <w:sz w:val="28"/>
          <w:szCs w:val="28"/>
        </w:rPr>
        <w:t>/22</w:t>
      </w:r>
      <w:r w:rsidRPr="007D23CF">
        <w:rPr>
          <w:rFonts w:cstheme="minorHAnsi"/>
          <w:sz w:val="28"/>
          <w:szCs w:val="28"/>
        </w:rPr>
        <w:t xml:space="preserve"> kW</w:t>
      </w:r>
    </w:p>
    <w:p w14:paraId="2E23EA80" w14:textId="77777777" w:rsidR="00E35397" w:rsidRPr="007D23CF" w:rsidRDefault="00E35397" w:rsidP="00E35397">
      <w:pPr>
        <w:numPr>
          <w:ilvl w:val="0"/>
          <w:numId w:val="11"/>
        </w:numPr>
        <w:tabs>
          <w:tab w:val="right" w:leader="dot" w:pos="9498"/>
        </w:tabs>
        <w:spacing w:after="240"/>
        <w:ind w:left="142" w:hanging="284"/>
        <w:contextualSpacing/>
        <w:rPr>
          <w:rFonts w:cstheme="minorHAnsi"/>
          <w:sz w:val="28"/>
          <w:szCs w:val="28"/>
        </w:rPr>
      </w:pPr>
      <w:r>
        <w:rPr>
          <w:rFonts w:cstheme="minorHAnsi"/>
          <w:sz w:val="28"/>
          <w:szCs w:val="28"/>
        </w:rPr>
        <w:t>Energy consumption in standby mode:</w:t>
      </w:r>
      <w:r>
        <w:rPr>
          <w:rFonts w:cstheme="minorHAnsi"/>
          <w:sz w:val="28"/>
          <w:szCs w:val="28"/>
        </w:rPr>
        <w:tab/>
        <w:t>0.06 kWh/d</w:t>
      </w:r>
    </w:p>
    <w:p w14:paraId="32E80180" w14:textId="77777777" w:rsidR="00E35397" w:rsidRPr="007D23CF" w:rsidRDefault="00E35397" w:rsidP="00E35397">
      <w:pPr>
        <w:numPr>
          <w:ilvl w:val="0"/>
          <w:numId w:val="11"/>
        </w:numPr>
        <w:tabs>
          <w:tab w:val="right" w:leader="dot" w:pos="9498"/>
        </w:tabs>
        <w:spacing w:after="240"/>
        <w:ind w:left="142" w:hanging="284"/>
        <w:contextualSpacing/>
        <w:rPr>
          <w:rFonts w:cstheme="minorHAnsi"/>
          <w:sz w:val="28"/>
          <w:szCs w:val="28"/>
        </w:rPr>
      </w:pPr>
      <w:r w:rsidRPr="007D23CF">
        <w:rPr>
          <w:rFonts w:cstheme="minorHAnsi"/>
          <w:sz w:val="28"/>
          <w:szCs w:val="28"/>
        </w:rPr>
        <w:t>Standards:</w:t>
      </w:r>
      <w:r w:rsidRPr="007D23CF">
        <w:rPr>
          <w:rFonts w:cstheme="minorHAnsi"/>
          <w:sz w:val="28"/>
          <w:szCs w:val="28"/>
        </w:rPr>
        <w:tab/>
      </w:r>
      <w:r w:rsidRPr="007D23CF">
        <w:rPr>
          <w:rFonts w:cstheme="minorHAnsi"/>
          <w:color w:val="222222"/>
          <w:sz w:val="28"/>
          <w:szCs w:val="28"/>
          <w:shd w:val="clear" w:color="auto" w:fill="FFFFFF"/>
        </w:rPr>
        <w:t xml:space="preserve"> IEC 61439-7, </w:t>
      </w:r>
      <w:r w:rsidRPr="007D23CF">
        <w:rPr>
          <w:rFonts w:cstheme="minorHAnsi"/>
          <w:sz w:val="28"/>
          <w:szCs w:val="28"/>
        </w:rPr>
        <w:t>IEC 61851-1</w:t>
      </w:r>
    </w:p>
    <w:p w14:paraId="098E4C8B" w14:textId="77777777" w:rsidR="00E35397" w:rsidRDefault="00E35397" w:rsidP="00E35397">
      <w:pPr>
        <w:numPr>
          <w:ilvl w:val="0"/>
          <w:numId w:val="11"/>
        </w:numPr>
        <w:tabs>
          <w:tab w:val="right" w:leader="dot" w:pos="9498"/>
        </w:tabs>
        <w:spacing w:after="240"/>
        <w:ind w:left="142" w:hanging="284"/>
        <w:contextualSpacing/>
        <w:rPr>
          <w:rFonts w:cstheme="minorHAnsi"/>
          <w:sz w:val="28"/>
          <w:szCs w:val="28"/>
        </w:rPr>
      </w:pPr>
      <w:r w:rsidRPr="007D23CF">
        <w:rPr>
          <w:rFonts w:cstheme="minorHAnsi"/>
          <w:sz w:val="28"/>
          <w:szCs w:val="28"/>
        </w:rPr>
        <w:t>Recycling:</w:t>
      </w:r>
      <w:r w:rsidRPr="007D23CF">
        <w:rPr>
          <w:rFonts w:cstheme="minorHAnsi"/>
          <w:sz w:val="28"/>
          <w:szCs w:val="28"/>
        </w:rPr>
        <w:tab/>
        <w:t>The unit according to WEEE-directive, packaging as cardboard</w:t>
      </w:r>
    </w:p>
    <w:p w14:paraId="60D1D2E4" w14:textId="2DE7C3D4" w:rsidR="002074B8" w:rsidRPr="002074B8" w:rsidRDefault="002074B8" w:rsidP="002074B8">
      <w:pPr>
        <w:numPr>
          <w:ilvl w:val="0"/>
          <w:numId w:val="11"/>
        </w:numPr>
        <w:tabs>
          <w:tab w:val="right" w:leader="dot" w:pos="9498"/>
        </w:tabs>
        <w:spacing w:after="240"/>
        <w:ind w:left="142" w:hanging="284"/>
        <w:contextualSpacing/>
        <w:rPr>
          <w:rFonts w:cstheme="minorHAnsi"/>
          <w:sz w:val="28"/>
          <w:szCs w:val="28"/>
        </w:rPr>
      </w:pPr>
      <w:r w:rsidRPr="007D23CF">
        <w:rPr>
          <w:rFonts w:cstheme="minorHAnsi"/>
          <w:sz w:val="28"/>
          <w:szCs w:val="28"/>
        </w:rPr>
        <w:t xml:space="preserve">Measurements (mm): </w:t>
      </w:r>
      <w:r w:rsidRPr="007D23CF">
        <w:rPr>
          <w:rFonts w:cstheme="minorHAnsi"/>
          <w:sz w:val="24"/>
          <w:szCs w:val="24"/>
        </w:rPr>
        <w:t xml:space="preserve"> </w:t>
      </w:r>
    </w:p>
    <w:p w14:paraId="65F95415" w14:textId="52411DCA" w:rsidR="002074B8" w:rsidRPr="00C61C54" w:rsidRDefault="002074B8" w:rsidP="002074B8">
      <w:pPr>
        <w:pStyle w:val="ListParagraph"/>
        <w:tabs>
          <w:tab w:val="right" w:leader="dot" w:pos="9498"/>
        </w:tabs>
        <w:spacing w:after="240"/>
        <w:ind w:left="142" w:right="140"/>
        <w:jc w:val="center"/>
        <w:rPr>
          <w:rFonts w:cstheme="minorHAnsi"/>
          <w:sz w:val="28"/>
          <w:szCs w:val="28"/>
          <w:lang w:val="sv-SE"/>
        </w:rPr>
      </w:pPr>
      <w:r>
        <w:rPr>
          <w:rFonts w:cstheme="minorHAnsi"/>
          <w:sz w:val="28"/>
          <w:szCs w:val="28"/>
          <w:lang w:val="sv-SE"/>
        </w:rPr>
        <w:t xml:space="preserve">Pole model                                               </w:t>
      </w:r>
      <w:r>
        <w:rPr>
          <w:rFonts w:cstheme="minorHAnsi"/>
          <w:sz w:val="28"/>
          <w:szCs w:val="28"/>
        </w:rPr>
        <w:t>Wall model</w:t>
      </w:r>
    </w:p>
    <w:p w14:paraId="291BA7F6" w14:textId="0540CAEE" w:rsidR="002074B8" w:rsidRPr="00C61C54" w:rsidRDefault="00B46E83" w:rsidP="002074B8">
      <w:pPr>
        <w:pStyle w:val="ListParagraph"/>
        <w:tabs>
          <w:tab w:val="right" w:leader="dot" w:pos="9498"/>
        </w:tabs>
        <w:spacing w:after="240"/>
        <w:ind w:left="0"/>
        <w:rPr>
          <w:sz w:val="28"/>
          <w:szCs w:val="28"/>
          <w:lang w:val="sv-SE"/>
        </w:rPr>
      </w:pPr>
      <w:r w:rsidRPr="00B46E83">
        <w:rPr>
          <w:noProof/>
          <w:sz w:val="28"/>
          <w:szCs w:val="28"/>
          <w:lang w:val="sv-SE"/>
        </w:rPr>
        <w:drawing>
          <wp:inline distT="0" distB="0" distL="0" distR="0" wp14:anchorId="21B5C76F" wp14:editId="52C3B289">
            <wp:extent cx="6120130" cy="2230755"/>
            <wp:effectExtent l="0" t="0" r="0" b="0"/>
            <wp:docPr id="1168829474" name="Kuva 1" descr="Kuva, joka sisältää kohteen luonnos, diagrammi, Tekninen piirros, Suunnitelm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829474" name="Kuva 1" descr="Kuva, joka sisältää kohteen luonnos, diagrammi, Tekninen piirros, Suunnitelma&#10;&#10;Kuvaus luotu automaattisesti"/>
                    <pic:cNvPicPr/>
                  </pic:nvPicPr>
                  <pic:blipFill>
                    <a:blip r:embed="rId26"/>
                    <a:stretch>
                      <a:fillRect/>
                    </a:stretch>
                  </pic:blipFill>
                  <pic:spPr>
                    <a:xfrm>
                      <a:off x="0" y="0"/>
                      <a:ext cx="6120130" cy="2230755"/>
                    </a:xfrm>
                    <a:prstGeom prst="rect">
                      <a:avLst/>
                    </a:prstGeom>
                  </pic:spPr>
                </pic:pic>
              </a:graphicData>
            </a:graphic>
          </wp:inline>
        </w:drawing>
      </w:r>
    </w:p>
    <w:p w14:paraId="18426E48" w14:textId="145FB2AD" w:rsidR="00776808" w:rsidRDefault="00A869B7" w:rsidP="00EF0C7A">
      <w:pPr>
        <w:tabs>
          <w:tab w:val="right" w:leader="dot" w:pos="9498"/>
        </w:tabs>
        <w:spacing w:after="240"/>
        <w:ind w:left="142"/>
        <w:contextualSpacing/>
        <w:rPr>
          <w:sz w:val="28"/>
          <w:szCs w:val="28"/>
        </w:rPr>
      </w:pPr>
      <w:r w:rsidRPr="00EF0C7A">
        <w:rPr>
          <w:noProof/>
          <w:sz w:val="28"/>
          <w:szCs w:val="28"/>
          <w:lang w:eastAsia="fi-FI"/>
        </w:rPr>
        <w:lastRenderedPageBreak/>
        <w:drawing>
          <wp:inline distT="0" distB="0" distL="0" distR="0" wp14:anchorId="365652F1" wp14:editId="28B8B4F4">
            <wp:extent cx="666750" cy="333375"/>
            <wp:effectExtent l="0" t="0" r="0" b="9525"/>
            <wp:docPr id="23" name="Kuva 23" descr="C:\Users\martimi\AppData\Local\Microsoft\Windows\INetCache\Content.MSO\416B737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mi\AppData\Local\Microsoft\Windows\INetCache\Content.MSO\416B7373.tmp"/>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67504" cy="333752"/>
                    </a:xfrm>
                    <a:prstGeom prst="rect">
                      <a:avLst/>
                    </a:prstGeom>
                    <a:noFill/>
                    <a:ln>
                      <a:noFill/>
                    </a:ln>
                  </pic:spPr>
                </pic:pic>
              </a:graphicData>
            </a:graphic>
          </wp:inline>
        </w:drawing>
      </w:r>
    </w:p>
    <w:p w14:paraId="051CD5C1" w14:textId="31FE0D61" w:rsidR="00776808" w:rsidRDefault="00776808">
      <w:pPr>
        <w:rPr>
          <w:sz w:val="28"/>
          <w:szCs w:val="28"/>
        </w:rPr>
      </w:pPr>
    </w:p>
    <w:p w14:paraId="7A7C697D" w14:textId="68CE8E0D" w:rsidR="00097192" w:rsidRDefault="00097192">
      <w:pPr>
        <w:rPr>
          <w:sz w:val="28"/>
          <w:szCs w:val="28"/>
        </w:rPr>
      </w:pPr>
      <w:r>
        <w:rPr>
          <w:sz w:val="28"/>
          <w:szCs w:val="28"/>
        </w:rPr>
        <w:br w:type="page"/>
      </w:r>
    </w:p>
    <w:p w14:paraId="572C6CC0" w14:textId="77777777" w:rsidR="00EF0C7A" w:rsidRPr="00EF0C7A" w:rsidRDefault="00EF0C7A" w:rsidP="00EF0C7A">
      <w:pPr>
        <w:tabs>
          <w:tab w:val="right" w:leader="dot" w:pos="9498"/>
        </w:tabs>
        <w:spacing w:after="240"/>
        <w:ind w:left="142"/>
        <w:contextualSpacing/>
        <w:rPr>
          <w:sz w:val="28"/>
          <w:szCs w:val="28"/>
        </w:rPr>
      </w:pPr>
    </w:p>
    <w:p w14:paraId="732B24CC" w14:textId="0E77508D" w:rsidR="00093077" w:rsidRDefault="00093077" w:rsidP="003055A2">
      <w:pPr>
        <w:tabs>
          <w:tab w:val="right" w:leader="dot" w:pos="9498"/>
        </w:tabs>
        <w:spacing w:after="240"/>
        <w:ind w:left="142"/>
        <w:contextualSpacing/>
        <w:rPr>
          <w:sz w:val="28"/>
          <w:szCs w:val="28"/>
        </w:rPr>
      </w:pPr>
    </w:p>
    <w:p w14:paraId="31ACB556" w14:textId="77777777" w:rsidR="00CF1933" w:rsidRDefault="00CF1933" w:rsidP="003055A2">
      <w:pPr>
        <w:tabs>
          <w:tab w:val="right" w:leader="dot" w:pos="9498"/>
        </w:tabs>
        <w:spacing w:after="240"/>
        <w:ind w:left="142"/>
        <w:contextualSpacing/>
        <w:rPr>
          <w:sz w:val="28"/>
          <w:szCs w:val="28"/>
        </w:rPr>
      </w:pPr>
    </w:p>
    <w:p w14:paraId="70605DC5" w14:textId="77777777" w:rsidR="00CF1933" w:rsidRDefault="00CF1933" w:rsidP="003055A2">
      <w:pPr>
        <w:tabs>
          <w:tab w:val="right" w:leader="dot" w:pos="9498"/>
        </w:tabs>
        <w:spacing w:after="240"/>
        <w:ind w:left="142"/>
        <w:contextualSpacing/>
        <w:rPr>
          <w:sz w:val="28"/>
          <w:szCs w:val="28"/>
        </w:rPr>
      </w:pPr>
    </w:p>
    <w:p w14:paraId="0826415C" w14:textId="77777777" w:rsidR="00CF1933" w:rsidRDefault="00CF1933" w:rsidP="003055A2">
      <w:pPr>
        <w:tabs>
          <w:tab w:val="right" w:leader="dot" w:pos="9498"/>
        </w:tabs>
        <w:spacing w:after="240"/>
        <w:ind w:left="142"/>
        <w:contextualSpacing/>
        <w:rPr>
          <w:sz w:val="28"/>
          <w:szCs w:val="28"/>
        </w:rPr>
      </w:pPr>
    </w:p>
    <w:p w14:paraId="6898F882" w14:textId="657B4069" w:rsidR="00093077" w:rsidRDefault="00093077">
      <w:pPr>
        <w:rPr>
          <w:sz w:val="28"/>
          <w:szCs w:val="28"/>
        </w:rPr>
      </w:pPr>
    </w:p>
    <w:p w14:paraId="08D83FDE" w14:textId="77777777" w:rsidR="00093077" w:rsidRPr="003055A2" w:rsidRDefault="00093077" w:rsidP="003055A2">
      <w:pPr>
        <w:tabs>
          <w:tab w:val="right" w:leader="dot" w:pos="9498"/>
        </w:tabs>
        <w:spacing w:after="240"/>
        <w:ind w:left="142"/>
        <w:contextualSpacing/>
        <w:rPr>
          <w:sz w:val="28"/>
          <w:szCs w:val="28"/>
        </w:rPr>
        <w:sectPr w:rsidR="00093077" w:rsidRPr="003055A2" w:rsidSect="008945FD">
          <w:headerReference w:type="even" r:id="rId38"/>
          <w:headerReference w:type="default" r:id="rId39"/>
          <w:pgSz w:w="11906" w:h="16838" w:code="9"/>
          <w:pgMar w:top="1418" w:right="1134" w:bottom="1418" w:left="1134" w:header="425" w:footer="709" w:gutter="0"/>
          <w:cols w:space="708"/>
          <w:titlePg/>
          <w:docGrid w:linePitch="360"/>
        </w:sectPr>
      </w:pPr>
    </w:p>
    <w:p w14:paraId="51EA2557" w14:textId="35D64A36" w:rsidR="00C00EF9" w:rsidRDefault="00DC1BC3" w:rsidP="00DC1BC3">
      <w:pPr>
        <w:jc w:val="center"/>
      </w:pPr>
      <w:r>
        <w:rPr>
          <w:noProof/>
        </w:rPr>
        <w:lastRenderedPageBreak/>
        <w:drawing>
          <wp:anchor distT="0" distB="0" distL="114300" distR="114300" simplePos="0" relativeHeight="251697152" behindDoc="0" locked="0" layoutInCell="1" allowOverlap="1" wp14:anchorId="78E9C61E" wp14:editId="5D32CD88">
            <wp:simplePos x="0" y="0"/>
            <wp:positionH relativeFrom="margin">
              <wp:align>center</wp:align>
            </wp:positionH>
            <wp:positionV relativeFrom="paragraph">
              <wp:posOffset>3783249</wp:posOffset>
            </wp:positionV>
            <wp:extent cx="1386038" cy="1391327"/>
            <wp:effectExtent l="0" t="0" r="5080" b="0"/>
            <wp:wrapNone/>
            <wp:docPr id="170600101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001012" name="Picture 1" descr="A qr code on a white background&#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386038" cy="1391327"/>
                    </a:xfrm>
                    <a:prstGeom prst="rect">
                      <a:avLst/>
                    </a:prstGeom>
                  </pic:spPr>
                </pic:pic>
              </a:graphicData>
            </a:graphic>
            <wp14:sizeRelH relativeFrom="margin">
              <wp14:pctWidth>0</wp14:pctWidth>
            </wp14:sizeRelH>
            <wp14:sizeRelV relativeFrom="margin">
              <wp14:pctHeight>0</wp14:pctHeight>
            </wp14:sizeRelV>
          </wp:anchor>
        </w:drawing>
      </w:r>
    </w:p>
    <w:sectPr w:rsidR="00C00EF9" w:rsidSect="0040749E">
      <w:headerReference w:type="even" r:id="rId41"/>
      <w:headerReference w:type="default" r:id="rId42"/>
      <w:footerReference w:type="even" r:id="rId43"/>
      <w:footerReference w:type="default" r:id="rId44"/>
      <w:footerReference w:type="first" r:id="rId45"/>
      <w:pgSz w:w="11906" w:h="16838"/>
      <w:pgMar w:top="1417" w:right="1134" w:bottom="1418" w:left="1134" w:header="708" w:footer="9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16EC7" w14:textId="77777777" w:rsidR="00FB6F92" w:rsidRDefault="00FB6F92" w:rsidP="003307BC">
      <w:pPr>
        <w:spacing w:after="0"/>
      </w:pPr>
      <w:r>
        <w:separator/>
      </w:r>
    </w:p>
  </w:endnote>
  <w:endnote w:type="continuationSeparator" w:id="0">
    <w:p w14:paraId="27498E0E" w14:textId="77777777" w:rsidR="00FB6F92" w:rsidRDefault="00FB6F92" w:rsidP="003307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rope Medium">
    <w:altName w:val="Calibri"/>
    <w:panose1 w:val="00000606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Manrope ExtraBold">
    <w:altName w:val="Calibri"/>
    <w:charset w:val="00"/>
    <w:family w:val="auto"/>
    <w:pitch w:val="variable"/>
    <w:sig w:usb0="A00002BF" w:usb1="5000206B" w:usb2="00000000" w:usb3="00000000" w:csb0="0000019F" w:csb1="00000000"/>
  </w:font>
  <w:font w:name="@¶'7F™ò">
    <w:altName w:val="Calibri"/>
    <w:panose1 w:val="00000000000000000000"/>
    <w:charset w:val="4D"/>
    <w:family w:val="auto"/>
    <w:notTrueType/>
    <w:pitch w:val="default"/>
    <w:sig w:usb0="00000003" w:usb1="00000000" w:usb2="00000000" w:usb3="00000000" w:csb0="00000001" w:csb1="00000000"/>
  </w:font>
  <w:font w:name="Open Sans ExtraBold">
    <w:charset w:val="00"/>
    <w:family w:val="swiss"/>
    <w:pitch w:val="variable"/>
    <w:sig w:usb0="E00002EF" w:usb1="4000205B" w:usb2="00000028" w:usb3="00000000" w:csb0="0000019F" w:csb1="00000000"/>
  </w:font>
  <w:font w:name="MS Shell Dlg 2">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rope">
    <w:altName w:val="Calibri"/>
    <w:panose1 w:val="00000506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9D248" w14:textId="08423A61" w:rsidR="005B63DA" w:rsidRDefault="00CF1933" w:rsidP="0085311F">
    <w:pPr>
      <w:pStyle w:val="Footer"/>
      <w:jc w:val="center"/>
    </w:pPr>
    <w:r>
      <w:rPr>
        <w:noProof/>
      </w:rPr>
      <w:drawing>
        <wp:anchor distT="0" distB="0" distL="114300" distR="114300" simplePos="0" relativeHeight="251679744" behindDoc="0" locked="0" layoutInCell="1" allowOverlap="1" wp14:anchorId="6FC654EE" wp14:editId="1D43C556">
          <wp:simplePos x="0" y="0"/>
          <wp:positionH relativeFrom="margin">
            <wp:posOffset>-593388</wp:posOffset>
          </wp:positionH>
          <wp:positionV relativeFrom="paragraph">
            <wp:posOffset>155007</wp:posOffset>
          </wp:positionV>
          <wp:extent cx="1076129" cy="270663"/>
          <wp:effectExtent l="0" t="0" r="0" b="0"/>
          <wp:wrapNone/>
          <wp:docPr id="1329338066" name="Kuva 1329338066" descr="Kuva, joka sisältää kohteen Fontti, Grafiikka, logo, graafinen suunnitte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72152" name="Kuva 2" descr="Kuva, joka sisältää kohteen Fontti, Grafiikka, logo, graafinen suunnittelu&#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076129" cy="270663"/>
                  </a:xfrm>
                  <a:prstGeom prst="rect">
                    <a:avLst/>
                  </a:prstGeom>
                </pic:spPr>
              </pic:pic>
            </a:graphicData>
          </a:graphic>
          <wp14:sizeRelH relativeFrom="margin">
            <wp14:pctWidth>0</wp14:pctWidth>
          </wp14:sizeRelH>
          <wp14:sizeRelV relativeFrom="margin">
            <wp14:pctHeight>0</wp14:pctHeight>
          </wp14:sizeRelV>
        </wp:anchor>
      </w:drawing>
    </w:r>
    <w:r w:rsidR="0085311F" w:rsidRPr="00B858C8">
      <w:rPr>
        <w:rFonts w:ascii="Manrope ExtraBold" w:hAnsi="Manrope ExtraBold"/>
        <w:b/>
        <w:bCs/>
        <w:sz w:val="20"/>
        <w:szCs w:val="20"/>
      </w:rPr>
      <w:t>wallelaturit.fi</w:t>
    </w:r>
    <w:r w:rsidR="0085311F">
      <w:rPr>
        <w:noProof/>
      </w:rPr>
      <w:t xml:space="preserve"> </w:t>
    </w:r>
    <w:r w:rsidR="00737559">
      <w:rPr>
        <w:noProof/>
      </w:rPr>
      <w:drawing>
        <wp:anchor distT="0" distB="0" distL="114300" distR="114300" simplePos="0" relativeHeight="251674624" behindDoc="0" locked="0" layoutInCell="1" allowOverlap="1" wp14:anchorId="40E26FB9" wp14:editId="03C8AA46">
          <wp:simplePos x="0" y="0"/>
          <wp:positionH relativeFrom="margin">
            <wp:posOffset>-536550</wp:posOffset>
          </wp:positionH>
          <wp:positionV relativeFrom="paragraph">
            <wp:posOffset>595681</wp:posOffset>
          </wp:positionV>
          <wp:extent cx="1076129" cy="270663"/>
          <wp:effectExtent l="0" t="0" r="0" b="0"/>
          <wp:wrapNone/>
          <wp:docPr id="685772152" name="Kuva 2" descr="Kuva, joka sisältää kohteen Fontti, Grafiikka, logo, graafinen suunnitte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72152" name="Kuva 2" descr="Kuva, joka sisältää kohteen Fontti, Grafiikka, logo, graafinen suunnittelu&#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076129" cy="270663"/>
                  </a:xfrm>
                  <a:prstGeom prst="rect">
                    <a:avLst/>
                  </a:prstGeom>
                </pic:spPr>
              </pic:pic>
            </a:graphicData>
          </a:graphic>
          <wp14:sizeRelH relativeFrom="margin">
            <wp14:pctWidth>0</wp14:pctWidth>
          </wp14:sizeRelH>
          <wp14:sizeRelV relativeFrom="margin">
            <wp14:pctHeight>0</wp14:pctHeight>
          </wp14:sizeRelV>
        </wp:anchor>
      </w:drawing>
    </w:r>
    <w:r w:rsidR="00737559">
      <w:rPr>
        <w:noProof/>
      </w:rPr>
      <w:drawing>
        <wp:anchor distT="0" distB="0" distL="114300" distR="114300" simplePos="0" relativeHeight="251673600" behindDoc="1" locked="0" layoutInCell="1" allowOverlap="1" wp14:anchorId="3824A2AF" wp14:editId="0302558F">
          <wp:simplePos x="0" y="0"/>
          <wp:positionH relativeFrom="page">
            <wp:align>left</wp:align>
          </wp:positionH>
          <wp:positionV relativeFrom="page">
            <wp:align>bottom</wp:align>
          </wp:positionV>
          <wp:extent cx="1673860" cy="1673860"/>
          <wp:effectExtent l="0" t="0" r="2540" b="2540"/>
          <wp:wrapNone/>
          <wp:docPr id="852841341" name="Kuva 1" descr="Kuva, joka sisältää kohteen kuvakaappaus, must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41341" name="Kuva 1" descr="Kuva, joka sisältää kohteen kuvakaappaus, musta&#10;&#10;Kuvaus luotu automaattisesti"/>
                  <pic:cNvPicPr/>
                </pic:nvPicPr>
                <pic:blipFill>
                  <a:blip r:embed="rId2">
                    <a:extLst>
                      <a:ext uri="{28A0092B-C50C-407E-A947-70E740481C1C}">
                        <a14:useLocalDpi xmlns:a14="http://schemas.microsoft.com/office/drawing/2010/main" val="0"/>
                      </a:ext>
                    </a:extLst>
                  </a:blip>
                  <a:stretch>
                    <a:fillRect/>
                  </a:stretch>
                </pic:blipFill>
                <pic:spPr>
                  <a:xfrm>
                    <a:off x="0" y="0"/>
                    <a:ext cx="1673860" cy="167386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D2804" w14:textId="4BF63295" w:rsidR="002E1829" w:rsidRPr="00093077" w:rsidRDefault="002E1829" w:rsidP="0085311F">
    <w:pPr>
      <w:jc w:val="center"/>
      <w:rPr>
        <w:color w:val="7F7F7F" w:themeColor="text1" w:themeTint="80"/>
      </w:rPr>
    </w:pPr>
    <w:bookmarkStart w:id="12" w:name="_Hlk138831926"/>
    <w:bookmarkStart w:id="13" w:name="_Hlk138831927"/>
    <w:r w:rsidRPr="00F7496E">
      <w:rPr>
        <w:noProof/>
      </w:rPr>
      <w:drawing>
        <wp:anchor distT="0" distB="0" distL="114300" distR="114300" simplePos="0" relativeHeight="251665408" behindDoc="0" locked="0" layoutInCell="1" allowOverlap="1" wp14:anchorId="78E5E28C" wp14:editId="3EFF5CC4">
          <wp:simplePos x="0" y="0"/>
          <wp:positionH relativeFrom="column">
            <wp:posOffset>5158105</wp:posOffset>
          </wp:positionH>
          <wp:positionV relativeFrom="page">
            <wp:posOffset>9042400</wp:posOffset>
          </wp:positionV>
          <wp:extent cx="1667774" cy="1674833"/>
          <wp:effectExtent l="0" t="0" r="0" b="1905"/>
          <wp:wrapNone/>
          <wp:docPr id="1012122352" name="Kuva 1012122352" descr="A black and white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56743" name="Picture 184556743" descr="A black and white background with white text&#10;&#10;Description automatically generated with low confidence"/>
                  <pic:cNvPicPr/>
                </pic:nvPicPr>
                <pic:blipFill>
                  <a:blip r:embed="rId1">
                    <a:extLst>
                      <a:ext uri="{28A0092B-C50C-407E-A947-70E740481C1C}">
                        <a14:useLocalDpi xmlns:a14="http://schemas.microsoft.com/office/drawing/2010/main" val="0"/>
                      </a:ext>
                    </a:extLst>
                  </a:blip>
                  <a:srcRect l="211" r="211"/>
                  <a:stretch>
                    <a:fillRect/>
                  </a:stretch>
                </pic:blipFill>
                <pic:spPr bwMode="auto">
                  <a:xfrm>
                    <a:off x="0" y="0"/>
                    <a:ext cx="1667774" cy="167483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858C8">
      <w:rPr>
        <w:rFonts w:ascii="Manrope ExtraBold" w:hAnsi="Manrope ExtraBold"/>
        <w:b/>
        <w:bCs/>
        <w:sz w:val="20"/>
        <w:szCs w:val="20"/>
      </w:rPr>
      <w:t>wallelaturit.fi</w:t>
    </w:r>
    <w:bookmarkEnd w:id="12"/>
    <w:bookmarkEnd w:id="1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BAB11" w14:textId="08750415" w:rsidR="00DE4900" w:rsidRPr="00DE4900" w:rsidRDefault="002E1829" w:rsidP="0085311F">
    <w:pPr>
      <w:jc w:val="center"/>
      <w:rPr>
        <w:rFonts w:ascii="Manrope ExtraBold" w:hAnsi="Manrope ExtraBold"/>
        <w:b/>
        <w:bCs/>
        <w:sz w:val="20"/>
        <w:szCs w:val="20"/>
      </w:rPr>
    </w:pPr>
    <w:r w:rsidRPr="00F7496E">
      <w:rPr>
        <w:rFonts w:ascii="Open Sans ExtraBold" w:hAnsi="Open Sans ExtraBold" w:cs="Open Sans ExtraBold"/>
        <w:caps/>
        <w:noProof/>
        <w:color w:val="595959" w:themeColor="text1" w:themeTint="A6"/>
        <w:sz w:val="25"/>
        <w:szCs w:val="25"/>
      </w:rPr>
      <w:drawing>
        <wp:anchor distT="0" distB="0" distL="114300" distR="114300" simplePos="0" relativeHeight="251663360" behindDoc="0" locked="0" layoutInCell="1" allowOverlap="1" wp14:anchorId="2F3711E3" wp14:editId="6EB5EDB4">
          <wp:simplePos x="0" y="0"/>
          <wp:positionH relativeFrom="column">
            <wp:posOffset>3777265</wp:posOffset>
          </wp:positionH>
          <wp:positionV relativeFrom="page">
            <wp:posOffset>7696065</wp:posOffset>
          </wp:positionV>
          <wp:extent cx="3050151" cy="2995858"/>
          <wp:effectExtent l="0" t="0" r="0" b="1905"/>
          <wp:wrapNone/>
          <wp:docPr id="1550415811" name="Kuva 1550415811" descr="A black and white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59629" name="Picture 125459629" descr="A black and white background with white text&#10;&#10;Description automatically generated with low confidence"/>
                  <pic:cNvPicPr/>
                </pic:nvPicPr>
                <pic:blipFill rotWithShape="1">
                  <a:blip r:embed="rId1">
                    <a:extLst>
                      <a:ext uri="{28A0092B-C50C-407E-A947-70E740481C1C}">
                        <a14:useLocalDpi xmlns:a14="http://schemas.microsoft.com/office/drawing/2010/main" val="0"/>
                      </a:ext>
                    </a:extLst>
                  </a:blip>
                  <a:srcRect l="-2545" t="-729" r="538" b="542"/>
                  <a:stretch/>
                </pic:blipFill>
                <pic:spPr bwMode="auto">
                  <a:xfrm>
                    <a:off x="0" y="0"/>
                    <a:ext cx="3068842" cy="30142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858C8">
      <w:rPr>
        <w:rFonts w:ascii="Manrope ExtraBold" w:hAnsi="Manrope ExtraBold"/>
        <w:b/>
        <w:bCs/>
        <w:sz w:val="20"/>
        <w:szCs w:val="20"/>
      </w:rPr>
      <w:t>wallelaturit.fi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1EADD" w14:textId="77777777" w:rsidR="00DF693F" w:rsidRDefault="00DF693F" w:rsidP="0085311F">
    <w:pPr>
      <w:pStyle w:val="Footer"/>
      <w:jc w:val="center"/>
      <w:rPr>
        <w:rFonts w:ascii="Manrope ExtraBold" w:hAnsi="Manrope ExtraBold"/>
        <w:b/>
        <w:bCs/>
        <w:sz w:val="20"/>
        <w:szCs w:val="20"/>
      </w:rPr>
    </w:pPr>
  </w:p>
  <w:p w14:paraId="5FC261EC" w14:textId="1FD673AE" w:rsidR="00DF693F" w:rsidRDefault="00DF693F" w:rsidP="0085311F">
    <w:pPr>
      <w:pStyle w:val="Footer"/>
      <w:jc w:val="center"/>
      <w:rPr>
        <w:rFonts w:ascii="Manrope ExtraBold" w:hAnsi="Manrope ExtraBold"/>
        <w:b/>
        <w:bCs/>
        <w:sz w:val="20"/>
        <w:szCs w:val="20"/>
      </w:rPr>
    </w:pPr>
    <w:r>
      <w:rPr>
        <w:noProof/>
        <w14:ligatures w14:val="standardContextual"/>
      </w:rPr>
      <w:drawing>
        <wp:inline distT="0" distB="0" distL="0" distR="0" wp14:anchorId="0120AC90" wp14:editId="408EC13E">
          <wp:extent cx="3083668" cy="710287"/>
          <wp:effectExtent l="0" t="0" r="2540" b="0"/>
          <wp:docPr id="1502257412" name="Kuva 1502257412" descr="A picture containing graphics, logo, symbol,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034512" name="Picture 1" descr="A picture containing graphics, logo, symbol, fo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19263" cy="741520"/>
                  </a:xfrm>
                  <a:prstGeom prst="rect">
                    <a:avLst/>
                  </a:prstGeom>
                </pic:spPr>
              </pic:pic>
            </a:graphicData>
          </a:graphic>
        </wp:inline>
      </w:drawing>
    </w:r>
  </w:p>
  <w:p w14:paraId="5FDB1A72" w14:textId="77777777" w:rsidR="00DF693F" w:rsidRDefault="00DF693F" w:rsidP="0085311F">
    <w:pPr>
      <w:pStyle w:val="Footer"/>
      <w:jc w:val="center"/>
    </w:pPr>
  </w:p>
  <w:p w14:paraId="45800ADD" w14:textId="77777777" w:rsidR="00DF693F" w:rsidRDefault="00DF693F" w:rsidP="0085311F">
    <w:pPr>
      <w:pStyle w:val="Footer"/>
      <w:jc w:val="center"/>
    </w:pPr>
  </w:p>
  <w:p w14:paraId="1AEB8C27" w14:textId="77777777" w:rsidR="00DF693F" w:rsidRDefault="00DF693F" w:rsidP="00DF693F">
    <w:pPr>
      <w:pStyle w:val="Footer"/>
      <w:jc w:val="center"/>
    </w:pPr>
    <w:r w:rsidRPr="00803CAA">
      <w:rPr>
        <w:noProof/>
      </w:rPr>
      <w:drawing>
        <wp:inline distT="0" distB="0" distL="0" distR="0" wp14:anchorId="6DABF7C4" wp14:editId="022F123F">
          <wp:extent cx="3372744" cy="224004"/>
          <wp:effectExtent l="0" t="0" r="0" b="5080"/>
          <wp:docPr id="601580475" name="Kuva 601580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032186"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747500" cy="248894"/>
                  </a:xfrm>
                  <a:prstGeom prst="rect">
                    <a:avLst/>
                  </a:prstGeom>
                  <a:noFill/>
                  <a:ln>
                    <a:noFill/>
                  </a:ln>
                </pic:spPr>
              </pic:pic>
            </a:graphicData>
          </a:graphic>
        </wp:inline>
      </w:drawing>
    </w:r>
  </w:p>
  <w:p w14:paraId="596C6698" w14:textId="77777777" w:rsidR="00DF693F" w:rsidRPr="00803CAA" w:rsidRDefault="00DF693F" w:rsidP="00DF693F">
    <w:pPr>
      <w:pStyle w:val="Footer"/>
      <w:jc w:val="center"/>
    </w:pPr>
  </w:p>
  <w:tbl>
    <w:tblPr>
      <w:tblStyle w:val="TableGrid"/>
      <w:tblW w:w="101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2388"/>
      <w:gridCol w:w="1102"/>
      <w:gridCol w:w="2541"/>
      <w:gridCol w:w="1176"/>
      <w:gridCol w:w="1969"/>
    </w:tblGrid>
    <w:tr w:rsidR="00DF693F" w:rsidRPr="00FA16F8" w14:paraId="4B2F3909" w14:textId="77777777" w:rsidTr="00CE066E">
      <w:trPr>
        <w:trHeight w:val="1650"/>
        <w:jc w:val="center"/>
      </w:trPr>
      <w:tc>
        <w:tcPr>
          <w:tcW w:w="997" w:type="dxa"/>
        </w:tcPr>
        <w:p w14:paraId="2EA8C3ED" w14:textId="77777777" w:rsidR="00DF693F" w:rsidRDefault="00DF693F" w:rsidP="00DF693F">
          <w:pPr>
            <w:pStyle w:val="ListParagraph"/>
            <w:tabs>
              <w:tab w:val="right" w:leader="dot" w:pos="9498"/>
            </w:tabs>
            <w:spacing w:after="240" w:line="240" w:lineRule="auto"/>
            <w:ind w:left="0"/>
            <w:rPr>
              <w:sz w:val="28"/>
              <w:szCs w:val="28"/>
              <w:lang w:val="sv-SE"/>
            </w:rPr>
          </w:pPr>
          <w:r>
            <w:rPr>
              <w:rFonts w:ascii="Manrope" w:hAnsi="Manrope"/>
              <w:noProof/>
            </w:rPr>
            <w:drawing>
              <wp:anchor distT="0" distB="0" distL="114300" distR="114300" simplePos="0" relativeHeight="251684864" behindDoc="0" locked="0" layoutInCell="1" allowOverlap="1" wp14:anchorId="1C8AEA16" wp14:editId="1842FE79">
                <wp:simplePos x="0" y="0"/>
                <wp:positionH relativeFrom="margin">
                  <wp:posOffset>62009</wp:posOffset>
                </wp:positionH>
                <wp:positionV relativeFrom="margin">
                  <wp:posOffset>52705</wp:posOffset>
                </wp:positionV>
                <wp:extent cx="440055" cy="440055"/>
                <wp:effectExtent l="0" t="0" r="0" b="0"/>
                <wp:wrapNone/>
                <wp:docPr id="1221341456" name="Kuva 1221341456" descr="Kuva, joka sisältää kohteen pyörä, vaihde&#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Kuva 83" descr="Kuva, joka sisältää kohteen pyörä, vaihde&#10;&#10;Kuvaus luotu automaattisesti"/>
                        <pic:cNvPicPr/>
                      </pic:nvPicPr>
                      <pic:blipFill>
                        <a:blip r:embed="rId3" cstate="print">
                          <a:extLst>
                            <a:ext uri="{28A0092B-C50C-407E-A947-70E740481C1C}">
                              <a14:useLocalDpi xmlns:a14="http://schemas.microsoft.com/office/drawing/2010/main" val="0"/>
                            </a:ext>
                          </a:extLst>
                        </a:blip>
                        <a:stretch>
                          <a:fillRect/>
                        </a:stretch>
                      </pic:blipFill>
                      <pic:spPr>
                        <a:xfrm>
                          <a:off x="0" y="0"/>
                          <a:ext cx="440055" cy="440055"/>
                        </a:xfrm>
                        <a:prstGeom prst="rect">
                          <a:avLst/>
                        </a:prstGeom>
                      </pic:spPr>
                    </pic:pic>
                  </a:graphicData>
                </a:graphic>
                <wp14:sizeRelH relativeFrom="margin">
                  <wp14:pctWidth>0</wp14:pctWidth>
                </wp14:sizeRelH>
                <wp14:sizeRelV relativeFrom="margin">
                  <wp14:pctHeight>0</wp14:pctHeight>
                </wp14:sizeRelV>
              </wp:anchor>
            </w:drawing>
          </w:r>
        </w:p>
      </w:tc>
      <w:tc>
        <w:tcPr>
          <w:tcW w:w="2405" w:type="dxa"/>
        </w:tcPr>
        <w:p w14:paraId="1B713012" w14:textId="77777777" w:rsidR="00DF693F" w:rsidRDefault="00DF693F" w:rsidP="00DF693F">
          <w:pPr>
            <w:rPr>
              <w:rFonts w:ascii="Manrope" w:hAnsi="Manrope"/>
            </w:rPr>
          </w:pPr>
          <w:r w:rsidRPr="008F5BD1">
            <w:rPr>
              <w:rFonts w:ascii="Manrope" w:hAnsi="Manrope"/>
            </w:rPr>
            <w:t>Trafomic</w:t>
          </w:r>
          <w:r>
            <w:rPr>
              <w:rFonts w:ascii="Manrope" w:hAnsi="Manrope"/>
            </w:rPr>
            <w:t xml:space="preserve"> Oy</w:t>
          </w:r>
        </w:p>
        <w:p w14:paraId="604DD544" w14:textId="77777777" w:rsidR="00DF693F" w:rsidRDefault="00DF693F" w:rsidP="00DF693F">
          <w:pPr>
            <w:rPr>
              <w:rFonts w:ascii="Manrope" w:hAnsi="Manrope"/>
            </w:rPr>
          </w:pPr>
          <w:r w:rsidRPr="008F5BD1">
            <w:rPr>
              <w:rFonts w:ascii="Manrope" w:hAnsi="Manrope"/>
            </w:rPr>
            <w:t>Tuotekatu</w:t>
          </w:r>
          <w:r>
            <w:rPr>
              <w:rFonts w:ascii="Manrope" w:hAnsi="Manrope"/>
            </w:rPr>
            <w:t xml:space="preserve"> 15</w:t>
          </w:r>
        </w:p>
        <w:p w14:paraId="24FB6A6C" w14:textId="77777777" w:rsidR="00DF693F" w:rsidRDefault="00DF693F" w:rsidP="00DF693F">
          <w:pPr>
            <w:pStyle w:val="ListParagraph"/>
            <w:tabs>
              <w:tab w:val="right" w:leader="dot" w:pos="9498"/>
            </w:tabs>
            <w:spacing w:after="240" w:line="240" w:lineRule="auto"/>
            <w:ind w:left="0"/>
            <w:rPr>
              <w:rFonts w:ascii="Manrope" w:hAnsi="Manrope"/>
            </w:rPr>
          </w:pPr>
          <w:r>
            <w:rPr>
              <w:rFonts w:ascii="Manrope" w:hAnsi="Manrope"/>
            </w:rPr>
            <w:t>21200 Raisio</w:t>
          </w:r>
        </w:p>
        <w:p w14:paraId="5C2E671B" w14:textId="77777777" w:rsidR="00DF693F" w:rsidRDefault="00DF693F" w:rsidP="00DF693F">
          <w:pPr>
            <w:pStyle w:val="ListParagraph"/>
            <w:tabs>
              <w:tab w:val="right" w:leader="dot" w:pos="9498"/>
            </w:tabs>
            <w:spacing w:after="240" w:line="240" w:lineRule="auto"/>
            <w:ind w:left="0"/>
            <w:rPr>
              <w:rFonts w:ascii="Manrope" w:hAnsi="Manrope"/>
            </w:rPr>
          </w:pPr>
          <w:r>
            <w:rPr>
              <w:rFonts w:ascii="Manrope" w:hAnsi="Manrope"/>
            </w:rPr>
            <w:t>Suomi-Finland</w:t>
          </w:r>
        </w:p>
        <w:p w14:paraId="7B3667A6" w14:textId="77777777" w:rsidR="00DF693F" w:rsidRPr="008F5BD1" w:rsidRDefault="00DF693F" w:rsidP="00DF693F">
          <w:pPr>
            <w:rPr>
              <w:rFonts w:ascii="Manrope" w:hAnsi="Manrope"/>
            </w:rPr>
          </w:pPr>
        </w:p>
      </w:tc>
      <w:tc>
        <w:tcPr>
          <w:tcW w:w="1116" w:type="dxa"/>
        </w:tcPr>
        <w:p w14:paraId="71333A45" w14:textId="77777777" w:rsidR="00DF693F" w:rsidRPr="00BB2AD7" w:rsidRDefault="00DF693F" w:rsidP="00DF693F">
          <w:pPr>
            <w:pStyle w:val="ListParagraph"/>
            <w:tabs>
              <w:tab w:val="right" w:leader="dot" w:pos="9498"/>
            </w:tabs>
            <w:spacing w:after="240" w:line="240" w:lineRule="auto"/>
            <w:ind w:left="0"/>
            <w:jc w:val="center"/>
            <w:rPr>
              <w:sz w:val="28"/>
              <w:szCs w:val="28"/>
            </w:rPr>
          </w:pPr>
          <w:r>
            <w:rPr>
              <w:rFonts w:ascii="Manrope" w:hAnsi="Manrope"/>
              <w:noProof/>
            </w:rPr>
            <w:drawing>
              <wp:anchor distT="0" distB="0" distL="114300" distR="114300" simplePos="0" relativeHeight="251685888" behindDoc="0" locked="0" layoutInCell="1" allowOverlap="1" wp14:anchorId="5D292F70" wp14:editId="100DC078">
                <wp:simplePos x="0" y="0"/>
                <wp:positionH relativeFrom="margin">
                  <wp:posOffset>204276</wp:posOffset>
                </wp:positionH>
                <wp:positionV relativeFrom="page">
                  <wp:posOffset>60960</wp:posOffset>
                </wp:positionV>
                <wp:extent cx="434065" cy="434065"/>
                <wp:effectExtent l="0" t="0" r="4445" b="4445"/>
                <wp:wrapNone/>
                <wp:docPr id="1167427236" name="Kuva 1167427236" descr="Kuva, joka sisältää kohteen pyörä, vaihde&#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Kuva 84" descr="Kuva, joka sisältää kohteen pyörä, vaihde&#10;&#10;Kuvaus luotu automaattisesti"/>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4065" cy="434065"/>
                        </a:xfrm>
                        <a:prstGeom prst="rect">
                          <a:avLst/>
                        </a:prstGeom>
                      </pic:spPr>
                    </pic:pic>
                  </a:graphicData>
                </a:graphic>
                <wp14:sizeRelH relativeFrom="margin">
                  <wp14:pctWidth>0</wp14:pctWidth>
                </wp14:sizeRelH>
                <wp14:sizeRelV relativeFrom="margin">
                  <wp14:pctHeight>0</wp14:pctHeight>
                </wp14:sizeRelV>
              </wp:anchor>
            </w:drawing>
          </w:r>
        </w:p>
      </w:tc>
      <w:tc>
        <w:tcPr>
          <w:tcW w:w="2570" w:type="dxa"/>
        </w:tcPr>
        <w:p w14:paraId="554F69B8" w14:textId="77777777" w:rsidR="00DF693F" w:rsidRDefault="00DF693F" w:rsidP="00DF693F">
          <w:pPr>
            <w:pStyle w:val="ListParagraph"/>
            <w:tabs>
              <w:tab w:val="right" w:leader="dot" w:pos="9498"/>
            </w:tabs>
            <w:spacing w:after="240" w:line="240" w:lineRule="auto"/>
            <w:ind w:left="0"/>
            <w:jc w:val="center"/>
            <w:rPr>
              <w:rFonts w:ascii="Manrope" w:hAnsi="Manrope"/>
            </w:rPr>
          </w:pPr>
        </w:p>
        <w:p w14:paraId="62978D09" w14:textId="77777777" w:rsidR="00DF693F" w:rsidRDefault="00DF693F" w:rsidP="00DF693F">
          <w:pPr>
            <w:pStyle w:val="ListParagraph"/>
            <w:tabs>
              <w:tab w:val="right" w:leader="dot" w:pos="9498"/>
            </w:tabs>
            <w:spacing w:after="240" w:line="240" w:lineRule="auto"/>
            <w:ind w:left="0"/>
            <w:rPr>
              <w:rFonts w:ascii="Manrope" w:hAnsi="Manrope"/>
            </w:rPr>
          </w:pPr>
          <w:r>
            <w:rPr>
              <w:rFonts w:ascii="Manrope" w:hAnsi="Manrope"/>
            </w:rPr>
            <w:t>+358 2</w:t>
          </w:r>
          <w:r>
            <w:rPr>
              <w:rFonts w:ascii="Calibri" w:hAnsi="Calibri" w:cs="Calibri"/>
            </w:rPr>
            <w:t> </w:t>
          </w:r>
          <w:r>
            <w:rPr>
              <w:rFonts w:ascii="Manrope" w:hAnsi="Manrope"/>
            </w:rPr>
            <w:t>437 5000</w:t>
          </w:r>
        </w:p>
        <w:p w14:paraId="6B0A8043" w14:textId="77777777" w:rsidR="00DF693F" w:rsidRPr="008F5BD1" w:rsidRDefault="00DF693F" w:rsidP="00DF693F">
          <w:pPr>
            <w:pStyle w:val="ListParagraph"/>
            <w:tabs>
              <w:tab w:val="right" w:leader="dot" w:pos="9498"/>
            </w:tabs>
            <w:spacing w:after="240" w:line="240" w:lineRule="auto"/>
            <w:ind w:left="0"/>
            <w:rPr>
              <w:rFonts w:ascii="Manrope" w:hAnsi="Manrope"/>
            </w:rPr>
          </w:pPr>
        </w:p>
      </w:tc>
      <w:tc>
        <w:tcPr>
          <w:tcW w:w="1192" w:type="dxa"/>
        </w:tcPr>
        <w:p w14:paraId="0CE77D0F" w14:textId="77777777" w:rsidR="00DF693F" w:rsidRDefault="00DF693F" w:rsidP="00DF693F">
          <w:pPr>
            <w:pStyle w:val="ListParagraph"/>
            <w:tabs>
              <w:tab w:val="right" w:leader="dot" w:pos="9498"/>
            </w:tabs>
            <w:spacing w:after="240" w:line="240" w:lineRule="auto"/>
            <w:ind w:left="0"/>
            <w:jc w:val="center"/>
            <w:rPr>
              <w:sz w:val="28"/>
              <w:szCs w:val="28"/>
              <w:lang w:val="sv-SE"/>
            </w:rPr>
          </w:pPr>
          <w:r>
            <w:rPr>
              <w:rFonts w:ascii="Manrope" w:hAnsi="Manrope"/>
              <w:noProof/>
            </w:rPr>
            <w:drawing>
              <wp:anchor distT="0" distB="0" distL="114300" distR="114300" simplePos="0" relativeHeight="251686912" behindDoc="0" locked="0" layoutInCell="1" allowOverlap="1" wp14:anchorId="7A9D7AD4" wp14:editId="067E22E9">
                <wp:simplePos x="0" y="0"/>
                <wp:positionH relativeFrom="margin">
                  <wp:posOffset>218881</wp:posOffset>
                </wp:positionH>
                <wp:positionV relativeFrom="paragraph">
                  <wp:posOffset>52705</wp:posOffset>
                </wp:positionV>
                <wp:extent cx="441960" cy="441960"/>
                <wp:effectExtent l="0" t="0" r="0" b="0"/>
                <wp:wrapNone/>
                <wp:docPr id="804900377" name="Kuva 804900377" descr="Kuva, joka sisältää kohteen teksti, kello, merkk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va 6" descr="Kuva, joka sisältää kohteen teksti, kello, merkki&#10;&#10;Kuvaus luotu automaattisesti"/>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1960" cy="441960"/>
                        </a:xfrm>
                        <a:prstGeom prst="rect">
                          <a:avLst/>
                        </a:prstGeom>
                      </pic:spPr>
                    </pic:pic>
                  </a:graphicData>
                </a:graphic>
                <wp14:sizeRelH relativeFrom="margin">
                  <wp14:pctWidth>0</wp14:pctWidth>
                </wp14:sizeRelH>
                <wp14:sizeRelV relativeFrom="margin">
                  <wp14:pctHeight>0</wp14:pctHeight>
                </wp14:sizeRelV>
              </wp:anchor>
            </w:drawing>
          </w:r>
        </w:p>
      </w:tc>
      <w:tc>
        <w:tcPr>
          <w:tcW w:w="1881" w:type="dxa"/>
        </w:tcPr>
        <w:p w14:paraId="27B55F86" w14:textId="77777777" w:rsidR="00DF693F" w:rsidRPr="009F01CF" w:rsidRDefault="00DF693F" w:rsidP="00DF693F">
          <w:pPr>
            <w:pStyle w:val="ListParagraph"/>
            <w:tabs>
              <w:tab w:val="right" w:leader="dot" w:pos="9498"/>
            </w:tabs>
            <w:spacing w:after="240" w:line="240" w:lineRule="auto"/>
            <w:ind w:left="0"/>
            <w:rPr>
              <w:rFonts w:ascii="Manrope" w:hAnsi="Manrope"/>
              <w:lang w:val="sv-SE"/>
            </w:rPr>
          </w:pPr>
        </w:p>
        <w:p w14:paraId="741E5E8F" w14:textId="77777777" w:rsidR="00DF693F" w:rsidRPr="009F01CF" w:rsidRDefault="006C54C5" w:rsidP="00DF693F">
          <w:pPr>
            <w:pStyle w:val="ListParagraph"/>
            <w:tabs>
              <w:tab w:val="right" w:leader="dot" w:pos="9498"/>
            </w:tabs>
            <w:spacing w:after="240" w:line="240" w:lineRule="auto"/>
            <w:ind w:left="0"/>
            <w:rPr>
              <w:rFonts w:ascii="Manrope" w:hAnsi="Manrope"/>
              <w:lang w:val="sv-SE"/>
            </w:rPr>
          </w:pPr>
          <w:hyperlink r:id="rId6" w:history="1">
            <w:r w:rsidR="00DF693F" w:rsidRPr="009F01CF">
              <w:rPr>
                <w:rStyle w:val="Hyperlink"/>
                <w:rFonts w:ascii="Manrope" w:hAnsi="Manrope"/>
                <w:lang w:val="sv-SE"/>
              </w:rPr>
              <w:t>info@trafomic.fi</w:t>
            </w:r>
          </w:hyperlink>
        </w:p>
        <w:p w14:paraId="4C1E8DB5" w14:textId="77777777" w:rsidR="00DF693F" w:rsidRDefault="00DF693F" w:rsidP="00DF693F">
          <w:pPr>
            <w:pStyle w:val="ListParagraph"/>
            <w:tabs>
              <w:tab w:val="right" w:leader="dot" w:pos="9498"/>
            </w:tabs>
            <w:spacing w:after="240" w:line="240" w:lineRule="auto"/>
            <w:ind w:left="0"/>
            <w:rPr>
              <w:sz w:val="28"/>
              <w:szCs w:val="28"/>
              <w:lang w:val="sv-SE"/>
            </w:rPr>
          </w:pPr>
          <w:r w:rsidRPr="009F01CF">
            <w:rPr>
              <w:rFonts w:ascii="Manrope" w:hAnsi="Manrope"/>
              <w:lang w:val="sv-SE"/>
            </w:rPr>
            <w:t>wallelaturit.fi</w:t>
          </w:r>
        </w:p>
      </w:tc>
    </w:tr>
  </w:tbl>
  <w:p w14:paraId="41136A4D" w14:textId="49CC655C" w:rsidR="0040749E" w:rsidRDefault="0040749E" w:rsidP="0040749E">
    <w:pPr>
      <w:pStyle w:val="Footer"/>
      <w:jc w:val="right"/>
    </w:pPr>
    <w:r w:rsidRPr="0040749E">
      <w:rPr>
        <w:sz w:val="14"/>
        <w:szCs w:val="14"/>
      </w:rPr>
      <w:t>44-00137 ver2.</w:t>
    </w:r>
    <w:r w:rsidR="00986E9B">
      <w:rPr>
        <w:sz w:val="14"/>
        <w:szCs w:val="14"/>
      </w:rP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CDA24" w14:textId="4DBE9B36" w:rsidR="00751160" w:rsidRDefault="008F5BD1" w:rsidP="007011D7">
    <w:pPr>
      <w:pStyle w:val="Footer"/>
      <w:jc w:val="center"/>
    </w:pPr>
    <w:r>
      <w:rPr>
        <w:noProof/>
        <w14:ligatures w14:val="standardContextual"/>
      </w:rPr>
      <w:drawing>
        <wp:inline distT="0" distB="0" distL="0" distR="0" wp14:anchorId="49292BB4" wp14:editId="24555404">
          <wp:extent cx="4283242" cy="986594"/>
          <wp:effectExtent l="0" t="0" r="3175" b="4445"/>
          <wp:docPr id="2043448503" name="Kuva 2043448503" descr="A picture containing graphics, logo, symbol,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034512" name="Picture 1" descr="A picture containing graphics, logo, symbol, fo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97642" cy="1012945"/>
                  </a:xfrm>
                  <a:prstGeom prst="rect">
                    <a:avLst/>
                  </a:prstGeom>
                </pic:spPr>
              </pic:pic>
            </a:graphicData>
          </a:graphic>
        </wp:inline>
      </w:drawing>
    </w:r>
  </w:p>
  <w:p w14:paraId="4633853D" w14:textId="77777777" w:rsidR="008F5BD1" w:rsidRDefault="008F5BD1" w:rsidP="007011D7">
    <w:pPr>
      <w:pStyle w:val="Footer"/>
      <w:jc w:val="center"/>
    </w:pPr>
  </w:p>
  <w:p w14:paraId="17994DBA" w14:textId="77777777" w:rsidR="008F5BD1" w:rsidRDefault="008F5BD1" w:rsidP="007011D7">
    <w:pPr>
      <w:pStyle w:val="Footer"/>
      <w:jc w:val="center"/>
    </w:pPr>
  </w:p>
  <w:p w14:paraId="29BFD868" w14:textId="7884D86B" w:rsidR="008F5BD1" w:rsidRDefault="008F5BD1" w:rsidP="007011D7">
    <w:pPr>
      <w:pStyle w:val="Footer"/>
      <w:jc w:val="center"/>
    </w:pPr>
    <w:r w:rsidRPr="00803CAA">
      <w:rPr>
        <w:noProof/>
      </w:rPr>
      <w:drawing>
        <wp:inline distT="0" distB="0" distL="0" distR="0" wp14:anchorId="1B6F7F34" wp14:editId="1F6FAAF6">
          <wp:extent cx="4071486" cy="270412"/>
          <wp:effectExtent l="0" t="0" r="0" b="0"/>
          <wp:docPr id="859117112" name="Kuva 859117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032186"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219229" cy="280224"/>
                  </a:xfrm>
                  <a:prstGeom prst="rect">
                    <a:avLst/>
                  </a:prstGeom>
                  <a:noFill/>
                  <a:ln>
                    <a:noFill/>
                  </a:ln>
                </pic:spPr>
              </pic:pic>
            </a:graphicData>
          </a:graphic>
        </wp:inline>
      </w:drawing>
    </w:r>
  </w:p>
  <w:p w14:paraId="3F678C4C" w14:textId="77777777" w:rsidR="008F5BD1" w:rsidRPr="00803CAA" w:rsidRDefault="008F5BD1" w:rsidP="007011D7">
    <w:pPr>
      <w:pStyle w:val="Footer"/>
      <w:jc w:val="center"/>
    </w:pPr>
  </w:p>
  <w:tbl>
    <w:tblPr>
      <w:tblStyle w:val="TableGrid"/>
      <w:tblW w:w="101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2388"/>
      <w:gridCol w:w="1102"/>
      <w:gridCol w:w="2541"/>
      <w:gridCol w:w="1176"/>
      <w:gridCol w:w="1969"/>
    </w:tblGrid>
    <w:tr w:rsidR="00751160" w:rsidRPr="00FA16F8" w14:paraId="79A45BCD" w14:textId="77777777" w:rsidTr="0015640B">
      <w:trPr>
        <w:trHeight w:val="1650"/>
        <w:jc w:val="center"/>
      </w:trPr>
      <w:tc>
        <w:tcPr>
          <w:tcW w:w="997" w:type="dxa"/>
        </w:tcPr>
        <w:p w14:paraId="33C95F9C" w14:textId="77777777" w:rsidR="00751160" w:rsidRDefault="00751160" w:rsidP="008F5BD1">
          <w:pPr>
            <w:pStyle w:val="ListParagraph"/>
            <w:tabs>
              <w:tab w:val="right" w:leader="dot" w:pos="9498"/>
            </w:tabs>
            <w:spacing w:after="240" w:line="240" w:lineRule="auto"/>
            <w:ind w:left="0"/>
            <w:rPr>
              <w:sz w:val="28"/>
              <w:szCs w:val="28"/>
              <w:lang w:val="sv-SE"/>
            </w:rPr>
          </w:pPr>
          <w:r>
            <w:rPr>
              <w:rFonts w:ascii="Manrope" w:hAnsi="Manrope"/>
              <w:noProof/>
            </w:rPr>
            <w:drawing>
              <wp:anchor distT="0" distB="0" distL="114300" distR="114300" simplePos="0" relativeHeight="251669504" behindDoc="0" locked="0" layoutInCell="1" allowOverlap="1" wp14:anchorId="3162C607" wp14:editId="3553CC71">
                <wp:simplePos x="0" y="0"/>
                <wp:positionH relativeFrom="margin">
                  <wp:posOffset>62009</wp:posOffset>
                </wp:positionH>
                <wp:positionV relativeFrom="margin">
                  <wp:posOffset>52705</wp:posOffset>
                </wp:positionV>
                <wp:extent cx="440055" cy="440055"/>
                <wp:effectExtent l="0" t="0" r="0" b="0"/>
                <wp:wrapNone/>
                <wp:docPr id="1513267764" name="Kuva 1513267764" descr="Kuva, joka sisältää kohteen pyörä, vaihde&#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Kuva 83" descr="Kuva, joka sisältää kohteen pyörä, vaihde&#10;&#10;Kuvaus luotu automaattisesti"/>
                        <pic:cNvPicPr/>
                      </pic:nvPicPr>
                      <pic:blipFill>
                        <a:blip r:embed="rId3" cstate="print">
                          <a:extLst>
                            <a:ext uri="{28A0092B-C50C-407E-A947-70E740481C1C}">
                              <a14:useLocalDpi xmlns:a14="http://schemas.microsoft.com/office/drawing/2010/main" val="0"/>
                            </a:ext>
                          </a:extLst>
                        </a:blip>
                        <a:stretch>
                          <a:fillRect/>
                        </a:stretch>
                      </pic:blipFill>
                      <pic:spPr>
                        <a:xfrm>
                          <a:off x="0" y="0"/>
                          <a:ext cx="440055" cy="440055"/>
                        </a:xfrm>
                        <a:prstGeom prst="rect">
                          <a:avLst/>
                        </a:prstGeom>
                      </pic:spPr>
                    </pic:pic>
                  </a:graphicData>
                </a:graphic>
                <wp14:sizeRelH relativeFrom="margin">
                  <wp14:pctWidth>0</wp14:pctWidth>
                </wp14:sizeRelH>
                <wp14:sizeRelV relativeFrom="margin">
                  <wp14:pctHeight>0</wp14:pctHeight>
                </wp14:sizeRelV>
              </wp:anchor>
            </w:drawing>
          </w:r>
        </w:p>
      </w:tc>
      <w:tc>
        <w:tcPr>
          <w:tcW w:w="2405" w:type="dxa"/>
        </w:tcPr>
        <w:p w14:paraId="5DCD9ED8" w14:textId="3453BB15" w:rsidR="008F5BD1" w:rsidRDefault="00751160" w:rsidP="008F5BD1">
          <w:pPr>
            <w:rPr>
              <w:rFonts w:ascii="Manrope" w:hAnsi="Manrope"/>
            </w:rPr>
          </w:pPr>
          <w:r w:rsidRPr="008F5BD1">
            <w:rPr>
              <w:rFonts w:ascii="Manrope" w:hAnsi="Manrope"/>
            </w:rPr>
            <w:t>Trafomic</w:t>
          </w:r>
          <w:r>
            <w:rPr>
              <w:rFonts w:ascii="Manrope" w:hAnsi="Manrope"/>
            </w:rPr>
            <w:t xml:space="preserve"> Oy</w:t>
          </w:r>
        </w:p>
        <w:p w14:paraId="0C2727A5" w14:textId="7CF60F23" w:rsidR="00751160" w:rsidRDefault="00751160" w:rsidP="008F5BD1">
          <w:pPr>
            <w:rPr>
              <w:rFonts w:ascii="Manrope" w:hAnsi="Manrope"/>
            </w:rPr>
          </w:pPr>
          <w:r w:rsidRPr="008F5BD1">
            <w:rPr>
              <w:rFonts w:ascii="Manrope" w:hAnsi="Manrope"/>
            </w:rPr>
            <w:t>Tuotekatu</w:t>
          </w:r>
          <w:r>
            <w:rPr>
              <w:rFonts w:ascii="Manrope" w:hAnsi="Manrope"/>
            </w:rPr>
            <w:t xml:space="preserve"> 15</w:t>
          </w:r>
        </w:p>
        <w:p w14:paraId="44F0023C" w14:textId="77777777" w:rsidR="00751160" w:rsidRDefault="00751160" w:rsidP="008F5BD1">
          <w:pPr>
            <w:pStyle w:val="ListParagraph"/>
            <w:tabs>
              <w:tab w:val="right" w:leader="dot" w:pos="9498"/>
            </w:tabs>
            <w:spacing w:after="240" w:line="240" w:lineRule="auto"/>
            <w:ind w:left="0"/>
            <w:rPr>
              <w:rFonts w:ascii="Manrope" w:hAnsi="Manrope"/>
            </w:rPr>
          </w:pPr>
          <w:r>
            <w:rPr>
              <w:rFonts w:ascii="Manrope" w:hAnsi="Manrope"/>
            </w:rPr>
            <w:t>21200 Raisio</w:t>
          </w:r>
        </w:p>
        <w:p w14:paraId="56B9015C" w14:textId="77777777" w:rsidR="008F5BD1" w:rsidRDefault="008F5BD1" w:rsidP="008F5BD1">
          <w:pPr>
            <w:pStyle w:val="ListParagraph"/>
            <w:tabs>
              <w:tab w:val="right" w:leader="dot" w:pos="9498"/>
            </w:tabs>
            <w:spacing w:after="240" w:line="240" w:lineRule="auto"/>
            <w:ind w:left="0"/>
            <w:rPr>
              <w:rFonts w:ascii="Manrope" w:hAnsi="Manrope"/>
            </w:rPr>
          </w:pPr>
          <w:r>
            <w:rPr>
              <w:rFonts w:ascii="Manrope" w:hAnsi="Manrope"/>
            </w:rPr>
            <w:t>Suomi-Finland</w:t>
          </w:r>
        </w:p>
        <w:p w14:paraId="5528A95A" w14:textId="6E0A6C34" w:rsidR="008F5BD1" w:rsidRPr="008F5BD1" w:rsidRDefault="008F5BD1" w:rsidP="008F5BD1">
          <w:pPr>
            <w:rPr>
              <w:rFonts w:ascii="Manrope" w:hAnsi="Manrope"/>
            </w:rPr>
          </w:pPr>
        </w:p>
      </w:tc>
      <w:tc>
        <w:tcPr>
          <w:tcW w:w="1116" w:type="dxa"/>
        </w:tcPr>
        <w:p w14:paraId="13F5B551" w14:textId="77777777" w:rsidR="00751160" w:rsidRPr="00BB2AD7" w:rsidRDefault="00751160" w:rsidP="008F5BD1">
          <w:pPr>
            <w:pStyle w:val="ListParagraph"/>
            <w:tabs>
              <w:tab w:val="right" w:leader="dot" w:pos="9498"/>
            </w:tabs>
            <w:spacing w:after="240" w:line="240" w:lineRule="auto"/>
            <w:ind w:left="0"/>
            <w:jc w:val="center"/>
            <w:rPr>
              <w:sz w:val="28"/>
              <w:szCs w:val="28"/>
            </w:rPr>
          </w:pPr>
          <w:r>
            <w:rPr>
              <w:rFonts w:ascii="Manrope" w:hAnsi="Manrope"/>
              <w:noProof/>
            </w:rPr>
            <w:drawing>
              <wp:anchor distT="0" distB="0" distL="114300" distR="114300" simplePos="0" relativeHeight="251670528" behindDoc="0" locked="0" layoutInCell="1" allowOverlap="1" wp14:anchorId="6AD6D2FB" wp14:editId="4E68CF69">
                <wp:simplePos x="0" y="0"/>
                <wp:positionH relativeFrom="margin">
                  <wp:posOffset>204276</wp:posOffset>
                </wp:positionH>
                <wp:positionV relativeFrom="page">
                  <wp:posOffset>60960</wp:posOffset>
                </wp:positionV>
                <wp:extent cx="434065" cy="434065"/>
                <wp:effectExtent l="0" t="0" r="4445" b="4445"/>
                <wp:wrapNone/>
                <wp:docPr id="1458397998" name="Kuva 1458397998" descr="Kuva, joka sisältää kohteen pyörä, vaihde&#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Kuva 84" descr="Kuva, joka sisältää kohteen pyörä, vaihde&#10;&#10;Kuvaus luotu automaattisesti"/>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4065" cy="434065"/>
                        </a:xfrm>
                        <a:prstGeom prst="rect">
                          <a:avLst/>
                        </a:prstGeom>
                      </pic:spPr>
                    </pic:pic>
                  </a:graphicData>
                </a:graphic>
                <wp14:sizeRelH relativeFrom="margin">
                  <wp14:pctWidth>0</wp14:pctWidth>
                </wp14:sizeRelH>
                <wp14:sizeRelV relativeFrom="margin">
                  <wp14:pctHeight>0</wp14:pctHeight>
                </wp14:sizeRelV>
              </wp:anchor>
            </w:drawing>
          </w:r>
        </w:p>
      </w:tc>
      <w:tc>
        <w:tcPr>
          <w:tcW w:w="2570" w:type="dxa"/>
        </w:tcPr>
        <w:p w14:paraId="5439B32D" w14:textId="77777777" w:rsidR="00751160" w:rsidRDefault="00751160" w:rsidP="008F5BD1">
          <w:pPr>
            <w:pStyle w:val="ListParagraph"/>
            <w:tabs>
              <w:tab w:val="right" w:leader="dot" w:pos="9498"/>
            </w:tabs>
            <w:spacing w:after="240" w:line="240" w:lineRule="auto"/>
            <w:ind w:left="0"/>
            <w:jc w:val="center"/>
            <w:rPr>
              <w:rFonts w:ascii="Manrope" w:hAnsi="Manrope"/>
            </w:rPr>
          </w:pPr>
        </w:p>
        <w:p w14:paraId="388FA9B3" w14:textId="77777777" w:rsidR="00751160" w:rsidRDefault="00751160" w:rsidP="008F5BD1">
          <w:pPr>
            <w:pStyle w:val="ListParagraph"/>
            <w:tabs>
              <w:tab w:val="right" w:leader="dot" w:pos="9498"/>
            </w:tabs>
            <w:spacing w:after="240" w:line="240" w:lineRule="auto"/>
            <w:ind w:left="0"/>
            <w:rPr>
              <w:rFonts w:ascii="Manrope" w:hAnsi="Manrope"/>
            </w:rPr>
          </w:pPr>
          <w:r>
            <w:rPr>
              <w:rFonts w:ascii="Manrope" w:hAnsi="Manrope"/>
            </w:rPr>
            <w:t>+358 2</w:t>
          </w:r>
          <w:r>
            <w:rPr>
              <w:rFonts w:ascii="Calibri" w:hAnsi="Calibri" w:cs="Calibri"/>
            </w:rPr>
            <w:t> </w:t>
          </w:r>
          <w:r>
            <w:rPr>
              <w:rFonts w:ascii="Manrope" w:hAnsi="Manrope"/>
            </w:rPr>
            <w:t>437 5000</w:t>
          </w:r>
        </w:p>
        <w:p w14:paraId="449B9B84" w14:textId="30C1DDFB" w:rsidR="008F5BD1" w:rsidRPr="008F5BD1" w:rsidRDefault="008F5BD1" w:rsidP="008F5BD1">
          <w:pPr>
            <w:pStyle w:val="ListParagraph"/>
            <w:tabs>
              <w:tab w:val="right" w:leader="dot" w:pos="9498"/>
            </w:tabs>
            <w:spacing w:after="240" w:line="240" w:lineRule="auto"/>
            <w:ind w:left="0"/>
            <w:rPr>
              <w:rFonts w:ascii="Manrope" w:hAnsi="Manrope"/>
            </w:rPr>
          </w:pPr>
        </w:p>
      </w:tc>
      <w:tc>
        <w:tcPr>
          <w:tcW w:w="1192" w:type="dxa"/>
        </w:tcPr>
        <w:p w14:paraId="20A9EC73" w14:textId="77777777" w:rsidR="00751160" w:rsidRDefault="00751160" w:rsidP="008F5BD1">
          <w:pPr>
            <w:pStyle w:val="ListParagraph"/>
            <w:tabs>
              <w:tab w:val="right" w:leader="dot" w:pos="9498"/>
            </w:tabs>
            <w:spacing w:after="240" w:line="240" w:lineRule="auto"/>
            <w:ind w:left="0"/>
            <w:jc w:val="center"/>
            <w:rPr>
              <w:sz w:val="28"/>
              <w:szCs w:val="28"/>
              <w:lang w:val="sv-SE"/>
            </w:rPr>
          </w:pPr>
          <w:r>
            <w:rPr>
              <w:rFonts w:ascii="Manrope" w:hAnsi="Manrope"/>
              <w:noProof/>
            </w:rPr>
            <w:drawing>
              <wp:anchor distT="0" distB="0" distL="114300" distR="114300" simplePos="0" relativeHeight="251671552" behindDoc="0" locked="0" layoutInCell="1" allowOverlap="1" wp14:anchorId="25E9BC19" wp14:editId="12E1D377">
                <wp:simplePos x="0" y="0"/>
                <wp:positionH relativeFrom="margin">
                  <wp:posOffset>218881</wp:posOffset>
                </wp:positionH>
                <wp:positionV relativeFrom="paragraph">
                  <wp:posOffset>52705</wp:posOffset>
                </wp:positionV>
                <wp:extent cx="441960" cy="441960"/>
                <wp:effectExtent l="0" t="0" r="0" b="0"/>
                <wp:wrapNone/>
                <wp:docPr id="1600840636" name="Kuva 1600840636" descr="Kuva, joka sisältää kohteen teksti, kello, merkk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va 6" descr="Kuva, joka sisältää kohteen teksti, kello, merkki&#10;&#10;Kuvaus luotu automaattisesti"/>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1960" cy="441960"/>
                        </a:xfrm>
                        <a:prstGeom prst="rect">
                          <a:avLst/>
                        </a:prstGeom>
                      </pic:spPr>
                    </pic:pic>
                  </a:graphicData>
                </a:graphic>
                <wp14:sizeRelH relativeFrom="margin">
                  <wp14:pctWidth>0</wp14:pctWidth>
                </wp14:sizeRelH>
                <wp14:sizeRelV relativeFrom="margin">
                  <wp14:pctHeight>0</wp14:pctHeight>
                </wp14:sizeRelV>
              </wp:anchor>
            </w:drawing>
          </w:r>
        </w:p>
      </w:tc>
      <w:tc>
        <w:tcPr>
          <w:tcW w:w="1881" w:type="dxa"/>
        </w:tcPr>
        <w:p w14:paraId="31E0B4EC" w14:textId="77777777" w:rsidR="00751160" w:rsidRPr="009F01CF" w:rsidRDefault="00751160" w:rsidP="008F5BD1">
          <w:pPr>
            <w:pStyle w:val="ListParagraph"/>
            <w:tabs>
              <w:tab w:val="right" w:leader="dot" w:pos="9498"/>
            </w:tabs>
            <w:spacing w:after="240" w:line="240" w:lineRule="auto"/>
            <w:ind w:left="0"/>
            <w:rPr>
              <w:rFonts w:ascii="Manrope" w:hAnsi="Manrope"/>
              <w:lang w:val="sv-SE"/>
            </w:rPr>
          </w:pPr>
        </w:p>
        <w:p w14:paraId="7A8ED33B" w14:textId="2D3E5829" w:rsidR="00751160" w:rsidRPr="009F01CF" w:rsidRDefault="006C54C5" w:rsidP="008F5BD1">
          <w:pPr>
            <w:pStyle w:val="ListParagraph"/>
            <w:tabs>
              <w:tab w:val="right" w:leader="dot" w:pos="9498"/>
            </w:tabs>
            <w:spacing w:after="240" w:line="240" w:lineRule="auto"/>
            <w:ind w:left="0"/>
            <w:rPr>
              <w:rFonts w:ascii="Manrope" w:hAnsi="Manrope"/>
              <w:lang w:val="sv-SE"/>
            </w:rPr>
          </w:pPr>
          <w:hyperlink r:id="rId6" w:history="1">
            <w:r w:rsidR="00093077" w:rsidRPr="009F01CF">
              <w:rPr>
                <w:rStyle w:val="Hyperlink"/>
                <w:rFonts w:ascii="Manrope" w:hAnsi="Manrope"/>
                <w:lang w:val="sv-SE"/>
              </w:rPr>
              <w:t>info@trafomic.fi</w:t>
            </w:r>
          </w:hyperlink>
        </w:p>
        <w:p w14:paraId="14897D9B" w14:textId="1A9CEA3E" w:rsidR="00093077" w:rsidRDefault="00093077" w:rsidP="008F5BD1">
          <w:pPr>
            <w:pStyle w:val="ListParagraph"/>
            <w:tabs>
              <w:tab w:val="right" w:leader="dot" w:pos="9498"/>
            </w:tabs>
            <w:spacing w:after="240" w:line="240" w:lineRule="auto"/>
            <w:ind w:left="0"/>
            <w:rPr>
              <w:sz w:val="28"/>
              <w:szCs w:val="28"/>
              <w:lang w:val="sv-SE"/>
            </w:rPr>
          </w:pPr>
          <w:r w:rsidRPr="009F01CF">
            <w:rPr>
              <w:rFonts w:ascii="Manrope" w:hAnsi="Manrope"/>
              <w:lang w:val="sv-SE"/>
            </w:rPr>
            <w:t>wallelaturit.fi</w:t>
          </w:r>
        </w:p>
      </w:tc>
    </w:tr>
  </w:tbl>
  <w:p w14:paraId="2B0A0284" w14:textId="46D4C6EE" w:rsidR="00803CAA" w:rsidRPr="00361F18" w:rsidRDefault="006B70B5" w:rsidP="006B70B5">
    <w:pPr>
      <w:pStyle w:val="Footer"/>
      <w:jc w:val="right"/>
      <w:rPr>
        <w:sz w:val="16"/>
        <w:szCs w:val="16"/>
        <w:lang w:val="sv-SE"/>
      </w:rPr>
    </w:pPr>
    <w:r w:rsidRPr="00361F18">
      <w:rPr>
        <w:sz w:val="16"/>
        <w:szCs w:val="16"/>
        <w:lang w:val="sv-SE"/>
      </w:rPr>
      <w:t xml:space="preserve">44-00137 </w:t>
    </w:r>
    <w:r w:rsidR="00FA16F8">
      <w:rPr>
        <w:sz w:val="16"/>
        <w:szCs w:val="16"/>
        <w:lang w:val="sv-SE"/>
      </w:rPr>
      <w:t>ver</w:t>
    </w:r>
    <w:r w:rsidR="00361F18" w:rsidRPr="00361F18">
      <w:rPr>
        <w:sz w:val="16"/>
        <w:szCs w:val="16"/>
        <w:lang w:val="sv-SE"/>
      </w:rPr>
      <w:t>.2.</w:t>
    </w:r>
    <w:r w:rsidR="00FA16F8">
      <w:rPr>
        <w:sz w:val="16"/>
        <w:szCs w:val="16"/>
        <w:lang w:val="sv-SE"/>
      </w:rPr>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6F8FA" w14:textId="77777777" w:rsidR="00803CAA" w:rsidRPr="002E1829" w:rsidRDefault="00803CAA" w:rsidP="002E1829">
    <w:pPr>
      <w:rPr>
        <w:rFonts w:ascii="Manrope ExtraBold" w:hAnsi="Manrope ExtraBold"/>
        <w:b/>
        <w:bCs/>
        <w:color w:val="000000"/>
        <w:sz w:val="20"/>
        <w:szCs w:val="20"/>
      </w:rPr>
    </w:pPr>
    <w:r w:rsidRPr="00F7496E">
      <w:rPr>
        <w:rFonts w:ascii="Open Sans ExtraBold" w:hAnsi="Open Sans ExtraBold" w:cs="Open Sans ExtraBold"/>
        <w:caps/>
        <w:noProof/>
        <w:color w:val="595959" w:themeColor="text1" w:themeTint="A6"/>
        <w:sz w:val="25"/>
        <w:szCs w:val="25"/>
      </w:rPr>
      <w:drawing>
        <wp:anchor distT="0" distB="0" distL="114300" distR="114300" simplePos="0" relativeHeight="251667456" behindDoc="0" locked="0" layoutInCell="1" allowOverlap="1" wp14:anchorId="21CA6B0F" wp14:editId="6D79E8ED">
          <wp:simplePos x="0" y="0"/>
          <wp:positionH relativeFrom="column">
            <wp:posOffset>3777265</wp:posOffset>
          </wp:positionH>
          <wp:positionV relativeFrom="page">
            <wp:posOffset>7696065</wp:posOffset>
          </wp:positionV>
          <wp:extent cx="3050151" cy="2995858"/>
          <wp:effectExtent l="0" t="0" r="0" b="1905"/>
          <wp:wrapNone/>
          <wp:docPr id="295286583" name="Kuva 295286583" descr="A black and white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59629" name="Picture 125459629" descr="A black and white background with white text&#10;&#10;Description automatically generated with low confidence"/>
                  <pic:cNvPicPr/>
                </pic:nvPicPr>
                <pic:blipFill rotWithShape="1">
                  <a:blip r:embed="rId1">
                    <a:extLst>
                      <a:ext uri="{28A0092B-C50C-407E-A947-70E740481C1C}">
                        <a14:useLocalDpi xmlns:a14="http://schemas.microsoft.com/office/drawing/2010/main" val="0"/>
                      </a:ext>
                    </a:extLst>
                  </a:blip>
                  <a:srcRect l="-2545" t="-729" r="538" b="542"/>
                  <a:stretch/>
                </pic:blipFill>
                <pic:spPr bwMode="auto">
                  <a:xfrm>
                    <a:off x="0" y="0"/>
                    <a:ext cx="3068842" cy="30142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858C8">
      <w:rPr>
        <w:rFonts w:ascii="Manrope ExtraBold" w:hAnsi="Manrope ExtraBold"/>
        <w:b/>
        <w:bCs/>
        <w:sz w:val="20"/>
        <w:szCs w:val="20"/>
      </w:rPr>
      <w:t>wallelaturit.fi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49EB1" w14:textId="77777777" w:rsidR="00FB6F92" w:rsidRDefault="00FB6F92" w:rsidP="003307BC">
      <w:pPr>
        <w:spacing w:after="0"/>
      </w:pPr>
      <w:r>
        <w:separator/>
      </w:r>
    </w:p>
  </w:footnote>
  <w:footnote w:type="continuationSeparator" w:id="0">
    <w:p w14:paraId="5251C9AA" w14:textId="77777777" w:rsidR="00FB6F92" w:rsidRDefault="00FB6F92" w:rsidP="003307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5438539"/>
      <w:docPartObj>
        <w:docPartGallery w:val="Page Numbers (Top of Page)"/>
        <w:docPartUnique/>
      </w:docPartObj>
    </w:sdtPr>
    <w:sdtEndPr/>
    <w:sdtContent>
      <w:p w14:paraId="0753D2C4" w14:textId="01329A9E" w:rsidR="00254C83" w:rsidRDefault="00254C83" w:rsidP="00254C83">
        <w:pPr>
          <w:pStyle w:val="Header"/>
          <w:tabs>
            <w:tab w:val="clear" w:pos="4819"/>
            <w:tab w:val="left" w:pos="4536"/>
          </w:tabs>
          <w:ind w:left="1701" w:hanging="1344"/>
          <w:jc w:val="right"/>
        </w:pPr>
        <w:r>
          <w:fldChar w:fldCharType="begin"/>
        </w:r>
        <w:r>
          <w:instrText>PAGE   \* MERGEFORMAT</w:instrText>
        </w:r>
        <w:r>
          <w:fldChar w:fldCharType="separate"/>
        </w:r>
        <w:r>
          <w:t>7</w:t>
        </w:r>
        <w:r>
          <w:fldChar w:fldCharType="end"/>
        </w:r>
        <w:r>
          <w:tab/>
        </w:r>
        <w:r>
          <w:tab/>
        </w:r>
        <w:r w:rsidR="0085311F">
          <w:t>SUOMI</w: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89505" w14:textId="55E9C299" w:rsidR="003055A2" w:rsidRDefault="003055A2" w:rsidP="000B032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7128048"/>
      <w:docPartObj>
        <w:docPartGallery w:val="Page Numbers (Top of Page)"/>
        <w:docPartUnique/>
      </w:docPartObj>
    </w:sdtPr>
    <w:sdtEndPr/>
    <w:sdtContent>
      <w:p w14:paraId="278C62BC" w14:textId="6EE4D93A" w:rsidR="00B9175F" w:rsidRDefault="00B9175F" w:rsidP="00254C83">
        <w:pPr>
          <w:pStyle w:val="Header"/>
          <w:tabs>
            <w:tab w:val="clear" w:pos="4819"/>
            <w:tab w:val="left" w:pos="4536"/>
          </w:tabs>
          <w:ind w:left="1701" w:hanging="1344"/>
          <w:jc w:val="right"/>
        </w:pPr>
        <w:r>
          <w:fldChar w:fldCharType="begin"/>
        </w:r>
        <w:r>
          <w:instrText>PAGE   \* MERGEFORMAT</w:instrText>
        </w:r>
        <w:r>
          <w:fldChar w:fldCharType="separate"/>
        </w:r>
        <w:r>
          <w:t>2</w:t>
        </w:r>
        <w:r>
          <w:fldChar w:fldCharType="end"/>
        </w:r>
        <w:r>
          <w:t xml:space="preserve"> </w:t>
        </w:r>
        <w:r w:rsidR="002B38B6">
          <w:tab/>
        </w:r>
        <w:r>
          <w:tab/>
        </w:r>
        <w:r w:rsidR="00A65163">
          <w:t>SUOMI</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3DD15" w14:textId="2D1B036D" w:rsidR="002E1829" w:rsidRDefault="0053168D" w:rsidP="007011D7">
    <w:pPr>
      <w:pStyle w:val="Header"/>
      <w:ind w:left="-567"/>
    </w:pPr>
    <w:r>
      <w:rPr>
        <w:noProof/>
      </w:rPr>
      <w:drawing>
        <wp:anchor distT="0" distB="0" distL="114300" distR="114300" simplePos="0" relativeHeight="251675648" behindDoc="1" locked="0" layoutInCell="1" allowOverlap="1" wp14:anchorId="005F2D57" wp14:editId="76586FDB">
          <wp:simplePos x="0" y="0"/>
          <wp:positionH relativeFrom="page">
            <wp:align>left</wp:align>
          </wp:positionH>
          <wp:positionV relativeFrom="paragraph">
            <wp:posOffset>-942569</wp:posOffset>
          </wp:positionV>
          <wp:extent cx="7548753" cy="7548753"/>
          <wp:effectExtent l="0" t="0" r="0" b="0"/>
          <wp:wrapNone/>
          <wp:docPr id="267913159" name="Kuva 4" descr="Kuva, joka sisältää kohteen kaapeli, seinä, sisä-, puinen&#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13159" name="Kuva 4" descr="Kuva, joka sisältää kohteen kaapeli, seinä, sisä-, puinen&#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7548753" cy="7548753"/>
                  </a:xfrm>
                  <a:prstGeom prst="rect">
                    <a:avLst/>
                  </a:prstGeom>
                </pic:spPr>
              </pic:pic>
            </a:graphicData>
          </a:graphic>
          <wp14:sizeRelH relativeFrom="margin">
            <wp14:pctWidth>0</wp14:pctWidth>
          </wp14:sizeRelH>
          <wp14:sizeRelV relativeFrom="margin">
            <wp14:pctHeight>0</wp14:pctHeight>
          </wp14:sizeRelV>
        </wp:anchor>
      </w:drawing>
    </w:r>
    <w:r w:rsidR="007011D7">
      <w:rPr>
        <w:noProof/>
      </w:rPr>
      <w:drawing>
        <wp:inline distT="0" distB="0" distL="0" distR="0" wp14:anchorId="5B3601CB" wp14:editId="34EA8D83">
          <wp:extent cx="578498" cy="977743"/>
          <wp:effectExtent l="0" t="0" r="0" b="0"/>
          <wp:docPr id="547076631" name="Kuva 547076631" descr="A flag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Kuva 20" descr="A flag on a black background&#10;&#10;Description automatically generated with low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0798" cy="101543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0310605"/>
      <w:docPartObj>
        <w:docPartGallery w:val="Page Numbers (Top of Page)"/>
        <w:docPartUnique/>
      </w:docPartObj>
    </w:sdtPr>
    <w:sdtEndPr/>
    <w:sdtContent>
      <w:p w14:paraId="0916846C" w14:textId="3FD2E038" w:rsidR="0085311F" w:rsidRDefault="0085311F" w:rsidP="00254C83">
        <w:pPr>
          <w:pStyle w:val="Header"/>
          <w:tabs>
            <w:tab w:val="clear" w:pos="4819"/>
            <w:tab w:val="left" w:pos="4536"/>
          </w:tabs>
          <w:ind w:left="1701" w:hanging="1344"/>
          <w:jc w:val="right"/>
        </w:pPr>
        <w:r>
          <w:fldChar w:fldCharType="begin"/>
        </w:r>
        <w:r>
          <w:instrText>PAGE   \* MERGEFORMAT</w:instrText>
        </w:r>
        <w:r>
          <w:fldChar w:fldCharType="separate"/>
        </w:r>
        <w:r>
          <w:t>7</w:t>
        </w:r>
        <w:r>
          <w:fldChar w:fldCharType="end"/>
        </w:r>
        <w:r>
          <w:tab/>
        </w:r>
        <w:r>
          <w:tab/>
          <w:t>SVENSKA</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66D3A" w14:textId="11E4A362" w:rsidR="00B9175F" w:rsidRDefault="006C54C5" w:rsidP="00254C83">
    <w:pPr>
      <w:pStyle w:val="Header"/>
      <w:tabs>
        <w:tab w:val="clear" w:pos="4819"/>
        <w:tab w:val="left" w:pos="4395"/>
      </w:tabs>
      <w:ind w:left="1701" w:hanging="1344"/>
      <w:jc w:val="right"/>
    </w:pPr>
    <w:sdt>
      <w:sdtPr>
        <w:id w:val="2112240258"/>
        <w:docPartObj>
          <w:docPartGallery w:val="Page Numbers (Top of Page)"/>
          <w:docPartUnique/>
        </w:docPartObj>
      </w:sdtPr>
      <w:sdtEndPr/>
      <w:sdtContent>
        <w:r w:rsidR="00B9175F">
          <w:fldChar w:fldCharType="begin"/>
        </w:r>
        <w:r w:rsidR="00B9175F">
          <w:instrText>PAGE   \* MERGEFORMAT</w:instrText>
        </w:r>
        <w:r w:rsidR="00B9175F">
          <w:fldChar w:fldCharType="separate"/>
        </w:r>
        <w:r w:rsidR="00B9175F">
          <w:t>2</w:t>
        </w:r>
        <w:r w:rsidR="00B9175F">
          <w:fldChar w:fldCharType="end"/>
        </w:r>
        <w:r w:rsidR="00254C83">
          <w:tab/>
        </w:r>
      </w:sdtContent>
    </w:sdt>
    <w:r w:rsidR="00B9175F">
      <w:tab/>
    </w:r>
    <w:r w:rsidR="00254C83">
      <w:t>S</w:t>
    </w:r>
    <w:r w:rsidR="00B9175F">
      <w:t>VENSKA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9957037"/>
      <w:docPartObj>
        <w:docPartGallery w:val="Page Numbers (Top of Page)"/>
        <w:docPartUnique/>
      </w:docPartObj>
    </w:sdtPr>
    <w:sdtEndPr/>
    <w:sdtContent>
      <w:p w14:paraId="6BC1FECA" w14:textId="77777777" w:rsidR="0085311F" w:rsidRDefault="0085311F" w:rsidP="00254C83">
        <w:pPr>
          <w:pStyle w:val="Header"/>
          <w:tabs>
            <w:tab w:val="clear" w:pos="4819"/>
            <w:tab w:val="left" w:pos="4536"/>
          </w:tabs>
          <w:ind w:left="1701" w:hanging="1344"/>
          <w:jc w:val="right"/>
        </w:pPr>
        <w:r>
          <w:fldChar w:fldCharType="begin"/>
        </w:r>
        <w:r>
          <w:instrText>PAGE   \* MERGEFORMAT</w:instrText>
        </w:r>
        <w:r>
          <w:fldChar w:fldCharType="separate"/>
        </w:r>
        <w:r>
          <w:t>7</w:t>
        </w:r>
        <w:r>
          <w:fldChar w:fldCharType="end"/>
        </w:r>
        <w:r>
          <w:tab/>
        </w:r>
        <w:r>
          <w:tab/>
          <w:t>SVENSKA</w: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1430571"/>
      <w:docPartObj>
        <w:docPartGallery w:val="Page Numbers (Top of Page)"/>
        <w:docPartUnique/>
      </w:docPartObj>
    </w:sdtPr>
    <w:sdtEndPr/>
    <w:sdtContent>
      <w:p w14:paraId="6D271E38" w14:textId="77777777" w:rsidR="0085311F" w:rsidRDefault="0085311F" w:rsidP="00254C83">
        <w:pPr>
          <w:pStyle w:val="Header"/>
          <w:tabs>
            <w:tab w:val="clear" w:pos="4819"/>
            <w:tab w:val="left" w:pos="4536"/>
          </w:tabs>
          <w:ind w:left="1701" w:hanging="1344"/>
          <w:jc w:val="right"/>
        </w:pPr>
        <w:r>
          <w:fldChar w:fldCharType="begin"/>
        </w:r>
        <w:r>
          <w:instrText>PAGE   \* MERGEFORMAT</w:instrText>
        </w:r>
        <w:r>
          <w:fldChar w:fldCharType="separate"/>
        </w:r>
        <w:r>
          <w:t>7</w:t>
        </w:r>
        <w:r>
          <w:fldChar w:fldCharType="end"/>
        </w:r>
        <w:r>
          <w:tab/>
        </w:r>
        <w:r>
          <w:tab/>
          <w:t>ENGLISH</w:t>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9707922"/>
      <w:docPartObj>
        <w:docPartGallery w:val="Page Numbers (Top of Page)"/>
        <w:docPartUnique/>
      </w:docPartObj>
    </w:sdtPr>
    <w:sdtEndPr/>
    <w:sdtContent>
      <w:p w14:paraId="7FAD1D68" w14:textId="42CB0271" w:rsidR="00B9175F" w:rsidRDefault="00B9175F" w:rsidP="00254C83">
        <w:pPr>
          <w:pStyle w:val="Header"/>
          <w:tabs>
            <w:tab w:val="clear" w:pos="4819"/>
            <w:tab w:val="center" w:pos="2977"/>
            <w:tab w:val="left" w:pos="4536"/>
          </w:tabs>
          <w:ind w:left="1701" w:hanging="1344"/>
          <w:jc w:val="right"/>
        </w:pPr>
        <w:r>
          <w:fldChar w:fldCharType="begin"/>
        </w:r>
        <w:r>
          <w:instrText>PAGE   \* MERGEFORMAT</w:instrText>
        </w:r>
        <w:r>
          <w:fldChar w:fldCharType="separate"/>
        </w:r>
        <w:r>
          <w:t>2</w:t>
        </w:r>
        <w:r>
          <w:fldChar w:fldCharType="end"/>
        </w:r>
        <w:r w:rsidR="00254C83">
          <w:tab/>
        </w:r>
        <w:r w:rsidR="00254C83">
          <w:tab/>
        </w:r>
        <w:r w:rsidR="00254C83">
          <w:tab/>
        </w:r>
        <w:r>
          <w:t>ENGLISH</w:t>
        </w:r>
      </w:p>
    </w:sdtContent>
  </w:sdt>
  <w:p w14:paraId="4589DD5C" w14:textId="42061DAC" w:rsidR="003055A2" w:rsidRDefault="003055A2" w:rsidP="00B9175F">
    <w:pPr>
      <w:pStyle w:val="Header"/>
      <w:tabs>
        <w:tab w:val="clear" w:pos="4819"/>
      </w:tabs>
      <w:ind w:left="1701" w:hanging="1344"/>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03FA5" w14:textId="77777777" w:rsidR="0025356B" w:rsidRDefault="00253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2520"/>
    <w:multiLevelType w:val="hybridMultilevel"/>
    <w:tmpl w:val="DDACABB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2DB3AC0"/>
    <w:multiLevelType w:val="hybridMultilevel"/>
    <w:tmpl w:val="743C84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D6543E"/>
    <w:multiLevelType w:val="multilevel"/>
    <w:tmpl w:val="24042FDE"/>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86A7D94"/>
    <w:multiLevelType w:val="multilevel"/>
    <w:tmpl w:val="CD4429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15E6AE6"/>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1A00BE"/>
    <w:multiLevelType w:val="hybridMultilevel"/>
    <w:tmpl w:val="7EA60E80"/>
    <w:lvl w:ilvl="0" w:tplc="E9E473E4">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6310C47"/>
    <w:multiLevelType w:val="hybridMultilevel"/>
    <w:tmpl w:val="C3DC50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A31F67"/>
    <w:multiLevelType w:val="hybridMultilevel"/>
    <w:tmpl w:val="F77838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4823673"/>
    <w:multiLevelType w:val="multilevel"/>
    <w:tmpl w:val="9DB80A90"/>
    <w:lvl w:ilvl="0">
      <w:start w:val="1"/>
      <w:numFmt w:val="decimal"/>
      <w:pStyle w:val="Tyyli1"/>
      <w:lvlText w:val="%1."/>
      <w:lvlJc w:val="left"/>
      <w:pPr>
        <w:ind w:left="862"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9" w15:restartNumberingAfterBreak="0">
    <w:nsid w:val="292F3037"/>
    <w:multiLevelType w:val="hybridMultilevel"/>
    <w:tmpl w:val="9B3CFDF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2C200565"/>
    <w:multiLevelType w:val="hybridMultilevel"/>
    <w:tmpl w:val="29168A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C9A4A42"/>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387771"/>
    <w:multiLevelType w:val="hybridMultilevel"/>
    <w:tmpl w:val="B27A617E"/>
    <w:lvl w:ilvl="0" w:tplc="73C0FE1C">
      <w:start w:val="1"/>
      <w:numFmt w:val="upperLetter"/>
      <w:lvlText w:val="%1"/>
      <w:lvlJc w:val="left"/>
      <w:pPr>
        <w:ind w:left="720" w:hanging="360"/>
      </w:pPr>
      <w:rPr>
        <w:rFonts w:hint="default"/>
        <w:sz w:val="24"/>
        <w:szCs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342A7874"/>
    <w:multiLevelType w:val="hybridMultilevel"/>
    <w:tmpl w:val="8B689768"/>
    <w:lvl w:ilvl="0" w:tplc="E9E473E4">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1732C79"/>
    <w:multiLevelType w:val="hybridMultilevel"/>
    <w:tmpl w:val="CEEE3C04"/>
    <w:lvl w:ilvl="0" w:tplc="FFFFFFFF">
      <w:start w:val="1"/>
      <w:numFmt w:val="bullet"/>
      <w:lvlText w:val="•"/>
      <w:lvlJc w:val="left"/>
      <w:pPr>
        <w:ind w:left="720" w:hanging="360"/>
      </w:p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6B2580C"/>
    <w:multiLevelType w:val="hybridMultilevel"/>
    <w:tmpl w:val="12687926"/>
    <w:lvl w:ilvl="0" w:tplc="E9E473E4">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49950E2C"/>
    <w:multiLevelType w:val="hybridMultilevel"/>
    <w:tmpl w:val="7EA60E80"/>
    <w:lvl w:ilvl="0" w:tplc="E9E473E4">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3C27FCD"/>
    <w:multiLevelType w:val="multilevel"/>
    <w:tmpl w:val="BA92259C"/>
    <w:lvl w:ilvl="0">
      <w:start w:val="1"/>
      <w:numFmt w:val="decimal"/>
      <w:pStyle w:val="Otsikko1sininen"/>
      <w:lvlText w:val="%1."/>
      <w:lvlJc w:val="left"/>
      <w:pPr>
        <w:ind w:left="360" w:hanging="360"/>
      </w:pPr>
      <w:rPr>
        <w:rFonts w:hint="default"/>
        <w:b w:val="0"/>
        <w:bCs/>
        <w:sz w:val="36"/>
        <w:szCs w:val="36"/>
      </w:rPr>
    </w:lvl>
    <w:lvl w:ilvl="1">
      <w:start w:val="1"/>
      <w:numFmt w:val="decimal"/>
      <w:pStyle w:val="Otsikko2suomi"/>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5486910"/>
    <w:multiLevelType w:val="hybridMultilevel"/>
    <w:tmpl w:val="7EA60E80"/>
    <w:lvl w:ilvl="0" w:tplc="E9E473E4">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59865B1"/>
    <w:multiLevelType w:val="hybridMultilevel"/>
    <w:tmpl w:val="831E7876"/>
    <w:lvl w:ilvl="0" w:tplc="FFFFFFFF">
      <w:start w:val="1"/>
      <w:numFmt w:val="bullet"/>
      <w:lvlText w:val="•"/>
      <w:lvlJc w:val="left"/>
      <w:pPr>
        <w:ind w:left="720" w:hanging="360"/>
      </w:p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8E108A6"/>
    <w:multiLevelType w:val="hybridMultilevel"/>
    <w:tmpl w:val="743C84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F61ABC"/>
    <w:multiLevelType w:val="hybridMultilevel"/>
    <w:tmpl w:val="FFE6D1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0167EE1"/>
    <w:multiLevelType w:val="hybridMultilevel"/>
    <w:tmpl w:val="9A6CA014"/>
    <w:lvl w:ilvl="0" w:tplc="040B000F">
      <w:start w:val="1"/>
      <w:numFmt w:val="decimal"/>
      <w:lvlText w:val="%1."/>
      <w:lvlJc w:val="left"/>
      <w:pPr>
        <w:ind w:left="644" w:hanging="360"/>
      </w:p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64573B45"/>
    <w:multiLevelType w:val="hybridMultilevel"/>
    <w:tmpl w:val="EED29E1C"/>
    <w:lvl w:ilvl="0" w:tplc="FFFFFFFF">
      <w:start w:val="1"/>
      <w:numFmt w:val="bullet"/>
      <w:lvlText w:val="•"/>
      <w:lvlJc w:val="left"/>
      <w:pPr>
        <w:ind w:left="720" w:hanging="360"/>
      </w:p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6D24861"/>
    <w:multiLevelType w:val="hybridMultilevel"/>
    <w:tmpl w:val="F89070D4"/>
    <w:lvl w:ilvl="0" w:tplc="040B0001">
      <w:start w:val="1"/>
      <w:numFmt w:val="bullet"/>
      <w:lvlText w:val=""/>
      <w:lvlJc w:val="left"/>
      <w:pPr>
        <w:ind w:left="1004" w:hanging="360"/>
      </w:pPr>
      <w:rPr>
        <w:rFonts w:ascii="Symbol" w:hAnsi="Symbo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25" w15:restartNumberingAfterBreak="0">
    <w:nsid w:val="67201555"/>
    <w:multiLevelType w:val="multilevel"/>
    <w:tmpl w:val="1BE234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8362E7B"/>
    <w:multiLevelType w:val="hybridMultilevel"/>
    <w:tmpl w:val="743C84A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68DB74DB"/>
    <w:multiLevelType w:val="hybridMultilevel"/>
    <w:tmpl w:val="A58C55CE"/>
    <w:lvl w:ilvl="0" w:tplc="FFFFFFFF">
      <w:start w:val="1"/>
      <w:numFmt w:val="bullet"/>
      <w:lvlText w:val="•"/>
      <w:lvlJc w:val="left"/>
      <w:pPr>
        <w:ind w:left="1287" w:hanging="360"/>
      </w:pPr>
      <w:rPr>
        <w:rFonts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28" w15:restartNumberingAfterBreak="0">
    <w:nsid w:val="6C4012FB"/>
    <w:multiLevelType w:val="hybridMultilevel"/>
    <w:tmpl w:val="C1988EAC"/>
    <w:lvl w:ilvl="0" w:tplc="040B0003">
      <w:start w:val="1"/>
      <w:numFmt w:val="bullet"/>
      <w:lvlText w:val="o"/>
      <w:lvlJc w:val="left"/>
      <w:pPr>
        <w:ind w:left="720" w:hanging="36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CFA0D34"/>
    <w:multiLevelType w:val="hybridMultilevel"/>
    <w:tmpl w:val="655036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3154B63"/>
    <w:multiLevelType w:val="hybridMultilevel"/>
    <w:tmpl w:val="BE2C1A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784E1F0B"/>
    <w:multiLevelType w:val="hybridMultilevel"/>
    <w:tmpl w:val="25548E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A2D52F4"/>
    <w:multiLevelType w:val="hybridMultilevel"/>
    <w:tmpl w:val="2074843E"/>
    <w:lvl w:ilvl="0" w:tplc="FFFFFFFF">
      <w:start w:val="1"/>
      <w:numFmt w:val="bullet"/>
      <w:lvlText w:val="•"/>
      <w:lvlJc w:val="left"/>
      <w:pPr>
        <w:ind w:left="1287" w:hanging="360"/>
      </w:p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33" w15:restartNumberingAfterBreak="0">
    <w:nsid w:val="7D6269F2"/>
    <w:multiLevelType w:val="multilevel"/>
    <w:tmpl w:val="CD4429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D7000E0"/>
    <w:multiLevelType w:val="hybridMultilevel"/>
    <w:tmpl w:val="7A708A2C"/>
    <w:lvl w:ilvl="0" w:tplc="040B000F">
      <w:start w:val="1"/>
      <w:numFmt w:val="decimal"/>
      <w:lvlText w:val="%1."/>
      <w:lvlJc w:val="left"/>
      <w:pPr>
        <w:ind w:left="1140" w:hanging="360"/>
      </w:pPr>
    </w:lvl>
    <w:lvl w:ilvl="1" w:tplc="040B0019" w:tentative="1">
      <w:start w:val="1"/>
      <w:numFmt w:val="lowerLetter"/>
      <w:lvlText w:val="%2."/>
      <w:lvlJc w:val="left"/>
      <w:pPr>
        <w:ind w:left="1860" w:hanging="360"/>
      </w:pPr>
    </w:lvl>
    <w:lvl w:ilvl="2" w:tplc="040B001B" w:tentative="1">
      <w:start w:val="1"/>
      <w:numFmt w:val="lowerRoman"/>
      <w:lvlText w:val="%3."/>
      <w:lvlJc w:val="right"/>
      <w:pPr>
        <w:ind w:left="2580" w:hanging="180"/>
      </w:pPr>
    </w:lvl>
    <w:lvl w:ilvl="3" w:tplc="040B000F" w:tentative="1">
      <w:start w:val="1"/>
      <w:numFmt w:val="decimal"/>
      <w:lvlText w:val="%4."/>
      <w:lvlJc w:val="left"/>
      <w:pPr>
        <w:ind w:left="3300" w:hanging="360"/>
      </w:pPr>
    </w:lvl>
    <w:lvl w:ilvl="4" w:tplc="040B0019" w:tentative="1">
      <w:start w:val="1"/>
      <w:numFmt w:val="lowerLetter"/>
      <w:lvlText w:val="%5."/>
      <w:lvlJc w:val="left"/>
      <w:pPr>
        <w:ind w:left="4020" w:hanging="360"/>
      </w:pPr>
    </w:lvl>
    <w:lvl w:ilvl="5" w:tplc="040B001B" w:tentative="1">
      <w:start w:val="1"/>
      <w:numFmt w:val="lowerRoman"/>
      <w:lvlText w:val="%6."/>
      <w:lvlJc w:val="right"/>
      <w:pPr>
        <w:ind w:left="4740" w:hanging="180"/>
      </w:pPr>
    </w:lvl>
    <w:lvl w:ilvl="6" w:tplc="040B000F" w:tentative="1">
      <w:start w:val="1"/>
      <w:numFmt w:val="decimal"/>
      <w:lvlText w:val="%7."/>
      <w:lvlJc w:val="left"/>
      <w:pPr>
        <w:ind w:left="5460" w:hanging="360"/>
      </w:pPr>
    </w:lvl>
    <w:lvl w:ilvl="7" w:tplc="040B0019" w:tentative="1">
      <w:start w:val="1"/>
      <w:numFmt w:val="lowerLetter"/>
      <w:lvlText w:val="%8."/>
      <w:lvlJc w:val="left"/>
      <w:pPr>
        <w:ind w:left="6180" w:hanging="360"/>
      </w:pPr>
    </w:lvl>
    <w:lvl w:ilvl="8" w:tplc="040B001B" w:tentative="1">
      <w:start w:val="1"/>
      <w:numFmt w:val="lowerRoman"/>
      <w:lvlText w:val="%9."/>
      <w:lvlJc w:val="right"/>
      <w:pPr>
        <w:ind w:left="6900" w:hanging="180"/>
      </w:pPr>
    </w:lvl>
  </w:abstractNum>
  <w:num w:numId="1" w16cid:durableId="2047756270">
    <w:abstractNumId w:val="8"/>
  </w:num>
  <w:num w:numId="2" w16cid:durableId="1188525744">
    <w:abstractNumId w:val="17"/>
  </w:num>
  <w:num w:numId="3" w16cid:durableId="278143675">
    <w:abstractNumId w:val="10"/>
  </w:num>
  <w:num w:numId="4" w16cid:durableId="773330415">
    <w:abstractNumId w:val="7"/>
  </w:num>
  <w:num w:numId="5" w16cid:durableId="936910288">
    <w:abstractNumId w:val="27"/>
  </w:num>
  <w:num w:numId="6" w16cid:durableId="1006521768">
    <w:abstractNumId w:val="13"/>
  </w:num>
  <w:num w:numId="7" w16cid:durableId="1696539757">
    <w:abstractNumId w:val="30"/>
  </w:num>
  <w:num w:numId="8" w16cid:durableId="1614629436">
    <w:abstractNumId w:val="32"/>
  </w:num>
  <w:num w:numId="9" w16cid:durableId="218519368">
    <w:abstractNumId w:val="23"/>
  </w:num>
  <w:num w:numId="10" w16cid:durableId="589853841">
    <w:abstractNumId w:val="19"/>
  </w:num>
  <w:num w:numId="11" w16cid:durableId="911890791">
    <w:abstractNumId w:val="28"/>
  </w:num>
  <w:num w:numId="12" w16cid:durableId="133451413">
    <w:abstractNumId w:val="15"/>
  </w:num>
  <w:num w:numId="13" w16cid:durableId="2039351867">
    <w:abstractNumId w:val="26"/>
  </w:num>
  <w:num w:numId="14" w16cid:durableId="1029911592">
    <w:abstractNumId w:val="14"/>
  </w:num>
  <w:num w:numId="15" w16cid:durableId="628586402">
    <w:abstractNumId w:val="6"/>
  </w:num>
  <w:num w:numId="16" w16cid:durableId="1414813217">
    <w:abstractNumId w:val="29"/>
  </w:num>
  <w:num w:numId="17" w16cid:durableId="1902789551">
    <w:abstractNumId w:val="24"/>
  </w:num>
  <w:num w:numId="18" w16cid:durableId="1368797327">
    <w:abstractNumId w:val="21"/>
  </w:num>
  <w:num w:numId="19" w16cid:durableId="1188183248">
    <w:abstractNumId w:val="12"/>
  </w:num>
  <w:num w:numId="20" w16cid:durableId="1119303679">
    <w:abstractNumId w:val="22"/>
  </w:num>
  <w:num w:numId="21" w16cid:durableId="1606421914">
    <w:abstractNumId w:val="18"/>
  </w:num>
  <w:num w:numId="22" w16cid:durableId="85425825">
    <w:abstractNumId w:val="11"/>
  </w:num>
  <w:num w:numId="23" w16cid:durableId="1387409164">
    <w:abstractNumId w:val="4"/>
  </w:num>
  <w:num w:numId="24" w16cid:durableId="1748066285">
    <w:abstractNumId w:val="2"/>
  </w:num>
  <w:num w:numId="25" w16cid:durableId="787162000">
    <w:abstractNumId w:val="34"/>
  </w:num>
  <w:num w:numId="26" w16cid:durableId="420836190">
    <w:abstractNumId w:val="5"/>
  </w:num>
  <w:num w:numId="27" w16cid:durableId="64112808">
    <w:abstractNumId w:val="20"/>
  </w:num>
  <w:num w:numId="28" w16cid:durableId="1064260483">
    <w:abstractNumId w:val="3"/>
  </w:num>
  <w:num w:numId="29" w16cid:durableId="20757396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723452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13790502">
    <w:abstractNumId w:val="16"/>
  </w:num>
  <w:num w:numId="32" w16cid:durableId="977688976">
    <w:abstractNumId w:val="9"/>
  </w:num>
  <w:num w:numId="33" w16cid:durableId="146673658">
    <w:abstractNumId w:val="1"/>
  </w:num>
  <w:num w:numId="34" w16cid:durableId="1059089962">
    <w:abstractNumId w:val="33"/>
  </w:num>
  <w:num w:numId="35" w16cid:durableId="3339942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067446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18680198">
    <w:abstractNumId w:val="25"/>
  </w:num>
  <w:num w:numId="38" w16cid:durableId="18622837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93470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4187878">
    <w:abstractNumId w:val="0"/>
  </w:num>
  <w:num w:numId="41" w16cid:durableId="1261796880">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DD8"/>
    <w:rsid w:val="00000F2F"/>
    <w:rsid w:val="00011799"/>
    <w:rsid w:val="00014A95"/>
    <w:rsid w:val="00020D48"/>
    <w:rsid w:val="000627F8"/>
    <w:rsid w:val="000722A1"/>
    <w:rsid w:val="00072B9A"/>
    <w:rsid w:val="000768DE"/>
    <w:rsid w:val="0008155C"/>
    <w:rsid w:val="00081735"/>
    <w:rsid w:val="00084D87"/>
    <w:rsid w:val="0009235B"/>
    <w:rsid w:val="00093077"/>
    <w:rsid w:val="00097192"/>
    <w:rsid w:val="000B0321"/>
    <w:rsid w:val="000B4402"/>
    <w:rsid w:val="000C18B1"/>
    <w:rsid w:val="000D5DEE"/>
    <w:rsid w:val="000E67BB"/>
    <w:rsid w:val="001376DC"/>
    <w:rsid w:val="0015640B"/>
    <w:rsid w:val="001564CD"/>
    <w:rsid w:val="00162CDD"/>
    <w:rsid w:val="00164CFD"/>
    <w:rsid w:val="00181047"/>
    <w:rsid w:val="001A4D45"/>
    <w:rsid w:val="001C4350"/>
    <w:rsid w:val="001D40A5"/>
    <w:rsid w:val="001E29F7"/>
    <w:rsid w:val="00203FDD"/>
    <w:rsid w:val="002074B8"/>
    <w:rsid w:val="00244865"/>
    <w:rsid w:val="0025356B"/>
    <w:rsid w:val="00254C83"/>
    <w:rsid w:val="00292E05"/>
    <w:rsid w:val="002A35C2"/>
    <w:rsid w:val="002B38B6"/>
    <w:rsid w:val="002B510A"/>
    <w:rsid w:val="002D3FDA"/>
    <w:rsid w:val="002E1829"/>
    <w:rsid w:val="003055A2"/>
    <w:rsid w:val="003064DE"/>
    <w:rsid w:val="00314112"/>
    <w:rsid w:val="003204E9"/>
    <w:rsid w:val="00322C49"/>
    <w:rsid w:val="00322DD8"/>
    <w:rsid w:val="00324A04"/>
    <w:rsid w:val="003253F5"/>
    <w:rsid w:val="003307BC"/>
    <w:rsid w:val="00357571"/>
    <w:rsid w:val="00361F13"/>
    <w:rsid w:val="00361F18"/>
    <w:rsid w:val="00383A39"/>
    <w:rsid w:val="003A275F"/>
    <w:rsid w:val="003A554D"/>
    <w:rsid w:val="003A6E43"/>
    <w:rsid w:val="003D3BC0"/>
    <w:rsid w:val="0040749E"/>
    <w:rsid w:val="00450F03"/>
    <w:rsid w:val="004627F7"/>
    <w:rsid w:val="004756E9"/>
    <w:rsid w:val="00487C7C"/>
    <w:rsid w:val="00491503"/>
    <w:rsid w:val="004A3D2B"/>
    <w:rsid w:val="004D6890"/>
    <w:rsid w:val="004E2022"/>
    <w:rsid w:val="005041F8"/>
    <w:rsid w:val="0053168D"/>
    <w:rsid w:val="005373E5"/>
    <w:rsid w:val="0055022B"/>
    <w:rsid w:val="0057709E"/>
    <w:rsid w:val="00577F33"/>
    <w:rsid w:val="005A62B7"/>
    <w:rsid w:val="005B63DA"/>
    <w:rsid w:val="005F01E9"/>
    <w:rsid w:val="0063007B"/>
    <w:rsid w:val="00657282"/>
    <w:rsid w:val="00681E0A"/>
    <w:rsid w:val="00686E14"/>
    <w:rsid w:val="00696560"/>
    <w:rsid w:val="006B70B5"/>
    <w:rsid w:val="006C54C5"/>
    <w:rsid w:val="006D0065"/>
    <w:rsid w:val="007011D7"/>
    <w:rsid w:val="00737559"/>
    <w:rsid w:val="007404BA"/>
    <w:rsid w:val="00751160"/>
    <w:rsid w:val="00765F0D"/>
    <w:rsid w:val="00775305"/>
    <w:rsid w:val="00776808"/>
    <w:rsid w:val="00797AF7"/>
    <w:rsid w:val="007F21B3"/>
    <w:rsid w:val="00802716"/>
    <w:rsid w:val="00803CAA"/>
    <w:rsid w:val="008254D9"/>
    <w:rsid w:val="00825B54"/>
    <w:rsid w:val="0084018F"/>
    <w:rsid w:val="0085311F"/>
    <w:rsid w:val="008945FD"/>
    <w:rsid w:val="008A7425"/>
    <w:rsid w:val="008B3BD7"/>
    <w:rsid w:val="008B4B66"/>
    <w:rsid w:val="008D58AF"/>
    <w:rsid w:val="008E2F61"/>
    <w:rsid w:val="008E3CCF"/>
    <w:rsid w:val="008E4EA0"/>
    <w:rsid w:val="008F013A"/>
    <w:rsid w:val="008F5BD1"/>
    <w:rsid w:val="0094131D"/>
    <w:rsid w:val="009468BF"/>
    <w:rsid w:val="0095389A"/>
    <w:rsid w:val="00971C73"/>
    <w:rsid w:val="00986E9B"/>
    <w:rsid w:val="009B2DED"/>
    <w:rsid w:val="009B2DF0"/>
    <w:rsid w:val="009D6254"/>
    <w:rsid w:val="009E5053"/>
    <w:rsid w:val="009F01CF"/>
    <w:rsid w:val="00A31969"/>
    <w:rsid w:val="00A62C28"/>
    <w:rsid w:val="00A65163"/>
    <w:rsid w:val="00A6541B"/>
    <w:rsid w:val="00A85561"/>
    <w:rsid w:val="00A85AE9"/>
    <w:rsid w:val="00A86535"/>
    <w:rsid w:val="00A869B7"/>
    <w:rsid w:val="00A90054"/>
    <w:rsid w:val="00A9788A"/>
    <w:rsid w:val="00AA022A"/>
    <w:rsid w:val="00AA32ED"/>
    <w:rsid w:val="00AA429D"/>
    <w:rsid w:val="00AA610F"/>
    <w:rsid w:val="00AB3B77"/>
    <w:rsid w:val="00AB40B5"/>
    <w:rsid w:val="00AC06F4"/>
    <w:rsid w:val="00AC2312"/>
    <w:rsid w:val="00AE150E"/>
    <w:rsid w:val="00AE6D46"/>
    <w:rsid w:val="00B10A82"/>
    <w:rsid w:val="00B40B67"/>
    <w:rsid w:val="00B46E83"/>
    <w:rsid w:val="00B55F6B"/>
    <w:rsid w:val="00B575F9"/>
    <w:rsid w:val="00B9175F"/>
    <w:rsid w:val="00B92602"/>
    <w:rsid w:val="00BB2AD7"/>
    <w:rsid w:val="00BE3793"/>
    <w:rsid w:val="00C00EF9"/>
    <w:rsid w:val="00C25200"/>
    <w:rsid w:val="00C50F53"/>
    <w:rsid w:val="00C728A5"/>
    <w:rsid w:val="00C72F2E"/>
    <w:rsid w:val="00C92F1A"/>
    <w:rsid w:val="00C94E24"/>
    <w:rsid w:val="00CA5B72"/>
    <w:rsid w:val="00CC0B4A"/>
    <w:rsid w:val="00CC3715"/>
    <w:rsid w:val="00CC5C4E"/>
    <w:rsid w:val="00CF1933"/>
    <w:rsid w:val="00D27937"/>
    <w:rsid w:val="00D51845"/>
    <w:rsid w:val="00D52958"/>
    <w:rsid w:val="00D5625E"/>
    <w:rsid w:val="00D64C1E"/>
    <w:rsid w:val="00D6626F"/>
    <w:rsid w:val="00DC1BC3"/>
    <w:rsid w:val="00DD0F88"/>
    <w:rsid w:val="00DE4900"/>
    <w:rsid w:val="00DF28E3"/>
    <w:rsid w:val="00DF693F"/>
    <w:rsid w:val="00E342BA"/>
    <w:rsid w:val="00E35397"/>
    <w:rsid w:val="00E87317"/>
    <w:rsid w:val="00ED02AB"/>
    <w:rsid w:val="00ED2B94"/>
    <w:rsid w:val="00ED5C38"/>
    <w:rsid w:val="00EF0C7A"/>
    <w:rsid w:val="00F17C55"/>
    <w:rsid w:val="00F33A61"/>
    <w:rsid w:val="00F52C14"/>
    <w:rsid w:val="00F538C3"/>
    <w:rsid w:val="00F86E22"/>
    <w:rsid w:val="00FA16F8"/>
    <w:rsid w:val="00FB6F92"/>
    <w:rsid w:val="00FF4B7D"/>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C1805"/>
  <w15:chartTrackingRefBased/>
  <w15:docId w15:val="{8D4728CD-103F-4205-9EA7-ED4F0EA3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6DC"/>
  </w:style>
  <w:style w:type="paragraph" w:styleId="Heading1">
    <w:name w:val="heading 1"/>
    <w:basedOn w:val="Normal"/>
    <w:next w:val="Normal"/>
    <w:link w:val="Heading1Char"/>
    <w:uiPriority w:val="9"/>
    <w:qFormat/>
    <w:rsid w:val="001376DC"/>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semiHidden/>
    <w:unhideWhenUsed/>
    <w:qFormat/>
    <w:rsid w:val="001376DC"/>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1376DC"/>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1376DC"/>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1376DC"/>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1376DC"/>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1376DC"/>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1376DC"/>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1376DC"/>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7BC"/>
    <w:pPr>
      <w:tabs>
        <w:tab w:val="center" w:pos="4819"/>
        <w:tab w:val="right" w:pos="9638"/>
      </w:tabs>
      <w:spacing w:after="0"/>
    </w:pPr>
  </w:style>
  <w:style w:type="character" w:customStyle="1" w:styleId="HeaderChar">
    <w:name w:val="Header Char"/>
    <w:basedOn w:val="DefaultParagraphFont"/>
    <w:link w:val="Header"/>
    <w:uiPriority w:val="99"/>
    <w:rsid w:val="003307BC"/>
  </w:style>
  <w:style w:type="paragraph" w:styleId="Footer">
    <w:name w:val="footer"/>
    <w:basedOn w:val="Normal"/>
    <w:link w:val="FooterChar"/>
    <w:uiPriority w:val="99"/>
    <w:unhideWhenUsed/>
    <w:rsid w:val="003307BC"/>
    <w:pPr>
      <w:tabs>
        <w:tab w:val="center" w:pos="4819"/>
        <w:tab w:val="right" w:pos="9638"/>
      </w:tabs>
      <w:spacing w:after="0"/>
    </w:pPr>
  </w:style>
  <w:style w:type="character" w:customStyle="1" w:styleId="FooterChar">
    <w:name w:val="Footer Char"/>
    <w:basedOn w:val="DefaultParagraphFont"/>
    <w:link w:val="Footer"/>
    <w:uiPriority w:val="99"/>
    <w:rsid w:val="003307BC"/>
  </w:style>
  <w:style w:type="table" w:styleId="TableGrid">
    <w:name w:val="Table Grid"/>
    <w:basedOn w:val="TableNormal"/>
    <w:uiPriority w:val="39"/>
    <w:rsid w:val="003307BC"/>
    <w:pPr>
      <w:spacing w:after="200" w:line="276" w:lineRule="auto"/>
    </w:pPr>
    <w:rPr>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yli1">
    <w:name w:val="Tyyli 1"/>
    <w:basedOn w:val="Normal"/>
    <w:link w:val="Tyyli1Char"/>
    <w:rsid w:val="003307BC"/>
    <w:pPr>
      <w:widowControl w:val="0"/>
      <w:numPr>
        <w:numId w:val="1"/>
      </w:numPr>
      <w:spacing w:after="0" w:line="480" w:lineRule="auto"/>
      <w:ind w:left="720"/>
    </w:pPr>
    <w:rPr>
      <w:rFonts w:ascii="Manrope ExtraBold" w:hAnsi="Manrope ExtraBold" w:cs="@¶'7F™ò"/>
      <w:b/>
      <w:bCs/>
      <w:color w:val="00A0E0"/>
      <w:sz w:val="36"/>
      <w:szCs w:val="36"/>
    </w:rPr>
  </w:style>
  <w:style w:type="paragraph" w:customStyle="1" w:styleId="Frontpage">
    <w:name w:val="Front page"/>
    <w:basedOn w:val="Heading1"/>
    <w:link w:val="FrontpageChar"/>
    <w:rsid w:val="003307BC"/>
    <w:pPr>
      <w:framePr w:hSpace="142" w:wrap="around" w:vAnchor="page" w:hAnchor="margin" w:xAlign="right" w:y="168"/>
      <w:spacing w:before="0" w:after="200"/>
    </w:pPr>
    <w:rPr>
      <w:rFonts w:ascii="Manrope ExtraBold" w:hAnsi="Manrope ExtraBold"/>
      <w:b/>
      <w:noProof/>
      <w:color w:val="FFFFFF" w:themeColor="background1"/>
      <w:sz w:val="120"/>
    </w:rPr>
  </w:style>
  <w:style w:type="character" w:customStyle="1" w:styleId="FrontpageChar">
    <w:name w:val="Front page Char"/>
    <w:basedOn w:val="Heading1Char"/>
    <w:link w:val="Frontpage"/>
    <w:rsid w:val="003307BC"/>
    <w:rPr>
      <w:rFonts w:ascii="Manrope ExtraBold" w:eastAsiaTheme="majorEastAsia" w:hAnsi="Manrope ExtraBold" w:cstheme="majorBidi"/>
      <w:b/>
      <w:noProof/>
      <w:color w:val="FFFFFF" w:themeColor="background1"/>
      <w:sz w:val="120"/>
      <w:szCs w:val="32"/>
      <w:lang w:val="fi-FI"/>
      <w14:ligatures w14:val="none"/>
    </w:rPr>
  </w:style>
  <w:style w:type="paragraph" w:customStyle="1" w:styleId="Avainlippu">
    <w:name w:val="Avainlippu"/>
    <w:basedOn w:val="Heading1"/>
    <w:link w:val="AvainlippuChar"/>
    <w:rsid w:val="003307BC"/>
    <w:pPr>
      <w:framePr w:hSpace="142" w:wrap="around" w:vAnchor="page" w:hAnchor="margin" w:xAlign="right" w:y="168"/>
      <w:spacing w:before="0" w:after="200"/>
    </w:pPr>
    <w:rPr>
      <w:rFonts w:ascii="Manrope ExtraBold" w:hAnsi="Manrope ExtraBold"/>
      <w:b/>
      <w:noProof/>
      <w:color w:val="FFFFFF" w:themeColor="background1"/>
      <w:sz w:val="140"/>
      <w:szCs w:val="140"/>
    </w:rPr>
  </w:style>
  <w:style w:type="character" w:customStyle="1" w:styleId="AvainlippuChar">
    <w:name w:val="Avainlippu Char"/>
    <w:basedOn w:val="Heading1Char"/>
    <w:link w:val="Avainlippu"/>
    <w:rsid w:val="003307BC"/>
    <w:rPr>
      <w:rFonts w:ascii="Manrope ExtraBold" w:eastAsiaTheme="majorEastAsia" w:hAnsi="Manrope ExtraBold" w:cstheme="majorBidi"/>
      <w:b/>
      <w:noProof/>
      <w:color w:val="FFFFFF" w:themeColor="background1"/>
      <w:sz w:val="140"/>
      <w:szCs w:val="140"/>
      <w:lang w:val="fi-FI"/>
      <w14:ligatures w14:val="none"/>
    </w:rPr>
  </w:style>
  <w:style w:type="character" w:customStyle="1" w:styleId="Tyyli1Char">
    <w:name w:val="Tyyli 1 Char"/>
    <w:basedOn w:val="DefaultParagraphFont"/>
    <w:link w:val="Tyyli1"/>
    <w:rsid w:val="003307BC"/>
    <w:rPr>
      <w:rFonts w:ascii="Manrope ExtraBold" w:hAnsi="Manrope ExtraBold" w:cs="@¶'7F™ò"/>
      <w:b/>
      <w:bCs/>
      <w:color w:val="00A0E0"/>
      <w:sz w:val="36"/>
      <w:szCs w:val="36"/>
      <w:lang w:val="fi-FI"/>
      <w14:ligatures w14:val="none"/>
    </w:rPr>
  </w:style>
  <w:style w:type="character" w:customStyle="1" w:styleId="Heading1Char">
    <w:name w:val="Heading 1 Char"/>
    <w:basedOn w:val="DefaultParagraphFont"/>
    <w:link w:val="Heading1"/>
    <w:uiPriority w:val="9"/>
    <w:rsid w:val="001376DC"/>
    <w:rPr>
      <w:rFonts w:asciiTheme="majorHAnsi" w:eastAsiaTheme="majorEastAsia" w:hAnsiTheme="majorHAnsi" w:cstheme="majorBidi"/>
      <w:color w:val="2F5496" w:themeColor="accent1" w:themeShade="BF"/>
      <w:sz w:val="30"/>
      <w:szCs w:val="30"/>
    </w:rPr>
  </w:style>
  <w:style w:type="paragraph" w:customStyle="1" w:styleId="Lastpagelogo">
    <w:name w:val="Last page logo"/>
    <w:basedOn w:val="Heading1"/>
    <w:link w:val="LastpagelogoChar"/>
    <w:rsid w:val="002E1829"/>
    <w:pPr>
      <w:spacing w:before="0" w:after="200"/>
      <w:jc w:val="center"/>
    </w:pPr>
    <w:rPr>
      <w:rFonts w:ascii="Manrope Medium" w:hAnsi="Manrope Medium"/>
      <w:noProof/>
      <w:color w:val="FFFFFF" w:themeColor="background1"/>
      <w:sz w:val="120"/>
      <w:lang w:val="en-US"/>
    </w:rPr>
  </w:style>
  <w:style w:type="character" w:customStyle="1" w:styleId="LastpagelogoChar">
    <w:name w:val="Last page logo Char"/>
    <w:basedOn w:val="Heading1Char"/>
    <w:link w:val="Lastpagelogo"/>
    <w:rsid w:val="002E1829"/>
    <w:rPr>
      <w:rFonts w:ascii="Manrope Medium" w:eastAsiaTheme="majorEastAsia" w:hAnsi="Manrope Medium" w:cstheme="majorBidi"/>
      <w:noProof/>
      <w:color w:val="FFFFFF" w:themeColor="background1"/>
      <w:sz w:val="120"/>
      <w:szCs w:val="32"/>
      <w:lang w:val="en-US"/>
      <w14:ligatures w14:val="none"/>
    </w:rPr>
  </w:style>
  <w:style w:type="paragraph" w:styleId="NoSpacing">
    <w:name w:val="No Spacing"/>
    <w:uiPriority w:val="1"/>
    <w:qFormat/>
    <w:rsid w:val="001376DC"/>
    <w:pPr>
      <w:spacing w:after="0" w:line="240" w:lineRule="auto"/>
    </w:pPr>
  </w:style>
  <w:style w:type="character" w:customStyle="1" w:styleId="Heading2Char">
    <w:name w:val="Heading 2 Char"/>
    <w:basedOn w:val="DefaultParagraphFont"/>
    <w:link w:val="Heading2"/>
    <w:uiPriority w:val="9"/>
    <w:semiHidden/>
    <w:rsid w:val="001376D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1376DC"/>
    <w:rPr>
      <w:rFonts w:asciiTheme="majorHAnsi" w:eastAsiaTheme="majorEastAsia" w:hAnsiTheme="majorHAnsi" w:cstheme="majorBidi"/>
      <w:color w:val="538135" w:themeColor="accent6" w:themeShade="BF"/>
      <w:sz w:val="26"/>
      <w:szCs w:val="26"/>
    </w:rPr>
  </w:style>
  <w:style w:type="table" w:customStyle="1" w:styleId="TableGrid1">
    <w:name w:val="Table Grid1"/>
    <w:basedOn w:val="TableNormal"/>
    <w:next w:val="TableGrid"/>
    <w:uiPriority w:val="39"/>
    <w:rsid w:val="00F86E22"/>
    <w:pPr>
      <w:spacing w:after="0" w:line="240" w:lineRule="auto"/>
    </w:pPr>
    <w:rPr>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373E5"/>
    <w:pPr>
      <w:spacing w:after="0" w:line="240" w:lineRule="auto"/>
    </w:pPr>
    <w:rPr>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373E5"/>
    <w:pPr>
      <w:spacing w:after="0" w:line="240" w:lineRule="auto"/>
    </w:pPr>
    <w:rPr>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376DC"/>
    <w:pPr>
      <w:outlineLvl w:val="9"/>
    </w:pPr>
  </w:style>
  <w:style w:type="paragraph" w:styleId="TOC1">
    <w:name w:val="toc 1"/>
    <w:basedOn w:val="Normal"/>
    <w:next w:val="Normal"/>
    <w:autoRedefine/>
    <w:uiPriority w:val="39"/>
    <w:unhideWhenUsed/>
    <w:rsid w:val="008B4B66"/>
    <w:pPr>
      <w:tabs>
        <w:tab w:val="left" w:pos="480"/>
        <w:tab w:val="right" w:leader="dot" w:pos="9628"/>
      </w:tabs>
      <w:spacing w:after="100"/>
    </w:pPr>
  </w:style>
  <w:style w:type="paragraph" w:styleId="TOC2">
    <w:name w:val="toc 2"/>
    <w:basedOn w:val="Normal"/>
    <w:next w:val="Normal"/>
    <w:autoRedefine/>
    <w:uiPriority w:val="39"/>
    <w:unhideWhenUsed/>
    <w:rsid w:val="000B4402"/>
    <w:pPr>
      <w:spacing w:after="100"/>
      <w:ind w:left="240"/>
    </w:pPr>
  </w:style>
  <w:style w:type="character" w:styleId="Hyperlink">
    <w:name w:val="Hyperlink"/>
    <w:basedOn w:val="DefaultParagraphFont"/>
    <w:uiPriority w:val="99"/>
    <w:unhideWhenUsed/>
    <w:rsid w:val="000B4402"/>
    <w:rPr>
      <w:color w:val="0563C1" w:themeColor="hyperlink"/>
      <w:u w:val="single"/>
    </w:rPr>
  </w:style>
  <w:style w:type="paragraph" w:customStyle="1" w:styleId="Otsikko1sininen">
    <w:name w:val="Otsikko 1 sininen"/>
    <w:basedOn w:val="Normal"/>
    <w:link w:val="Otsikko1sininenChar"/>
    <w:rsid w:val="000B4402"/>
    <w:pPr>
      <w:keepNext/>
      <w:keepLines/>
      <w:numPr>
        <w:numId w:val="2"/>
      </w:numPr>
      <w:spacing w:before="400" w:after="40"/>
      <w:outlineLvl w:val="0"/>
    </w:pPr>
    <w:rPr>
      <w:rFonts w:eastAsiaTheme="majorEastAsia" w:cstheme="minorHAnsi"/>
      <w:caps/>
      <w:color w:val="0070C0"/>
      <w:sz w:val="36"/>
      <w:szCs w:val="36"/>
    </w:rPr>
  </w:style>
  <w:style w:type="paragraph" w:customStyle="1" w:styleId="Otsikko2suomi">
    <w:name w:val="Otsikko 2 suomi"/>
    <w:basedOn w:val="Normal"/>
    <w:link w:val="Otsikko2suomiChar"/>
    <w:rsid w:val="00B40B67"/>
    <w:pPr>
      <w:keepNext/>
      <w:keepLines/>
      <w:numPr>
        <w:ilvl w:val="1"/>
        <w:numId w:val="2"/>
      </w:numPr>
      <w:spacing w:before="120" w:after="0"/>
      <w:outlineLvl w:val="1"/>
    </w:pPr>
    <w:rPr>
      <w:rFonts w:eastAsiaTheme="majorEastAsia" w:cstheme="minorHAnsi"/>
      <w:b/>
      <w:bCs/>
      <w:caps/>
      <w:sz w:val="28"/>
      <w:szCs w:val="28"/>
    </w:rPr>
  </w:style>
  <w:style w:type="character" w:customStyle="1" w:styleId="Otsikko1sininenChar">
    <w:name w:val="Otsikko 1 sininen Char"/>
    <w:basedOn w:val="DefaultParagraphFont"/>
    <w:link w:val="Otsikko1sininen"/>
    <w:rsid w:val="000B4402"/>
    <w:rPr>
      <w:rFonts w:eastAsiaTheme="majorEastAsia" w:cstheme="minorHAnsi"/>
      <w:caps/>
      <w:color w:val="0070C0"/>
      <w:sz w:val="36"/>
      <w:szCs w:val="36"/>
      <w:lang w:val="fi-FI"/>
      <w14:ligatures w14:val="none"/>
    </w:rPr>
  </w:style>
  <w:style w:type="character" w:customStyle="1" w:styleId="Otsikko2suomiChar">
    <w:name w:val="Otsikko 2 suomi Char"/>
    <w:basedOn w:val="DefaultParagraphFont"/>
    <w:link w:val="Otsikko2suomi"/>
    <w:rsid w:val="00B40B67"/>
    <w:rPr>
      <w:rFonts w:eastAsiaTheme="majorEastAsia" w:cstheme="minorHAnsi"/>
      <w:b/>
      <w:bCs/>
      <w:caps/>
      <w:sz w:val="28"/>
      <w:szCs w:val="28"/>
      <w:lang w:val="fi-FI"/>
      <w14:ligatures w14:val="none"/>
    </w:rPr>
  </w:style>
  <w:style w:type="table" w:customStyle="1" w:styleId="TableGrid4">
    <w:name w:val="Table Grid4"/>
    <w:basedOn w:val="TableNormal"/>
    <w:next w:val="TableGrid"/>
    <w:uiPriority w:val="39"/>
    <w:rsid w:val="00B575F9"/>
    <w:pPr>
      <w:spacing w:after="0" w:line="240" w:lineRule="auto"/>
    </w:pPr>
    <w:rPr>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1">
    <w:name w:val="Taulukko Ruudukko1"/>
    <w:basedOn w:val="TableNormal"/>
    <w:next w:val="TableGrid"/>
    <w:uiPriority w:val="39"/>
    <w:rsid w:val="00B575F9"/>
    <w:pPr>
      <w:spacing w:after="0" w:line="240" w:lineRule="auto"/>
    </w:pPr>
    <w:rPr>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sikko1sininenruotsi">
    <w:name w:val="Otsikko 1 sininen ruotsi"/>
    <w:basedOn w:val="Otsikko1sininen"/>
    <w:link w:val="Otsikko1sininenruotsiChar"/>
    <w:rsid w:val="00B575F9"/>
    <w:rPr>
      <w:lang w:val="sv-SE"/>
    </w:rPr>
  </w:style>
  <w:style w:type="paragraph" w:customStyle="1" w:styleId="Otsikko2ruotsi">
    <w:name w:val="Otsikko 2 ruotsi"/>
    <w:basedOn w:val="Otsikko2suomi"/>
    <w:link w:val="Otsikko2ruotsiChar"/>
    <w:rsid w:val="007F21B3"/>
  </w:style>
  <w:style w:type="character" w:customStyle="1" w:styleId="Otsikko1sininenruotsiChar">
    <w:name w:val="Otsikko 1 sininen ruotsi Char"/>
    <w:basedOn w:val="Otsikko1sininenChar"/>
    <w:link w:val="Otsikko1sininenruotsi"/>
    <w:rsid w:val="00B575F9"/>
    <w:rPr>
      <w:rFonts w:eastAsiaTheme="majorEastAsia" w:cstheme="minorHAnsi"/>
      <w:caps/>
      <w:color w:val="0070C0"/>
      <w:sz w:val="36"/>
      <w:szCs w:val="36"/>
      <w:lang w:val="sv-SE"/>
      <w14:ligatures w14:val="none"/>
    </w:rPr>
  </w:style>
  <w:style w:type="paragraph" w:styleId="TOC3">
    <w:name w:val="toc 3"/>
    <w:basedOn w:val="Normal"/>
    <w:next w:val="Normal"/>
    <w:autoRedefine/>
    <w:uiPriority w:val="39"/>
    <w:semiHidden/>
    <w:unhideWhenUsed/>
    <w:rsid w:val="005F01E9"/>
    <w:pPr>
      <w:spacing w:after="100"/>
      <w:ind w:left="480"/>
    </w:pPr>
  </w:style>
  <w:style w:type="character" w:customStyle="1" w:styleId="Otsikko2ruotsiChar">
    <w:name w:val="Otsikko 2 ruotsi Char"/>
    <w:basedOn w:val="Otsikko2suomiChar"/>
    <w:link w:val="Otsikko2ruotsi"/>
    <w:rsid w:val="007F21B3"/>
    <w:rPr>
      <w:rFonts w:eastAsiaTheme="majorEastAsia" w:cstheme="minorHAnsi"/>
      <w:b/>
      <w:bCs/>
      <w:caps/>
      <w:sz w:val="28"/>
      <w:szCs w:val="28"/>
      <w:lang w:val="fi-FI"/>
      <w14:ligatures w14:val="none"/>
    </w:rPr>
  </w:style>
  <w:style w:type="paragraph" w:styleId="TOC4">
    <w:name w:val="toc 4"/>
    <w:basedOn w:val="Normal"/>
    <w:next w:val="Normal"/>
    <w:autoRedefine/>
    <w:uiPriority w:val="39"/>
    <w:semiHidden/>
    <w:unhideWhenUsed/>
    <w:rsid w:val="008B4B66"/>
    <w:pPr>
      <w:spacing w:after="100"/>
      <w:ind w:left="720"/>
    </w:pPr>
  </w:style>
  <w:style w:type="table" w:customStyle="1" w:styleId="TableGrid5">
    <w:name w:val="Table Grid5"/>
    <w:basedOn w:val="TableNormal"/>
    <w:next w:val="TableGrid"/>
    <w:uiPriority w:val="39"/>
    <w:rsid w:val="00EF0C7A"/>
    <w:pPr>
      <w:spacing w:after="0" w:line="240" w:lineRule="auto"/>
    </w:pPr>
    <w:rPr>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11">
    <w:name w:val="Taulukko Ruudukko11"/>
    <w:basedOn w:val="TableNormal"/>
    <w:next w:val="TableGrid"/>
    <w:uiPriority w:val="39"/>
    <w:rsid w:val="00EF0C7A"/>
    <w:pPr>
      <w:spacing w:after="0" w:line="240" w:lineRule="auto"/>
    </w:pPr>
    <w:rPr>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sikko1sininenenglanti">
    <w:name w:val="Otsikko 1 sininen englanti"/>
    <w:basedOn w:val="Otsikko1sininenruotsi"/>
    <w:link w:val="Otsikko1sininenenglantiChar"/>
    <w:rsid w:val="00EF0C7A"/>
  </w:style>
  <w:style w:type="paragraph" w:customStyle="1" w:styleId="Otsikko2englanti">
    <w:name w:val="Otsikko 2 englanti"/>
    <w:basedOn w:val="Otsikko2ruotsi"/>
    <w:link w:val="Otsikko2englantiChar"/>
    <w:rsid w:val="00EF0C7A"/>
    <w:rPr>
      <w:lang w:val="sv-SE"/>
    </w:rPr>
  </w:style>
  <w:style w:type="character" w:customStyle="1" w:styleId="Otsikko1sininenenglantiChar">
    <w:name w:val="Otsikko 1 sininen englanti Char"/>
    <w:basedOn w:val="Otsikko1sininenruotsiChar"/>
    <w:link w:val="Otsikko1sininenenglanti"/>
    <w:rsid w:val="00EF0C7A"/>
    <w:rPr>
      <w:rFonts w:eastAsiaTheme="majorEastAsia" w:cstheme="minorHAnsi"/>
      <w:caps/>
      <w:color w:val="0070C0"/>
      <w:sz w:val="36"/>
      <w:szCs w:val="36"/>
      <w:lang w:val="sv-SE"/>
      <w14:ligatures w14:val="none"/>
    </w:rPr>
  </w:style>
  <w:style w:type="character" w:customStyle="1" w:styleId="Otsikko2englantiChar">
    <w:name w:val="Otsikko 2 englanti Char"/>
    <w:basedOn w:val="Otsikko2ruotsiChar"/>
    <w:link w:val="Otsikko2englanti"/>
    <w:rsid w:val="00EF0C7A"/>
    <w:rPr>
      <w:rFonts w:eastAsiaTheme="majorEastAsia" w:cstheme="minorHAnsi"/>
      <w:b/>
      <w:bCs/>
      <w:caps/>
      <w:sz w:val="28"/>
      <w:szCs w:val="28"/>
      <w:lang w:val="sv-SE"/>
      <w14:ligatures w14:val="none"/>
    </w:rPr>
  </w:style>
  <w:style w:type="paragraph" w:styleId="ListParagraph">
    <w:name w:val="List Paragraph"/>
    <w:basedOn w:val="Normal"/>
    <w:uiPriority w:val="34"/>
    <w:qFormat/>
    <w:rsid w:val="00751160"/>
    <w:pPr>
      <w:ind w:left="720"/>
      <w:contextualSpacing/>
    </w:pPr>
  </w:style>
  <w:style w:type="character" w:styleId="UnresolvedMention">
    <w:name w:val="Unresolved Mention"/>
    <w:basedOn w:val="DefaultParagraphFont"/>
    <w:uiPriority w:val="99"/>
    <w:semiHidden/>
    <w:unhideWhenUsed/>
    <w:rsid w:val="00093077"/>
    <w:rPr>
      <w:color w:val="605E5C"/>
      <w:shd w:val="clear" w:color="auto" w:fill="E1DFDD"/>
    </w:rPr>
  </w:style>
  <w:style w:type="character" w:customStyle="1" w:styleId="Heading4Char">
    <w:name w:val="Heading 4 Char"/>
    <w:basedOn w:val="DefaultParagraphFont"/>
    <w:link w:val="Heading4"/>
    <w:uiPriority w:val="9"/>
    <w:semiHidden/>
    <w:rsid w:val="001376DC"/>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1376D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1376D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1376DC"/>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1376D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1376DC"/>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1376DC"/>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1376DC"/>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1376DC"/>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1376DC"/>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376DC"/>
    <w:rPr>
      <w:rFonts w:asciiTheme="majorHAnsi" w:eastAsiaTheme="majorEastAsia" w:hAnsiTheme="majorHAnsi" w:cstheme="majorBidi"/>
    </w:rPr>
  </w:style>
  <w:style w:type="character" w:styleId="Strong">
    <w:name w:val="Strong"/>
    <w:basedOn w:val="DefaultParagraphFont"/>
    <w:uiPriority w:val="22"/>
    <w:qFormat/>
    <w:rsid w:val="001376DC"/>
    <w:rPr>
      <w:b/>
      <w:bCs/>
    </w:rPr>
  </w:style>
  <w:style w:type="character" w:styleId="Emphasis">
    <w:name w:val="Emphasis"/>
    <w:basedOn w:val="DefaultParagraphFont"/>
    <w:uiPriority w:val="20"/>
    <w:qFormat/>
    <w:rsid w:val="001376DC"/>
    <w:rPr>
      <w:i/>
      <w:iCs/>
    </w:rPr>
  </w:style>
  <w:style w:type="paragraph" w:styleId="Quote">
    <w:name w:val="Quote"/>
    <w:basedOn w:val="Normal"/>
    <w:next w:val="Normal"/>
    <w:link w:val="QuoteChar"/>
    <w:uiPriority w:val="29"/>
    <w:qFormat/>
    <w:rsid w:val="001376DC"/>
    <w:pPr>
      <w:spacing w:before="120"/>
      <w:ind w:left="720" w:right="720"/>
      <w:jc w:val="center"/>
    </w:pPr>
    <w:rPr>
      <w:i/>
      <w:iCs/>
    </w:rPr>
  </w:style>
  <w:style w:type="character" w:customStyle="1" w:styleId="QuoteChar">
    <w:name w:val="Quote Char"/>
    <w:basedOn w:val="DefaultParagraphFont"/>
    <w:link w:val="Quote"/>
    <w:uiPriority w:val="29"/>
    <w:rsid w:val="001376DC"/>
    <w:rPr>
      <w:i/>
      <w:iCs/>
    </w:rPr>
  </w:style>
  <w:style w:type="paragraph" w:styleId="IntenseQuote">
    <w:name w:val="Intense Quote"/>
    <w:basedOn w:val="Normal"/>
    <w:next w:val="Normal"/>
    <w:link w:val="IntenseQuoteChar"/>
    <w:uiPriority w:val="30"/>
    <w:qFormat/>
    <w:rsid w:val="001376DC"/>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1376DC"/>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1376DC"/>
    <w:rPr>
      <w:i/>
      <w:iCs/>
      <w:color w:val="404040" w:themeColor="text1" w:themeTint="BF"/>
    </w:rPr>
  </w:style>
  <w:style w:type="character" w:styleId="IntenseEmphasis">
    <w:name w:val="Intense Emphasis"/>
    <w:basedOn w:val="DefaultParagraphFont"/>
    <w:uiPriority w:val="21"/>
    <w:qFormat/>
    <w:rsid w:val="001376DC"/>
    <w:rPr>
      <w:b w:val="0"/>
      <w:bCs w:val="0"/>
      <w:i/>
      <w:iCs/>
      <w:color w:val="4472C4" w:themeColor="accent1"/>
    </w:rPr>
  </w:style>
  <w:style w:type="character" w:styleId="SubtleReference">
    <w:name w:val="Subtle Reference"/>
    <w:basedOn w:val="DefaultParagraphFont"/>
    <w:uiPriority w:val="31"/>
    <w:qFormat/>
    <w:rsid w:val="001376D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376DC"/>
    <w:rPr>
      <w:b/>
      <w:bCs/>
      <w:smallCaps/>
      <w:color w:val="4472C4" w:themeColor="accent1"/>
      <w:spacing w:val="5"/>
      <w:u w:val="single"/>
    </w:rPr>
  </w:style>
  <w:style w:type="character" w:styleId="BookTitle">
    <w:name w:val="Book Title"/>
    <w:basedOn w:val="DefaultParagraphFont"/>
    <w:uiPriority w:val="33"/>
    <w:qFormat/>
    <w:rsid w:val="001376DC"/>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eader" Target="header3.xml"/><Relationship Id="rId26" Type="http://schemas.openxmlformats.org/officeDocument/2006/relationships/image" Target="media/image14.png"/><Relationship Id="rId39" Type="http://schemas.openxmlformats.org/officeDocument/2006/relationships/header" Target="header8.xml"/><Relationship Id="rId21" Type="http://schemas.openxmlformats.org/officeDocument/2006/relationships/image" Target="media/image11.gif"/><Relationship Id="rId34" Type="http://schemas.openxmlformats.org/officeDocument/2006/relationships/hyperlink" Target="http://www.wallelaturit.fi/takuu-ja-yleiset-sopimusehdot/" TargetMode="External"/><Relationship Id="rId42" Type="http://schemas.openxmlformats.org/officeDocument/2006/relationships/header" Target="header10.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image" Target="media/image16.png"/><Relationship Id="rId37" Type="http://schemas.openxmlformats.org/officeDocument/2006/relationships/image" Target="media/image18.png"/><Relationship Id="rId40" Type="http://schemas.openxmlformats.org/officeDocument/2006/relationships/image" Target="media/image19.png"/><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12.png"/><Relationship Id="rId28" Type="http://schemas.openxmlformats.org/officeDocument/2006/relationships/hyperlink" Target="http://www.wallelaturit.fi/takuu-ja-yleiset-sopimusehdot/" TargetMode="External"/><Relationship Id="rId36" Type="http://schemas.openxmlformats.org/officeDocument/2006/relationships/image" Target="media/image17.png"/><Relationship Id="rId10" Type="http://schemas.openxmlformats.org/officeDocument/2006/relationships/hyperlink" Target="file:///\\raitradc301\data\Walle\K&#228;ytt&#246;ohjeet\16\www.wallelaturit.fi\takuu-ja-yleiset-sopimusehdot\" TargetMode="External"/><Relationship Id="rId19" Type="http://schemas.openxmlformats.org/officeDocument/2006/relationships/footer" Target="footer3.xml"/><Relationship Id="rId31" Type="http://schemas.openxmlformats.org/officeDocument/2006/relationships/hyperlink" Target="https://gavazzi.se/app/uploads/2020/05/em340-im-sv-181030.pdf"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s://www.sahkonumerot.fi/6706037/doc/operatinginstructions/" TargetMode="External"/><Relationship Id="rId27" Type="http://schemas.openxmlformats.org/officeDocument/2006/relationships/image" Target="media/image15.png"/><Relationship Id="rId30" Type="http://schemas.openxmlformats.org/officeDocument/2006/relationships/header" Target="header5.xml"/><Relationship Id="rId35" Type="http://schemas.openxmlformats.org/officeDocument/2006/relationships/hyperlink" Target="https://www.electropoint.ch/web/content/66101" TargetMode="External"/><Relationship Id="rId43" Type="http://schemas.openxmlformats.org/officeDocument/2006/relationships/footer" Target="footer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image" Target="media/image14.gif"/><Relationship Id="rId33" Type="http://schemas.openxmlformats.org/officeDocument/2006/relationships/header" Target="header6.xml"/><Relationship Id="rId38" Type="http://schemas.openxmlformats.org/officeDocument/2006/relationships/header" Target="header7.xml"/><Relationship Id="rId46" Type="http://schemas.openxmlformats.org/officeDocument/2006/relationships/fontTable" Target="fontTable.xml"/><Relationship Id="rId20" Type="http://schemas.openxmlformats.org/officeDocument/2006/relationships/image" Target="media/image10.gif"/><Relationship Id="rId41" Type="http://schemas.openxmlformats.org/officeDocument/2006/relationships/header" Target="header9.xml"/></Relationships>
</file>

<file path=word/_rels/foot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_rels/footer4.xml.rels><?xml version="1.0" encoding="UTF-8" standalone="yes"?>
<Relationships xmlns="http://schemas.openxmlformats.org/package/2006/relationships"><Relationship Id="rId3" Type="http://schemas.openxmlformats.org/officeDocument/2006/relationships/image" Target="media/image22.png"/><Relationship Id="rId2" Type="http://schemas.openxmlformats.org/officeDocument/2006/relationships/image" Target="media/image21.jpeg"/><Relationship Id="rId1" Type="http://schemas.openxmlformats.org/officeDocument/2006/relationships/image" Target="media/image20.png"/><Relationship Id="rId6" Type="http://schemas.openxmlformats.org/officeDocument/2006/relationships/hyperlink" Target="mailto:info@trafomic.fi" TargetMode="External"/><Relationship Id="rId5" Type="http://schemas.openxmlformats.org/officeDocument/2006/relationships/image" Target="media/image24.png"/><Relationship Id="rId4" Type="http://schemas.openxmlformats.org/officeDocument/2006/relationships/image" Target="media/image23.png"/></Relationships>
</file>

<file path=word/_rels/footer5.xml.rels><?xml version="1.0" encoding="UTF-8" standalone="yes"?>
<Relationships xmlns="http://schemas.openxmlformats.org/package/2006/relationships"><Relationship Id="rId3" Type="http://schemas.openxmlformats.org/officeDocument/2006/relationships/image" Target="media/image22.png"/><Relationship Id="rId2" Type="http://schemas.openxmlformats.org/officeDocument/2006/relationships/image" Target="media/image21.jpeg"/><Relationship Id="rId1" Type="http://schemas.openxmlformats.org/officeDocument/2006/relationships/image" Target="media/image20.png"/><Relationship Id="rId6" Type="http://schemas.openxmlformats.org/officeDocument/2006/relationships/hyperlink" Target="mailto:info@trafomic.fi" TargetMode="External"/><Relationship Id="rId5" Type="http://schemas.openxmlformats.org/officeDocument/2006/relationships/image" Target="media/image24.png"/><Relationship Id="rId4" Type="http://schemas.openxmlformats.org/officeDocument/2006/relationships/image" Target="media/image23.png"/></Relationships>
</file>

<file path=word/_rels/footer6.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Calibri Light"/>
        <a:ea typeface=""/>
        <a:cs typeface=""/>
      </a:majorFont>
      <a:minorFont>
        <a:latin typeface="Manrope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C5A1-81D1-47FE-AE8D-EC3585A02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53</Pages>
  <Words>5724</Words>
  <Characters>32631</Characters>
  <Application>Microsoft Office Word</Application>
  <DocSecurity>0</DocSecurity>
  <Lines>271</Lines>
  <Paragraphs>76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Mikko Mäkinen</dc:creator>
  <cp:keywords/>
  <dc:description/>
  <cp:lastModifiedBy>Mikko Mäkinen</cp:lastModifiedBy>
  <cp:revision>6</cp:revision>
  <cp:lastPrinted>2024-03-08T10:57:00Z</cp:lastPrinted>
  <dcterms:created xsi:type="dcterms:W3CDTF">2024-03-08T10:56:00Z</dcterms:created>
  <dcterms:modified xsi:type="dcterms:W3CDTF">2024-08-30T05:32:00Z</dcterms:modified>
</cp:coreProperties>
</file>